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BDCFD" w14:textId="77777777" w:rsidR="000F345A" w:rsidRPr="00444AAD" w:rsidRDefault="000F345A" w:rsidP="000F345A">
      <w:pPr>
        <w:bidi/>
        <w:spacing w:line="360" w:lineRule="auto"/>
        <w:jc w:val="both"/>
        <w:rPr>
          <w:rFonts w:ascii="Simplified Arabic" w:hAnsi="Simplified Arabic" w:cs="Simplified Arabic"/>
          <w:sz w:val="28"/>
          <w:szCs w:val="28"/>
          <w:rtl/>
          <w:lang w:eastAsia="ar-SA"/>
        </w:rPr>
      </w:pPr>
      <w:bookmarkStart w:id="0" w:name="_Toc67234528"/>
      <w:bookmarkStart w:id="1" w:name="_Toc129873753"/>
      <w:bookmarkStart w:id="2" w:name="_Toc118334817"/>
      <w:bookmarkStart w:id="3" w:name="_Toc126136365"/>
    </w:p>
    <w:p w14:paraId="0B19AC88" w14:textId="77777777" w:rsidR="000F345A" w:rsidRPr="00444AAD" w:rsidRDefault="000F345A" w:rsidP="000F345A">
      <w:pPr>
        <w:bidi/>
        <w:spacing w:line="360" w:lineRule="auto"/>
        <w:jc w:val="both"/>
        <w:rPr>
          <w:rFonts w:ascii="Simplified Arabic" w:hAnsi="Simplified Arabic" w:cs="Simplified Arabic"/>
          <w:b/>
          <w:bCs/>
          <w:color w:val="365F91" w:themeColor="accent1" w:themeShade="BF"/>
          <w:sz w:val="32"/>
          <w:szCs w:val="32"/>
          <w:rtl/>
          <w:lang w:bidi="ar-SY"/>
        </w:rPr>
      </w:pPr>
      <w:r w:rsidRPr="00444AAD">
        <w:rPr>
          <w:rFonts w:ascii="Simplified Arabic" w:hAnsi="Simplified Arabic" w:cs="Simplified Arabic"/>
          <w:b/>
          <w:bCs/>
          <w:color w:val="365F91" w:themeColor="accent1" w:themeShade="BF"/>
          <w:sz w:val="32"/>
          <w:szCs w:val="32"/>
          <w:rtl/>
        </w:rPr>
        <w:t>برنامج</w:t>
      </w:r>
      <w:r>
        <w:rPr>
          <w:rFonts w:ascii="Simplified Arabic" w:hAnsi="Simplified Arabic" w:cs="Simplified Arabic" w:hint="cs"/>
          <w:b/>
          <w:bCs/>
          <w:color w:val="365F91" w:themeColor="accent1" w:themeShade="BF"/>
          <w:sz w:val="32"/>
          <w:szCs w:val="32"/>
          <w:rtl/>
        </w:rPr>
        <w:t xml:space="preserve"> </w:t>
      </w:r>
      <w:r w:rsidRPr="00444AAD">
        <w:rPr>
          <w:rFonts w:ascii="Simplified Arabic" w:hAnsi="Simplified Arabic" w:cs="Simplified Arabic"/>
          <w:b/>
          <w:bCs/>
          <w:color w:val="365F91" w:themeColor="accent1" w:themeShade="BF"/>
          <w:sz w:val="32"/>
          <w:szCs w:val="32"/>
          <w:rtl/>
          <w:lang w:bidi="ar-SY"/>
        </w:rPr>
        <w:t>الإجازة في</w:t>
      </w:r>
      <w:r w:rsidRPr="00444AAD">
        <w:rPr>
          <w:rFonts w:ascii="Simplified Arabic" w:hAnsi="Simplified Arabic" w:cs="Simplified Arabic"/>
          <w:b/>
          <w:bCs/>
          <w:color w:val="365F91" w:themeColor="accent1" w:themeShade="BF"/>
          <w:sz w:val="32"/>
          <w:szCs w:val="32"/>
          <w:rtl/>
        </w:rPr>
        <w:t xml:space="preserve"> الإدارة السياحية والفندقية</w:t>
      </w:r>
    </w:p>
    <w:p w14:paraId="72FC8FFB" w14:textId="77777777" w:rsidR="000F345A" w:rsidRPr="00444AAD" w:rsidRDefault="000F345A" w:rsidP="000F345A">
      <w:pPr>
        <w:pStyle w:val="TOC1"/>
        <w:rPr>
          <w:rStyle w:val="BookTitle"/>
          <w:rFonts w:eastAsia="Times New Roman"/>
          <w:b/>
          <w:bCs/>
          <w:color w:val="365F91" w:themeColor="accent1" w:themeShade="BF"/>
          <w:sz w:val="28"/>
          <w:szCs w:val="28"/>
          <w:u w:val="single"/>
          <w:rtl/>
        </w:rPr>
      </w:pPr>
    </w:p>
    <w:p w14:paraId="5E2C8153" w14:textId="77777777" w:rsidR="000F345A" w:rsidRPr="00444AAD" w:rsidRDefault="000F345A" w:rsidP="000F345A">
      <w:pPr>
        <w:pStyle w:val="TOC1"/>
        <w:rPr>
          <w:rStyle w:val="BookTitle"/>
          <w:rFonts w:eastAsia="Times New Roman"/>
          <w:b/>
          <w:bCs/>
          <w:color w:val="365F91" w:themeColor="accent1" w:themeShade="BF"/>
          <w:sz w:val="28"/>
          <w:szCs w:val="28"/>
          <w:u w:val="single"/>
          <w:rtl/>
          <w:lang w:bidi="ar-SA"/>
        </w:rPr>
      </w:pPr>
    </w:p>
    <w:p w14:paraId="6C6A31C7" w14:textId="77777777" w:rsidR="000F345A" w:rsidRPr="00444AAD" w:rsidRDefault="000F345A" w:rsidP="000F345A">
      <w:pPr>
        <w:pStyle w:val="TOC1"/>
        <w:rPr>
          <w:rStyle w:val="BookTitle"/>
          <w:rFonts w:eastAsia="Times New Roman"/>
          <w:b/>
          <w:bCs/>
          <w:color w:val="365F91" w:themeColor="accent1" w:themeShade="BF"/>
          <w:sz w:val="52"/>
          <w:szCs w:val="52"/>
          <w:u w:val="single"/>
          <w:rtl/>
          <w:lang w:bidi="ar-SA"/>
        </w:rPr>
      </w:pPr>
    </w:p>
    <w:p w14:paraId="41049D53" w14:textId="77777777" w:rsidR="000F345A" w:rsidRPr="00444AAD" w:rsidRDefault="000F345A" w:rsidP="000F345A">
      <w:pPr>
        <w:bidi/>
        <w:spacing w:line="360" w:lineRule="auto"/>
        <w:jc w:val="center"/>
        <w:rPr>
          <w:rFonts w:ascii="Simplified Arabic" w:hAnsi="Simplified Arabic" w:cs="Simplified Arabic"/>
          <w:b/>
          <w:bCs/>
          <w:color w:val="365F91" w:themeColor="accent1" w:themeShade="BF"/>
          <w:sz w:val="52"/>
          <w:szCs w:val="52"/>
          <w:rtl/>
          <w:lang w:bidi="ar-SY"/>
        </w:rPr>
      </w:pPr>
      <w:r w:rsidRPr="00444AAD">
        <w:rPr>
          <w:rFonts w:ascii="Simplified Arabic" w:hAnsi="Simplified Arabic" w:cs="Simplified Arabic"/>
          <w:b/>
          <w:bCs/>
          <w:color w:val="365F91" w:themeColor="accent1" w:themeShade="BF"/>
          <w:sz w:val="52"/>
          <w:szCs w:val="52"/>
          <w:rtl/>
          <w:lang w:bidi="ar-SY"/>
        </w:rPr>
        <w:t>عمليات مكاتب أمامية</w:t>
      </w:r>
    </w:p>
    <w:p w14:paraId="691440B5" w14:textId="77777777" w:rsidR="000F345A" w:rsidRPr="00444AAD" w:rsidRDefault="000F345A" w:rsidP="000F345A">
      <w:pPr>
        <w:bidi/>
        <w:spacing w:line="360" w:lineRule="auto"/>
        <w:jc w:val="center"/>
        <w:rPr>
          <w:rFonts w:ascii="Simplified Arabic" w:hAnsi="Simplified Arabic" w:cs="Simplified Arabic"/>
          <w:b/>
          <w:bCs/>
          <w:color w:val="365F91" w:themeColor="accent1" w:themeShade="BF"/>
          <w:sz w:val="52"/>
          <w:szCs w:val="52"/>
          <w:rtl/>
          <w:lang w:bidi="ar-SY"/>
        </w:rPr>
      </w:pPr>
      <w:r w:rsidRPr="00444AAD">
        <w:rPr>
          <w:rFonts w:ascii="Simplified Arabic" w:hAnsi="Simplified Arabic" w:cs="Simplified Arabic"/>
          <w:b/>
          <w:bCs/>
          <w:color w:val="365F91" w:themeColor="accent1" w:themeShade="BF"/>
          <w:sz w:val="52"/>
          <w:szCs w:val="52"/>
        </w:rPr>
        <w:t>Front office operations</w:t>
      </w:r>
    </w:p>
    <w:p w14:paraId="49034B80" w14:textId="77777777" w:rsidR="000F345A" w:rsidRDefault="000F345A" w:rsidP="000F345A">
      <w:pPr>
        <w:bidi/>
        <w:spacing w:line="360" w:lineRule="auto"/>
        <w:jc w:val="center"/>
        <w:rPr>
          <w:rFonts w:ascii="Simplified Arabic" w:hAnsi="Simplified Arabic" w:cs="Simplified Arabic"/>
          <w:b/>
          <w:bCs/>
          <w:sz w:val="40"/>
          <w:szCs w:val="40"/>
          <w:rtl/>
          <w:lang w:bidi="ar-SY"/>
        </w:rPr>
      </w:pPr>
    </w:p>
    <w:p w14:paraId="1E744EFC" w14:textId="77777777" w:rsidR="000F345A" w:rsidRPr="00444AAD" w:rsidRDefault="000F345A" w:rsidP="000F345A">
      <w:pPr>
        <w:bidi/>
        <w:spacing w:line="360" w:lineRule="auto"/>
        <w:jc w:val="center"/>
        <w:rPr>
          <w:rStyle w:val="BookTitle"/>
          <w:rFonts w:cs="Simplified Arabic"/>
          <w:b w:val="0"/>
          <w:bCs w:val="0"/>
          <w:smallCaps w:val="0"/>
          <w:color w:val="auto"/>
          <w:spacing w:val="0"/>
          <w:sz w:val="40"/>
          <w:szCs w:val="40"/>
          <w:rtl/>
          <w:lang w:eastAsia="ar-SA"/>
        </w:rPr>
      </w:pPr>
      <w:r w:rsidRPr="00444AAD">
        <w:rPr>
          <w:rFonts w:ascii="Simplified Arabic" w:hAnsi="Simplified Arabic" w:cs="Simplified Arabic"/>
          <w:b/>
          <w:bCs/>
          <w:sz w:val="40"/>
          <w:szCs w:val="40"/>
          <w:rtl/>
          <w:lang w:bidi="ar-SY"/>
        </w:rPr>
        <w:t>أحمد عفيفه</w:t>
      </w:r>
    </w:p>
    <w:p w14:paraId="6F06D915" w14:textId="77777777" w:rsidR="000F345A" w:rsidRPr="00444AAD" w:rsidRDefault="000F345A" w:rsidP="000F345A">
      <w:pPr>
        <w:pStyle w:val="TOC1"/>
        <w:rPr>
          <w:rStyle w:val="BookTitle"/>
          <w:rFonts w:eastAsia="Times New Roman"/>
          <w:b/>
          <w:bCs/>
          <w:color w:val="365F91" w:themeColor="accent1" w:themeShade="BF"/>
          <w:sz w:val="28"/>
          <w:szCs w:val="28"/>
          <w:u w:val="single"/>
          <w:rtl/>
          <w:lang w:bidi="ar-SA"/>
        </w:rPr>
      </w:pPr>
    </w:p>
    <w:bookmarkEnd w:id="0"/>
    <w:p w14:paraId="74C2FC07" w14:textId="77777777" w:rsidR="000F345A" w:rsidRPr="00444AAD" w:rsidRDefault="000F345A" w:rsidP="000F345A">
      <w:pPr>
        <w:pStyle w:val="TOC2"/>
        <w:tabs>
          <w:tab w:val="right" w:pos="9634"/>
        </w:tabs>
        <w:bidi/>
        <w:spacing w:line="360" w:lineRule="auto"/>
        <w:jc w:val="both"/>
        <w:rPr>
          <w:rFonts w:ascii="Simplified Arabic" w:hAnsi="Simplified Arabic" w:cs="Simplified Arabic"/>
          <w:sz w:val="28"/>
          <w:szCs w:val="28"/>
          <w:rtl/>
        </w:rPr>
      </w:pPr>
    </w:p>
    <w:p w14:paraId="774B8D0E" w14:textId="77777777" w:rsidR="000F345A" w:rsidRPr="00444AAD" w:rsidRDefault="000F345A" w:rsidP="000F345A">
      <w:pPr>
        <w:pStyle w:val="TOC2"/>
        <w:tabs>
          <w:tab w:val="right" w:pos="9634"/>
        </w:tabs>
        <w:bidi/>
        <w:spacing w:line="360" w:lineRule="auto"/>
        <w:ind w:left="0"/>
        <w:jc w:val="both"/>
        <w:rPr>
          <w:rFonts w:ascii="Simplified Arabic" w:hAnsi="Simplified Arabic" w:cs="Simplified Arabic"/>
          <w:noProof/>
          <w:sz w:val="28"/>
          <w:szCs w:val="28"/>
          <w:rtl/>
        </w:rPr>
      </w:pPr>
    </w:p>
    <w:p w14:paraId="6775B90A" w14:textId="77777777" w:rsidR="000F345A" w:rsidRPr="008B3982" w:rsidRDefault="000F345A" w:rsidP="000F345A">
      <w:pPr>
        <w:pStyle w:val="a7"/>
        <w:bidi/>
        <w:rPr>
          <w:rtl/>
        </w:rPr>
      </w:pPr>
      <w:r w:rsidRPr="008B3982">
        <w:rPr>
          <w:rtl/>
        </w:rPr>
        <w:lastRenderedPageBreak/>
        <w:t>الفصل الثاني عشر</w:t>
      </w:r>
      <w:bookmarkEnd w:id="1"/>
    </w:p>
    <w:p w14:paraId="2A48A27B" w14:textId="77777777" w:rsidR="000F345A" w:rsidRPr="008B3982" w:rsidRDefault="000F345A" w:rsidP="000F345A">
      <w:pPr>
        <w:pStyle w:val="a7"/>
        <w:bidi/>
        <w:rPr>
          <w:rtl/>
        </w:rPr>
      </w:pPr>
      <w:bookmarkStart w:id="4" w:name="_Toc129873754"/>
      <w:r w:rsidRPr="008B3982">
        <w:rPr>
          <w:rtl/>
        </w:rPr>
        <w:t>مصطلحات المكاتب الأمامية</w:t>
      </w:r>
      <w:bookmarkEnd w:id="4"/>
    </w:p>
    <w:p w14:paraId="3F8E0719" w14:textId="77777777" w:rsidR="000F345A" w:rsidRPr="008B3982" w:rsidRDefault="000F345A" w:rsidP="000F345A">
      <w:pPr>
        <w:pStyle w:val="a7"/>
        <w:rPr>
          <w:rtl/>
        </w:rPr>
      </w:pPr>
      <w:bookmarkStart w:id="5" w:name="_Toc129873755"/>
      <w:r w:rsidRPr="008B3982">
        <w:t>Front Office terminology</w:t>
      </w:r>
      <w:bookmarkEnd w:id="2"/>
      <w:bookmarkEnd w:id="3"/>
      <w:bookmarkEnd w:id="5"/>
    </w:p>
    <w:p w14:paraId="46B32FAF" w14:textId="77777777" w:rsidR="000F345A" w:rsidRPr="00444AAD"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 xml:space="preserve">كلمات مفتاحية: </w:t>
      </w:r>
    </w:p>
    <w:p w14:paraId="6339321A" w14:textId="77777777" w:rsidR="000F345A" w:rsidRPr="00444AAD" w:rsidRDefault="000F345A" w:rsidP="000F345A">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 xml:space="preserve">مصطلحات </w:t>
      </w:r>
      <w:r w:rsidRPr="00444AAD">
        <w:rPr>
          <w:rFonts w:ascii="Simplified Arabic" w:hAnsi="Simplified Arabic" w:cs="Simplified Arabic"/>
          <w:sz w:val="28"/>
          <w:szCs w:val="28"/>
          <w:lang w:bidi="ar-SY"/>
        </w:rPr>
        <w:t xml:space="preserve">terminology </w:t>
      </w:r>
      <w:r w:rsidRPr="00444AAD">
        <w:rPr>
          <w:rFonts w:ascii="Simplified Arabic" w:hAnsi="Simplified Arabic" w:cs="Simplified Arabic"/>
          <w:sz w:val="28"/>
          <w:szCs w:val="28"/>
          <w:rtl/>
          <w:lang w:bidi="ar-SY"/>
        </w:rPr>
        <w:t xml:space="preserve">، قائمة المصطلحات </w:t>
      </w:r>
      <w:r w:rsidRPr="00444AAD">
        <w:rPr>
          <w:rFonts w:ascii="Simplified Arabic" w:hAnsi="Simplified Arabic" w:cs="Simplified Arabic"/>
          <w:sz w:val="28"/>
          <w:szCs w:val="28"/>
          <w:lang w:bidi="ar-SY"/>
        </w:rPr>
        <w:t xml:space="preserve">GLOSSARY </w:t>
      </w:r>
    </w:p>
    <w:p w14:paraId="2443EE02" w14:textId="77777777" w:rsidR="000F345A" w:rsidRPr="00444AAD"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 xml:space="preserve">ملخص الفصل: </w:t>
      </w:r>
    </w:p>
    <w:p w14:paraId="5D0E7F0B" w14:textId="77777777" w:rsidR="000F345A" w:rsidRPr="00444AAD" w:rsidRDefault="000F345A" w:rsidP="000F345A">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 xml:space="preserve">يتناول هذا الفصل المفاهيم والمصطلحات الأساسية والعامة باللغة الإنكليزية المستخدمة في عمل قسم المكاتب الأمامية، مع ترجمتها المستخدمة باللغة العربية وشرحاً مختصراً لكل منها، يجب على الطالب والموظف في القسم أن يلم بمعانيها واستخداماتها في العمل. </w:t>
      </w:r>
    </w:p>
    <w:p w14:paraId="102CAB4E" w14:textId="77777777" w:rsidR="000F345A" w:rsidRPr="00444AAD"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 xml:space="preserve">المخرجات والأهداف التعليمية: </w:t>
      </w:r>
    </w:p>
    <w:p w14:paraId="1CB48ECD" w14:textId="77777777" w:rsidR="000F345A" w:rsidRPr="00444AAD"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في نهاية الفصل يكون الطالب قادراً على:</w:t>
      </w:r>
    </w:p>
    <w:p w14:paraId="55D7228B" w14:textId="77777777" w:rsidR="000F345A" w:rsidRPr="00444AAD" w:rsidRDefault="000F345A" w:rsidP="000F345A">
      <w:pPr>
        <w:numPr>
          <w:ilvl w:val="0"/>
          <w:numId w:val="9"/>
        </w:numPr>
        <w:autoSpaceDE w:val="0"/>
        <w:autoSpaceDN w:val="0"/>
        <w:bidi/>
        <w:adjustRightInd w:val="0"/>
        <w:spacing w:after="0" w:line="360" w:lineRule="auto"/>
        <w:ind w:left="378"/>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إدراك مفهوم أهم المصطلحات في عمل القسم.</w:t>
      </w:r>
    </w:p>
    <w:p w14:paraId="395500B1" w14:textId="77777777" w:rsidR="000F345A" w:rsidRPr="00444AAD" w:rsidRDefault="000F345A" w:rsidP="000F345A">
      <w:pPr>
        <w:numPr>
          <w:ilvl w:val="0"/>
          <w:numId w:val="9"/>
        </w:numPr>
        <w:autoSpaceDE w:val="0"/>
        <w:autoSpaceDN w:val="0"/>
        <w:bidi/>
        <w:adjustRightInd w:val="0"/>
        <w:spacing w:after="0" w:line="360" w:lineRule="auto"/>
        <w:ind w:left="378"/>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التعرف واستيعاب أهمية تنوع مفاهيم العمل في القسم.</w:t>
      </w:r>
    </w:p>
    <w:p w14:paraId="0D086A1C" w14:textId="77777777" w:rsidR="000F345A" w:rsidRPr="00444AAD" w:rsidRDefault="000F345A" w:rsidP="000F345A">
      <w:pPr>
        <w:numPr>
          <w:ilvl w:val="0"/>
          <w:numId w:val="9"/>
        </w:numPr>
        <w:autoSpaceDE w:val="0"/>
        <w:autoSpaceDN w:val="0"/>
        <w:bidi/>
        <w:adjustRightInd w:val="0"/>
        <w:spacing w:after="0" w:line="360" w:lineRule="auto"/>
        <w:ind w:left="378"/>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التعرف إلى مجموعة من المصطلحات التي لم يتم ذكرها خلال التعريف بعمل القسم.</w:t>
      </w:r>
    </w:p>
    <w:p w14:paraId="16DB658D"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79D3A098" w14:textId="77777777" w:rsidR="000F345A" w:rsidRPr="00444AAD"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lastRenderedPageBreak/>
        <w:t xml:space="preserve">مخطط الفصل: </w:t>
      </w:r>
    </w:p>
    <w:p w14:paraId="46C4E745" w14:textId="77777777" w:rsidR="000F345A" w:rsidRPr="008B3982" w:rsidRDefault="000F345A" w:rsidP="000F345A">
      <w:pPr>
        <w:pStyle w:val="ListParagraph"/>
        <w:numPr>
          <w:ilvl w:val="0"/>
          <w:numId w:val="175"/>
        </w:numPr>
        <w:autoSpaceDE w:val="0"/>
        <w:autoSpaceDN w:val="0"/>
        <w:bidi/>
        <w:adjustRightInd w:val="0"/>
        <w:spacing w:after="0" w:line="360" w:lineRule="auto"/>
        <w:jc w:val="both"/>
        <w:rPr>
          <w:rFonts w:ascii="Simplified Arabic" w:hAnsi="Simplified Arabic" w:cs="Simplified Arabic"/>
          <w:b/>
          <w:bCs/>
          <w:sz w:val="28"/>
          <w:szCs w:val="28"/>
          <w:rtl/>
          <w:lang w:bidi="ar-SY"/>
        </w:rPr>
      </w:pPr>
      <w:r w:rsidRPr="008B3982">
        <w:rPr>
          <w:rFonts w:ascii="Simplified Arabic" w:hAnsi="Simplified Arabic" w:cs="Simplified Arabic"/>
          <w:sz w:val="28"/>
          <w:szCs w:val="28"/>
          <w:rtl/>
          <w:lang w:bidi="ar-SY"/>
        </w:rPr>
        <w:t xml:space="preserve">قائمة المصطلحات في المكاتب الأمامية </w:t>
      </w:r>
      <w:r w:rsidRPr="008B3982">
        <w:rPr>
          <w:rFonts w:ascii="Simplified Arabic" w:hAnsi="Simplified Arabic" w:cs="Simplified Arabic"/>
          <w:sz w:val="28"/>
          <w:szCs w:val="28"/>
          <w:lang w:bidi="ar-SY"/>
        </w:rPr>
        <w:t>F.O – GLOSSARY</w:t>
      </w:r>
    </w:p>
    <w:p w14:paraId="0AE92C3E"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2E5308C3"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4283EA32"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59BC5355"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28D5D58C"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2E6E2464"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5276E393"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360550AD"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04F4C143"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3CA6D499"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6736C054"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3A7D530C"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74E7C8DA"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7B1136B2" w14:textId="77777777" w:rsidR="000F345A"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5E6C5342" w14:textId="77777777" w:rsidR="000F345A" w:rsidRPr="00444AAD" w:rsidRDefault="000F345A" w:rsidP="000F345A">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p>
    <w:p w14:paraId="7CC2E9E8" w14:textId="77777777" w:rsidR="000F345A" w:rsidRPr="008B3982" w:rsidRDefault="000F345A" w:rsidP="000F345A">
      <w:pPr>
        <w:pStyle w:val="a8"/>
        <w:rPr>
          <w:color w:val="1F497D" w:themeColor="text2"/>
          <w:rtl/>
          <w:lang w:bidi="ar-SY"/>
        </w:rPr>
      </w:pPr>
      <w:bookmarkStart w:id="6" w:name="_Toc129873756"/>
      <w:r w:rsidRPr="00444AAD">
        <w:rPr>
          <w:rtl/>
          <w:lang w:bidi="ar-SY"/>
        </w:rPr>
        <w:lastRenderedPageBreak/>
        <w:t xml:space="preserve">قائمة المصطلحات في المكاتب الأمامية </w:t>
      </w:r>
      <w:r w:rsidRPr="00444AAD">
        <w:rPr>
          <w:lang w:bidi="ar-SY"/>
        </w:rPr>
        <w:t xml:space="preserve">F.O </w:t>
      </w:r>
      <w:r>
        <w:rPr>
          <w:lang w:bidi="ar-SY"/>
        </w:rPr>
        <w:t>–</w:t>
      </w:r>
      <w:r w:rsidRPr="00444AAD">
        <w:rPr>
          <w:lang w:bidi="ar-SY"/>
        </w:rPr>
        <w:t xml:space="preserve"> GLOSSARY</w:t>
      </w:r>
      <w:bookmarkEnd w:id="6"/>
      <w:r>
        <w:rPr>
          <w:rFonts w:hint="cs"/>
          <w:rtl/>
          <w:lang w:bidi="ar-SY"/>
        </w:rPr>
        <w:t>:</w:t>
      </w:r>
    </w:p>
    <w:p w14:paraId="5C946ECD"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غرف متجاورة</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ADJACENT ROOMS</w:t>
      </w:r>
      <w:r>
        <w:rPr>
          <w:rFonts w:ascii="Simplified Arabic" w:eastAsia="Calibri" w:hAnsi="Simplified Arabic" w:cs="Simplified Arabic" w:hint="cs"/>
          <w:b/>
          <w:bCs/>
          <w:sz w:val="28"/>
          <w:szCs w:val="28"/>
          <w:rtl/>
          <w:lang w:bidi="ar-SY"/>
        </w:rPr>
        <w:t>:</w:t>
      </w:r>
    </w:p>
    <w:p w14:paraId="456BA2B0"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غرف قريبة من بعضها بعضاً، مثل عبر الممر.</w:t>
      </w:r>
    </w:p>
    <w:p w14:paraId="4D4D0936"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غرف متلاصقة</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ADJOINING ROOMS</w:t>
      </w:r>
      <w:r>
        <w:rPr>
          <w:rFonts w:ascii="Simplified Arabic" w:eastAsia="Calibri" w:hAnsi="Simplified Arabic" w:cs="Simplified Arabic" w:hint="cs"/>
          <w:b/>
          <w:bCs/>
          <w:sz w:val="28"/>
          <w:szCs w:val="28"/>
          <w:rtl/>
          <w:lang w:bidi="ar-SY"/>
        </w:rPr>
        <w:t>:</w:t>
      </w:r>
    </w:p>
    <w:p w14:paraId="1F673D34"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غرفتان جنباً إلى جنب من دون باب بينهما.</w:t>
      </w:r>
    </w:p>
    <w:p w14:paraId="56A3AC89"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فندق تابع</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AFFILIATED HOTEL</w:t>
      </w:r>
      <w:r>
        <w:rPr>
          <w:rFonts w:ascii="Simplified Arabic" w:eastAsia="Calibri" w:hAnsi="Simplified Arabic" w:cs="Simplified Arabic" w:hint="cs"/>
          <w:b/>
          <w:bCs/>
          <w:sz w:val="28"/>
          <w:szCs w:val="28"/>
          <w:rtl/>
          <w:lang w:bidi="ar-SY"/>
        </w:rPr>
        <w:t>:</w:t>
      </w:r>
    </w:p>
    <w:p w14:paraId="601EE9E5"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فندق انضم إلى المجموعة / السلسلة بموجب حق الامتياز أو نظام الإحالة.</w:t>
      </w:r>
    </w:p>
    <w:p w14:paraId="1CFFE623"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الخطة الأمريكية</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AMERICAN PLAN</w:t>
      </w:r>
      <w:r>
        <w:rPr>
          <w:rFonts w:ascii="Simplified Arabic" w:eastAsia="Calibri" w:hAnsi="Simplified Arabic" w:cs="Simplified Arabic" w:hint="cs"/>
          <w:b/>
          <w:bCs/>
          <w:sz w:val="28"/>
          <w:szCs w:val="28"/>
          <w:rtl/>
          <w:lang w:bidi="ar-SY"/>
        </w:rPr>
        <w:t>:</w:t>
      </w:r>
    </w:p>
    <w:p w14:paraId="202C8E6E"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تشمل التعريفة إيجار الغرفة ووجبة إفطار كونتيننتال وغداء وعشاء، وهذا ما يسمى أيضاً معاش أو خطة كاملة.</w:t>
      </w:r>
    </w:p>
    <w:p w14:paraId="6860D0E6"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قسيمة / قائمة إشعار الوصول</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ARRIVAL NOTIFICATION SLIP/LIST</w:t>
      </w:r>
      <w:r>
        <w:rPr>
          <w:rFonts w:ascii="Simplified Arabic" w:eastAsia="Calibri" w:hAnsi="Simplified Arabic" w:cs="Simplified Arabic" w:hint="cs"/>
          <w:b/>
          <w:bCs/>
          <w:sz w:val="28"/>
          <w:szCs w:val="28"/>
          <w:rtl/>
          <w:lang w:bidi="ar-SY"/>
        </w:rPr>
        <w:t>:</w:t>
      </w:r>
    </w:p>
    <w:p w14:paraId="653AF792"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يتم إرسال قسائم المعلومات المطبوعة بمعلومات جميع الوافدين إلى التدبير المنزلي وخدمة الغرف وقسم الهاتف لإخطار وصولهم.</w:t>
      </w:r>
    </w:p>
    <w:p w14:paraId="22388B16"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rtl/>
          <w:lang w:bidi="ar-SY"/>
        </w:rPr>
      </w:pPr>
      <w:r w:rsidRPr="000E4700">
        <w:rPr>
          <w:rFonts w:ascii="Simplified Arabic" w:eastAsia="Calibri" w:hAnsi="Simplified Arabic" w:cs="Simplified Arabic"/>
          <w:b/>
          <w:bCs/>
          <w:sz w:val="28"/>
          <w:szCs w:val="28"/>
          <w:lang w:bidi="ar-SY"/>
        </w:rPr>
        <w:t>ATRIUM CONCEPTS</w:t>
      </w:r>
      <w:r>
        <w:rPr>
          <w:rFonts w:ascii="Simplified Arabic" w:eastAsia="Calibri" w:hAnsi="Simplified Arabic" w:cs="Simplified Arabic" w:hint="cs"/>
          <w:b/>
          <w:bCs/>
          <w:sz w:val="28"/>
          <w:szCs w:val="28"/>
          <w:rtl/>
          <w:lang w:bidi="ar-SY"/>
        </w:rPr>
        <w:t>:</w:t>
      </w:r>
    </w:p>
    <w:p w14:paraId="6E3C85CF"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تصميم تطل فيه غرف الضيوف على الردهة من الطابق الأول إلى السطح.</w:t>
      </w:r>
    </w:p>
    <w:p w14:paraId="22E64698"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lastRenderedPageBreak/>
        <w:t>الغرف المتاحة</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AVAILABLE ROOMS</w:t>
      </w:r>
      <w:r>
        <w:rPr>
          <w:rFonts w:ascii="Simplified Arabic" w:eastAsia="Calibri" w:hAnsi="Simplified Arabic" w:cs="Simplified Arabic" w:hint="cs"/>
          <w:b/>
          <w:bCs/>
          <w:sz w:val="28"/>
          <w:szCs w:val="28"/>
          <w:rtl/>
          <w:lang w:bidi="ar-SY"/>
        </w:rPr>
        <w:t>:</w:t>
      </w:r>
    </w:p>
    <w:p w14:paraId="772EFA60"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الغرف المتاحة للبيع في أي يوم معين.</w:t>
      </w:r>
    </w:p>
    <w:p w14:paraId="604827D0"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 xml:space="preserve">متوسط </w:t>
      </w:r>
      <w:r w:rsidRPr="000E4700">
        <w:rPr>
          <w:rFonts w:ascii="Times New Roman" w:eastAsia="Calibri" w:hAnsi="Times New Roman" w:cs="Times New Roman" w:hint="cs"/>
          <w:b/>
          <w:bCs/>
          <w:sz w:val="28"/>
          <w:szCs w:val="28"/>
          <w:rtl/>
          <w:lang w:bidi="ar-SY"/>
        </w:rPr>
        <w:t>​​</w:t>
      </w:r>
      <w:r w:rsidRPr="000E4700">
        <w:rPr>
          <w:rFonts w:ascii="Simplified Arabic" w:eastAsia="Calibri" w:hAnsi="Simplified Arabic" w:cs="Simplified Arabic"/>
          <w:b/>
          <w:bCs/>
          <w:sz w:val="28"/>
          <w:szCs w:val="28"/>
          <w:rtl/>
          <w:lang w:bidi="ar-SY"/>
        </w:rPr>
        <w:t>السعر اليومي</w:t>
      </w:r>
      <w:r w:rsidRPr="000E4700">
        <w:rPr>
          <w:rFonts w:ascii="Simplified Arabic" w:eastAsia="Calibri" w:hAnsi="Simplified Arabic" w:cs="Simplified Arabic"/>
          <w:sz w:val="28"/>
          <w:szCs w:val="28"/>
          <w:rtl/>
          <w:lang w:bidi="ar-SY"/>
        </w:rPr>
        <w:t>.</w:t>
      </w:r>
      <w:r w:rsidRPr="000E4700">
        <w:rPr>
          <w:rFonts w:ascii="Simplified Arabic" w:eastAsia="Calibri" w:hAnsi="Simplified Arabic" w:cs="Simplified Arabic"/>
          <w:b/>
          <w:bCs/>
          <w:sz w:val="28"/>
          <w:szCs w:val="28"/>
          <w:lang w:bidi="ar-SY"/>
        </w:rPr>
        <w:t>AVERAGE DAILY RATE</w:t>
      </w:r>
      <w:r>
        <w:rPr>
          <w:rFonts w:ascii="Simplified Arabic" w:eastAsia="Calibri" w:hAnsi="Simplified Arabic" w:cs="Simplified Arabic" w:hint="cs"/>
          <w:b/>
          <w:bCs/>
          <w:sz w:val="28"/>
          <w:szCs w:val="28"/>
          <w:rtl/>
          <w:lang w:bidi="ar-SY"/>
        </w:rPr>
        <w:t>:</w:t>
      </w:r>
    </w:p>
    <w:p w14:paraId="4B2C48FA"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صافي إيرادات الغرفة مقسوماً على عدد الغرف المباعة.</w:t>
      </w:r>
    </w:p>
    <w:p w14:paraId="7CF886AB"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 xml:space="preserve">متوسط </w:t>
      </w:r>
      <w:r w:rsidRPr="000E4700">
        <w:rPr>
          <w:rFonts w:ascii="Times New Roman" w:eastAsia="Calibri" w:hAnsi="Times New Roman" w:cs="Times New Roman" w:hint="cs"/>
          <w:b/>
          <w:bCs/>
          <w:sz w:val="28"/>
          <w:szCs w:val="28"/>
          <w:rtl/>
          <w:lang w:bidi="ar-SY"/>
        </w:rPr>
        <w:t>​​</w:t>
      </w:r>
      <w:r w:rsidRPr="000E4700">
        <w:rPr>
          <w:rFonts w:ascii="Simplified Arabic" w:eastAsia="Calibri" w:hAnsi="Simplified Arabic" w:cs="Simplified Arabic"/>
          <w:b/>
          <w:bCs/>
          <w:sz w:val="28"/>
          <w:szCs w:val="28"/>
          <w:rtl/>
          <w:lang w:bidi="ar-SY"/>
        </w:rPr>
        <w:t>سعر الغرفة لكل ضيف</w:t>
      </w:r>
      <w:r w:rsidRPr="000E4700">
        <w:rPr>
          <w:rFonts w:ascii="Simplified Arabic" w:eastAsia="Calibri" w:hAnsi="Simplified Arabic" w:cs="Simplified Arabic"/>
          <w:b/>
          <w:bCs/>
          <w:sz w:val="28"/>
          <w:szCs w:val="28"/>
          <w:lang w:bidi="ar-SY"/>
        </w:rPr>
        <w:t>AVERAGE ROOM RATE PER GUEST</w:t>
      </w:r>
      <w:r>
        <w:rPr>
          <w:rFonts w:ascii="Simplified Arabic" w:eastAsia="Calibri" w:hAnsi="Simplified Arabic" w:cs="Simplified Arabic" w:hint="cs"/>
          <w:b/>
          <w:bCs/>
          <w:sz w:val="28"/>
          <w:szCs w:val="28"/>
          <w:rtl/>
          <w:lang w:bidi="ar-SY"/>
        </w:rPr>
        <w:t>:</w:t>
      </w:r>
    </w:p>
    <w:p w14:paraId="655344E1"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صافي إيرادات الغرفة مقسوماً على عدد النزلاء.</w:t>
      </w:r>
    </w:p>
    <w:p w14:paraId="46866832"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عودة إلى الخلف</w:t>
      </w:r>
      <w:r>
        <w:rPr>
          <w:rFonts w:ascii="Simplified Arabic" w:eastAsia="Calibri" w:hAnsi="Simplified Arabic" w:cs="Simplified Arabic" w:hint="cs"/>
          <w:b/>
          <w:bCs/>
          <w:sz w:val="28"/>
          <w:szCs w:val="28"/>
          <w:rtl/>
          <w:lang w:bidi="ar-SY"/>
        </w:rPr>
        <w:t xml:space="preserve"> </w:t>
      </w:r>
      <w:r w:rsidRPr="000E4700">
        <w:rPr>
          <w:rFonts w:ascii="Simplified Arabic" w:eastAsia="Calibri" w:hAnsi="Simplified Arabic" w:cs="Simplified Arabic"/>
          <w:b/>
          <w:bCs/>
          <w:sz w:val="28"/>
          <w:szCs w:val="28"/>
          <w:lang w:bidi="ar-SY"/>
        </w:rPr>
        <w:t>BACK TO BACK</w:t>
      </w:r>
      <w:r>
        <w:rPr>
          <w:rFonts w:ascii="Simplified Arabic" w:eastAsia="Calibri" w:hAnsi="Simplified Arabic" w:cs="Simplified Arabic" w:hint="cs"/>
          <w:b/>
          <w:bCs/>
          <w:sz w:val="28"/>
          <w:szCs w:val="28"/>
          <w:rtl/>
          <w:lang w:bidi="ar-SY"/>
        </w:rPr>
        <w:t>:</w:t>
      </w:r>
    </w:p>
    <w:p w14:paraId="2D5814B1"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يرسل وكيل السفر المجموعة الأخرى في تاريخ خروج المجموعة القديمة. ويقدم الفندق تعريفة خاصة لوكيل السفر، ووكيل السفر يضمن بيع جميع الغرف.</w:t>
      </w:r>
    </w:p>
    <w:p w14:paraId="271E8B91"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المنزل الخلفي</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BACK OF THE HOUSE</w:t>
      </w:r>
      <w:r>
        <w:rPr>
          <w:rFonts w:ascii="Simplified Arabic" w:eastAsia="Calibri" w:hAnsi="Simplified Arabic" w:cs="Simplified Arabic" w:hint="cs"/>
          <w:b/>
          <w:bCs/>
          <w:sz w:val="28"/>
          <w:szCs w:val="28"/>
          <w:rtl/>
          <w:lang w:bidi="ar-SY"/>
        </w:rPr>
        <w:t>:</w:t>
      </w:r>
    </w:p>
    <w:p w14:paraId="59DCF52B"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ويسمى أيضاً الجزء الخلفي من المنزل أو المناطق غير العامة، وهي المناطق التي لا يسمح للضيوف بزيارتها، مثل مكتب الوقت، والموظفين، والمطبخ، والغسيل، إلخ.</w:t>
      </w:r>
    </w:p>
    <w:p w14:paraId="0CB65501"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خطة برمودا</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BERMUDA PLAN</w:t>
      </w:r>
      <w:r>
        <w:rPr>
          <w:rFonts w:ascii="Simplified Arabic" w:eastAsia="Calibri" w:hAnsi="Simplified Arabic" w:cs="Simplified Arabic" w:hint="cs"/>
          <w:b/>
          <w:bCs/>
          <w:sz w:val="28"/>
          <w:szCs w:val="28"/>
          <w:rtl/>
          <w:lang w:bidi="ar-SY"/>
        </w:rPr>
        <w:t>:</w:t>
      </w:r>
    </w:p>
    <w:p w14:paraId="49E7CDCC" w14:textId="77777777" w:rsidR="000F345A"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هذه الخطة تشمل الغرفة ووجبة الإفطار الإنجليزية (إفطار برمودا).</w:t>
      </w:r>
    </w:p>
    <w:p w14:paraId="5CCEDB0E"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p>
    <w:p w14:paraId="06B6A106"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lastRenderedPageBreak/>
        <w:t>كتاب القائمة السوداء</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BLACK BOOK/LIST</w:t>
      </w:r>
      <w:r>
        <w:rPr>
          <w:rFonts w:ascii="Simplified Arabic" w:eastAsia="Calibri" w:hAnsi="Simplified Arabic" w:cs="Simplified Arabic" w:hint="cs"/>
          <w:b/>
          <w:bCs/>
          <w:sz w:val="28"/>
          <w:szCs w:val="28"/>
          <w:rtl/>
          <w:lang w:bidi="ar-SY"/>
        </w:rPr>
        <w:t>:</w:t>
      </w:r>
    </w:p>
    <w:p w14:paraId="274C1D1A"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قائمة بجميع الضيوف، التي أعدتها الإدارة، غير المرحب بهم في الفندق.</w:t>
      </w:r>
    </w:p>
    <w:p w14:paraId="2E053195"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 xml:space="preserve">محجوز </w:t>
      </w:r>
      <w:r w:rsidRPr="000E4700">
        <w:rPr>
          <w:rFonts w:ascii="Simplified Arabic" w:eastAsia="Calibri" w:hAnsi="Simplified Arabic" w:cs="Simplified Arabic"/>
          <w:b/>
          <w:bCs/>
          <w:sz w:val="28"/>
          <w:szCs w:val="28"/>
          <w:lang w:bidi="ar-SY"/>
        </w:rPr>
        <w:t>BLOCKED</w:t>
      </w:r>
      <w:r>
        <w:rPr>
          <w:rFonts w:ascii="Simplified Arabic" w:eastAsia="Calibri" w:hAnsi="Simplified Arabic" w:cs="Simplified Arabic" w:hint="cs"/>
          <w:b/>
          <w:bCs/>
          <w:sz w:val="28"/>
          <w:szCs w:val="28"/>
          <w:rtl/>
          <w:lang w:bidi="ar-SY"/>
        </w:rPr>
        <w:t>:</w:t>
      </w:r>
    </w:p>
    <w:p w14:paraId="184BF161"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غرفة محجوزة لضيف أو مجموعة يتوقع وصولها.</w:t>
      </w:r>
    </w:p>
    <w:p w14:paraId="3477DE52"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الحجز المرتجع</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BOUNCED RESERVATION</w:t>
      </w:r>
      <w:r>
        <w:rPr>
          <w:rFonts w:ascii="Simplified Arabic" w:eastAsia="Calibri" w:hAnsi="Simplified Arabic" w:cs="Simplified Arabic" w:hint="cs"/>
          <w:b/>
          <w:bCs/>
          <w:sz w:val="28"/>
          <w:szCs w:val="28"/>
          <w:rtl/>
          <w:lang w:bidi="ar-SY"/>
        </w:rPr>
        <w:t>:</w:t>
      </w:r>
    </w:p>
    <w:p w14:paraId="7598BF96"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الضيف الذي لديه حجز مؤكد يتم رفضه وتعديله في فندق آخر بسبب الحجز الزائد.</w:t>
      </w:r>
    </w:p>
    <w:p w14:paraId="7FFAC87C"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غرفة كابانا</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CABANA</w:t>
      </w:r>
      <w:r>
        <w:rPr>
          <w:rFonts w:ascii="Simplified Arabic" w:eastAsia="Calibri" w:hAnsi="Simplified Arabic" w:cs="Simplified Arabic" w:hint="cs"/>
          <w:b/>
          <w:bCs/>
          <w:sz w:val="28"/>
          <w:szCs w:val="28"/>
          <w:rtl/>
          <w:lang w:bidi="ar-SY"/>
        </w:rPr>
        <w:t>:</w:t>
      </w:r>
    </w:p>
    <w:p w14:paraId="52EA4BEF"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غرفة بالقرب من مسبح الفندق ويرعاها عادة أولئك الذين يفضلون قضاء المزيد من الوقت في المسبح، عادة لا تحتوي ع</w:t>
      </w:r>
      <w:r>
        <w:rPr>
          <w:rFonts w:ascii="Simplified Arabic" w:eastAsia="Calibri" w:hAnsi="Simplified Arabic" w:cs="Simplified Arabic"/>
          <w:sz w:val="28"/>
          <w:szCs w:val="28"/>
          <w:rtl/>
          <w:lang w:bidi="ar-SY"/>
        </w:rPr>
        <w:t>لى سجاد ومفروشة بأثاث من القصب.</w:t>
      </w:r>
    </w:p>
    <w:p w14:paraId="016FF8A7"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ورقة المكالمات</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CALL SHEET</w:t>
      </w:r>
      <w:r>
        <w:rPr>
          <w:rFonts w:ascii="Simplified Arabic" w:eastAsia="Calibri" w:hAnsi="Simplified Arabic" w:cs="Simplified Arabic" w:hint="cs"/>
          <w:b/>
          <w:bCs/>
          <w:sz w:val="28"/>
          <w:szCs w:val="28"/>
          <w:rtl/>
          <w:lang w:bidi="ar-SY"/>
        </w:rPr>
        <w:t>:</w:t>
      </w:r>
    </w:p>
    <w:p w14:paraId="3FA2D691"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قائمة بأسماء الضيوف وأرقام الغرف الذين سيتم إعطاؤهم مكالمة إيقاظ في الصباح الباكر.</w:t>
      </w:r>
    </w:p>
    <w:p w14:paraId="650E3F7B"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رقم الإلغاء</w:t>
      </w:r>
      <w:r w:rsidRPr="000E4700">
        <w:rPr>
          <w:rFonts w:ascii="Simplified Arabic" w:eastAsia="Calibri" w:hAnsi="Simplified Arabic" w:cs="Simplified Arabic"/>
          <w:b/>
          <w:bCs/>
          <w:sz w:val="28"/>
          <w:szCs w:val="28"/>
          <w:lang w:bidi="ar-SY"/>
        </w:rPr>
        <w:t xml:space="preserve">CANCELLATION NUMBER </w:t>
      </w:r>
      <w:r>
        <w:rPr>
          <w:rFonts w:ascii="Simplified Arabic" w:eastAsia="Calibri" w:hAnsi="Simplified Arabic" w:cs="Simplified Arabic" w:hint="cs"/>
          <w:b/>
          <w:bCs/>
          <w:sz w:val="28"/>
          <w:szCs w:val="28"/>
          <w:rtl/>
          <w:lang w:bidi="ar-SY"/>
        </w:rPr>
        <w:t>:</w:t>
      </w:r>
    </w:p>
    <w:p w14:paraId="6EA64FEF" w14:textId="77777777" w:rsidR="000F345A"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عدد من الإلغاءات التي أُصدرت للضيف في أثناء إلغاء الحجز.</w:t>
      </w:r>
    </w:p>
    <w:p w14:paraId="7D55867F"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p>
    <w:p w14:paraId="5515ADF2"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lastRenderedPageBreak/>
        <w:t>مفتاح البطاقة</w:t>
      </w:r>
      <w:r w:rsidRPr="000E4700">
        <w:rPr>
          <w:rFonts w:ascii="Simplified Arabic" w:eastAsia="Calibri" w:hAnsi="Simplified Arabic" w:cs="Simplified Arabic"/>
          <w:b/>
          <w:bCs/>
          <w:sz w:val="28"/>
          <w:szCs w:val="28"/>
          <w:lang w:bidi="ar-SY"/>
        </w:rPr>
        <w:t xml:space="preserve"> CARD KEY</w:t>
      </w:r>
      <w:r>
        <w:rPr>
          <w:rFonts w:ascii="Simplified Arabic" w:eastAsia="Calibri" w:hAnsi="Simplified Arabic" w:cs="Simplified Arabic" w:hint="cs"/>
          <w:b/>
          <w:bCs/>
          <w:sz w:val="28"/>
          <w:szCs w:val="28"/>
          <w:rtl/>
          <w:lang w:bidi="ar-SY"/>
        </w:rPr>
        <w:t>:</w:t>
      </w:r>
      <w:r w:rsidRPr="000E4700">
        <w:rPr>
          <w:rFonts w:ascii="Simplified Arabic" w:eastAsia="Calibri" w:hAnsi="Simplified Arabic" w:cs="Simplified Arabic"/>
          <w:b/>
          <w:bCs/>
          <w:sz w:val="28"/>
          <w:szCs w:val="28"/>
          <w:lang w:bidi="ar-SY"/>
        </w:rPr>
        <w:t xml:space="preserve"> </w:t>
      </w:r>
    </w:p>
    <w:p w14:paraId="3BBF07D6"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 xml:space="preserve"> مفتاح بلاستيكي ومبرمج لفتح غرفة الضيوف، وتسمى أيضاً البطاقة الممغنطة أو الإلكترونية.</w:t>
      </w:r>
    </w:p>
    <w:p w14:paraId="2A9C7E4D"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نظام القفل الإلكتروني المركزي</w:t>
      </w:r>
      <w:r w:rsidRPr="000E4700">
        <w:rPr>
          <w:rFonts w:ascii="Simplified Arabic" w:eastAsia="Calibri" w:hAnsi="Simplified Arabic" w:cs="Simplified Arabic"/>
          <w:b/>
          <w:bCs/>
          <w:sz w:val="28"/>
          <w:szCs w:val="28"/>
          <w:lang w:bidi="ar-SY"/>
        </w:rPr>
        <w:t xml:space="preserve">CENTRALIZED ELECTRONIC LOCKING SYSTEM </w:t>
      </w:r>
      <w:r>
        <w:rPr>
          <w:rFonts w:ascii="Simplified Arabic" w:eastAsia="Calibri" w:hAnsi="Simplified Arabic" w:cs="Simplified Arabic" w:hint="cs"/>
          <w:b/>
          <w:bCs/>
          <w:sz w:val="28"/>
          <w:szCs w:val="28"/>
          <w:rtl/>
          <w:lang w:bidi="ar-SY"/>
        </w:rPr>
        <w:t>:</w:t>
      </w:r>
    </w:p>
    <w:p w14:paraId="50A6167B"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نظام قفل إلكتروني يعمل من خلال تحكم رئيسي في المكتب الأمامي يتم توصيله بأسلاك لكل باب غرفة ضيوف. يمكن للمكتب الأمامي قفل أي غرفة ضيوف من خلال نظام القفل الإلكتروني المركزي.</w:t>
      </w:r>
    </w:p>
    <w:p w14:paraId="0EB9439B"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lang w:bidi="ar-SY"/>
        </w:rPr>
        <w:t>CHAIN HOTEL</w:t>
      </w:r>
      <w:r>
        <w:rPr>
          <w:rFonts w:ascii="Simplified Arabic" w:eastAsia="Calibri" w:hAnsi="Simplified Arabic" w:cs="Simplified Arabic" w:hint="cs"/>
          <w:b/>
          <w:bCs/>
          <w:sz w:val="28"/>
          <w:szCs w:val="28"/>
          <w:rtl/>
          <w:lang w:bidi="ar-SY"/>
        </w:rPr>
        <w:t>:</w:t>
      </w:r>
    </w:p>
    <w:p w14:paraId="74633964"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فندق مملوك لسلسلة فنادق أو تابع لسلسلة فنادق.</w:t>
      </w:r>
    </w:p>
    <w:p w14:paraId="1D9DB85A"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تسجيل الخروج</w:t>
      </w:r>
      <w:r w:rsidRPr="000E4700">
        <w:rPr>
          <w:rFonts w:ascii="Simplified Arabic" w:eastAsia="Calibri" w:hAnsi="Simplified Arabic" w:cs="Simplified Arabic"/>
          <w:sz w:val="28"/>
          <w:szCs w:val="28"/>
          <w:rtl/>
          <w:lang w:bidi="ar-SY"/>
        </w:rPr>
        <w:t xml:space="preserve"> </w:t>
      </w:r>
      <w:r w:rsidRPr="000E4700">
        <w:rPr>
          <w:rFonts w:ascii="Simplified Arabic" w:eastAsia="Calibri" w:hAnsi="Simplified Arabic" w:cs="Simplified Arabic"/>
          <w:b/>
          <w:bCs/>
          <w:sz w:val="28"/>
          <w:szCs w:val="28"/>
          <w:lang w:bidi="ar-SY"/>
        </w:rPr>
        <w:t>CHECK OUT TIME</w:t>
      </w:r>
      <w:r>
        <w:rPr>
          <w:rFonts w:ascii="Simplified Arabic" w:eastAsia="Calibri" w:hAnsi="Simplified Arabic" w:cs="Simplified Arabic" w:hint="cs"/>
          <w:b/>
          <w:bCs/>
          <w:sz w:val="28"/>
          <w:szCs w:val="28"/>
          <w:rtl/>
          <w:lang w:bidi="ar-SY"/>
        </w:rPr>
        <w:t>:</w:t>
      </w:r>
    </w:p>
    <w:p w14:paraId="46B61476"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الساعة / الوقت المحدد من قبل الفندق والذي يجب أن يقوم الضيف بتسجيل الخروج منه. عادةً ما تحدد الفنادق الساعة 12 ظهراً على أنها وقت تسجيل المغادرة.</w:t>
      </w:r>
    </w:p>
    <w:p w14:paraId="523BBC72"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0E4700">
        <w:rPr>
          <w:rFonts w:ascii="Simplified Arabic" w:eastAsia="Calibri" w:hAnsi="Simplified Arabic" w:cs="Simplified Arabic"/>
          <w:b/>
          <w:bCs/>
          <w:sz w:val="28"/>
          <w:szCs w:val="28"/>
          <w:rtl/>
          <w:lang w:bidi="ar-SY"/>
        </w:rPr>
        <w:t>فندق تجاري</w:t>
      </w:r>
      <w:r w:rsidRPr="000E4700">
        <w:rPr>
          <w:rFonts w:ascii="Simplified Arabic" w:eastAsia="Calibri" w:hAnsi="Simplified Arabic" w:cs="Simplified Arabic"/>
          <w:b/>
          <w:bCs/>
          <w:sz w:val="28"/>
          <w:szCs w:val="28"/>
          <w:lang w:bidi="ar-SY"/>
        </w:rPr>
        <w:t xml:space="preserve">COMMERCIAL HOTEL </w:t>
      </w:r>
      <w:r>
        <w:rPr>
          <w:rFonts w:ascii="Simplified Arabic" w:eastAsia="Calibri" w:hAnsi="Simplified Arabic" w:cs="Simplified Arabic" w:hint="cs"/>
          <w:b/>
          <w:bCs/>
          <w:sz w:val="28"/>
          <w:szCs w:val="28"/>
          <w:rtl/>
          <w:lang w:bidi="ar-SY"/>
        </w:rPr>
        <w:t>:</w:t>
      </w:r>
    </w:p>
    <w:p w14:paraId="58B9497D"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يقع في قلب المدينة أو وسط المدينة ويلبي احتياجات العملاء من رجال الأعمال. هذه الفنادق أغلى مقارنة بفنادق الضواحي.</w:t>
      </w:r>
    </w:p>
    <w:p w14:paraId="574525B6" w14:textId="77777777" w:rsidR="000F345A" w:rsidRDefault="000F345A" w:rsidP="000F345A">
      <w:pPr>
        <w:bidi/>
        <w:spacing w:after="160" w:line="360" w:lineRule="auto"/>
        <w:jc w:val="both"/>
        <w:rPr>
          <w:rFonts w:ascii="Simplified Arabic" w:eastAsia="Calibri" w:hAnsi="Simplified Arabic" w:cs="Simplified Arabic"/>
          <w:b/>
          <w:bCs/>
          <w:sz w:val="28"/>
          <w:szCs w:val="28"/>
          <w:rtl/>
          <w:lang w:bidi="ar-SY"/>
        </w:rPr>
      </w:pPr>
    </w:p>
    <w:p w14:paraId="12C4A723" w14:textId="77777777" w:rsidR="000F345A" w:rsidRDefault="000F345A" w:rsidP="000F345A">
      <w:pPr>
        <w:bidi/>
        <w:spacing w:after="160" w:line="360" w:lineRule="auto"/>
        <w:jc w:val="both"/>
        <w:rPr>
          <w:rFonts w:ascii="Simplified Arabic" w:eastAsia="Calibri" w:hAnsi="Simplified Arabic" w:cs="Simplified Arabic"/>
          <w:b/>
          <w:bCs/>
          <w:sz w:val="28"/>
          <w:szCs w:val="28"/>
          <w:rtl/>
          <w:lang w:bidi="ar-SY"/>
        </w:rPr>
      </w:pPr>
    </w:p>
    <w:p w14:paraId="1D4CB266" w14:textId="77777777" w:rsidR="000F345A" w:rsidRPr="000E4700"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rtl/>
          <w:lang w:bidi="ar-SY"/>
        </w:rPr>
      </w:pPr>
      <w:r w:rsidRPr="000E4700">
        <w:rPr>
          <w:rFonts w:ascii="Simplified Arabic" w:eastAsia="Calibri" w:hAnsi="Simplified Arabic" w:cs="Simplified Arabic"/>
          <w:b/>
          <w:bCs/>
          <w:sz w:val="28"/>
          <w:szCs w:val="28"/>
          <w:lang w:bidi="ar-SY"/>
        </w:rPr>
        <w:lastRenderedPageBreak/>
        <w:t>CONCESSIONAIRE</w:t>
      </w:r>
      <w:r>
        <w:rPr>
          <w:rFonts w:ascii="Simplified Arabic" w:eastAsia="Calibri" w:hAnsi="Simplified Arabic" w:cs="Simplified Arabic" w:hint="cs"/>
          <w:b/>
          <w:bCs/>
          <w:sz w:val="28"/>
          <w:szCs w:val="28"/>
          <w:rtl/>
          <w:lang w:bidi="ar-SY"/>
        </w:rPr>
        <w:t>:</w:t>
      </w:r>
    </w:p>
    <w:p w14:paraId="2264ADE0"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المحلات التجارية الموجودة في الفندق لتقديم الخدمات للضيوف، لكن تدار من قبل الغر</w:t>
      </w:r>
      <w:r>
        <w:rPr>
          <w:rFonts w:ascii="Simplified Arabic" w:eastAsia="Calibri" w:hAnsi="Simplified Arabic" w:cs="Simplified Arabic"/>
          <w:sz w:val="28"/>
          <w:szCs w:val="28"/>
          <w:rtl/>
          <w:lang w:bidi="ar-SY"/>
        </w:rPr>
        <w:t>باء. وتسمى هذه أيضاً الإيجارات.</w:t>
      </w:r>
    </w:p>
    <w:p w14:paraId="0B6F3468"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rtl/>
          <w:lang w:bidi="ar-SY"/>
        </w:rPr>
      </w:pPr>
      <w:r w:rsidRPr="00D30936">
        <w:rPr>
          <w:rFonts w:ascii="Simplified Arabic" w:eastAsia="Calibri" w:hAnsi="Simplified Arabic" w:cs="Simplified Arabic"/>
          <w:b/>
          <w:bCs/>
          <w:sz w:val="28"/>
          <w:szCs w:val="28"/>
          <w:rtl/>
          <w:lang w:bidi="ar-SY"/>
        </w:rPr>
        <w:t>الغرف المتصلة</w:t>
      </w:r>
      <w:r w:rsidRPr="00D30936">
        <w:rPr>
          <w:rFonts w:ascii="Simplified Arabic" w:eastAsia="Calibri" w:hAnsi="Simplified Arabic" w:cs="Simplified Arabic"/>
          <w:sz w:val="28"/>
          <w:szCs w:val="28"/>
          <w:rtl/>
          <w:lang w:bidi="ar-SY"/>
        </w:rPr>
        <w:t xml:space="preserve"> </w:t>
      </w:r>
      <w:r w:rsidRPr="00D30936">
        <w:rPr>
          <w:rFonts w:ascii="Simplified Arabic" w:eastAsia="Calibri" w:hAnsi="Simplified Arabic" w:cs="Simplified Arabic"/>
          <w:b/>
          <w:bCs/>
          <w:sz w:val="28"/>
          <w:szCs w:val="28"/>
          <w:lang w:bidi="ar-SY"/>
        </w:rPr>
        <w:t>CONNECTING ROOMS</w:t>
      </w:r>
      <w:r w:rsidRPr="00D30936">
        <w:rPr>
          <w:rFonts w:ascii="Simplified Arabic" w:eastAsia="Calibri" w:hAnsi="Simplified Arabic" w:cs="Simplified Arabic" w:hint="cs"/>
          <w:b/>
          <w:bCs/>
          <w:sz w:val="28"/>
          <w:szCs w:val="28"/>
          <w:rtl/>
          <w:lang w:bidi="ar-SY"/>
        </w:rPr>
        <w:t>:</w:t>
      </w:r>
    </w:p>
    <w:p w14:paraId="443A3EF1"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وتسمى أيضاً الغرف المترابطة، غرفتان تقعان جنباً إلى جنب ولديهما أيضاً باب بين الغرفتين، في حالة استئجار كلتا الغرفتين من قبل عائلة، يمكنهم فتح الباب بين الغرفتين بمساعدة التدبير المنزلي.</w:t>
      </w:r>
    </w:p>
    <w:p w14:paraId="098D7022"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rtl/>
          <w:lang w:bidi="ar-SY"/>
        </w:rPr>
        <w:t>الإفطار القاري</w:t>
      </w:r>
      <w:r w:rsidRPr="00D30936">
        <w:rPr>
          <w:rFonts w:ascii="Simplified Arabic" w:eastAsia="Calibri" w:hAnsi="Simplified Arabic" w:cs="Simplified Arabic"/>
          <w:sz w:val="28"/>
          <w:szCs w:val="28"/>
          <w:rtl/>
          <w:lang w:bidi="ar-SY"/>
        </w:rPr>
        <w:t xml:space="preserve"> </w:t>
      </w:r>
      <w:r w:rsidRPr="00D30936">
        <w:rPr>
          <w:rFonts w:ascii="Simplified Arabic" w:eastAsia="Calibri" w:hAnsi="Simplified Arabic" w:cs="Simplified Arabic"/>
          <w:b/>
          <w:bCs/>
          <w:sz w:val="28"/>
          <w:szCs w:val="28"/>
          <w:lang w:bidi="ar-SY"/>
        </w:rPr>
        <w:t>CONTINENTAL BREAKFAST</w:t>
      </w:r>
      <w:r w:rsidRPr="00D30936">
        <w:rPr>
          <w:rFonts w:ascii="Simplified Arabic" w:eastAsia="Calibri" w:hAnsi="Simplified Arabic" w:cs="Simplified Arabic"/>
          <w:sz w:val="28"/>
          <w:szCs w:val="28"/>
          <w:lang w:bidi="ar-SY"/>
        </w:rPr>
        <w:t xml:space="preserve"> </w:t>
      </w:r>
      <w:r>
        <w:rPr>
          <w:rFonts w:ascii="Simplified Arabic" w:eastAsia="Calibri" w:hAnsi="Simplified Arabic" w:cs="Simplified Arabic" w:hint="cs"/>
          <w:sz w:val="28"/>
          <w:szCs w:val="28"/>
          <w:rtl/>
          <w:lang w:bidi="ar-SY"/>
        </w:rPr>
        <w:t>:</w:t>
      </w:r>
    </w:p>
    <w:p w14:paraId="12136DE5"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يشمل كوباً صغيراً من العصير (معلباً في العادة)، ولفائف الإفطار / الخبز المحمص، والزبدة، والمعلبات (المربى، والعسل) والشاي والقهوة.</w:t>
      </w:r>
    </w:p>
    <w:p w14:paraId="0E6B9DBF"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rtl/>
          <w:lang w:bidi="ar-SY"/>
        </w:rPr>
        <w:t>القسائم</w:t>
      </w:r>
      <w:r w:rsidRPr="00D30936">
        <w:rPr>
          <w:rFonts w:ascii="Simplified Arabic" w:eastAsia="Calibri" w:hAnsi="Simplified Arabic" w:cs="Simplified Arabic"/>
          <w:sz w:val="28"/>
          <w:szCs w:val="28"/>
          <w:rtl/>
          <w:lang w:bidi="ar-SY"/>
        </w:rPr>
        <w:t xml:space="preserve"> </w:t>
      </w:r>
      <w:r w:rsidRPr="00D30936">
        <w:rPr>
          <w:rFonts w:ascii="Simplified Arabic" w:eastAsia="Calibri" w:hAnsi="Simplified Arabic" w:cs="Simplified Arabic"/>
          <w:b/>
          <w:bCs/>
          <w:sz w:val="28"/>
          <w:szCs w:val="28"/>
          <w:lang w:bidi="ar-SY"/>
        </w:rPr>
        <w:t>COUPONS</w:t>
      </w:r>
      <w:r>
        <w:rPr>
          <w:rFonts w:ascii="Simplified Arabic" w:eastAsia="Calibri" w:hAnsi="Simplified Arabic" w:cs="Simplified Arabic" w:hint="cs"/>
          <w:b/>
          <w:bCs/>
          <w:sz w:val="28"/>
          <w:szCs w:val="28"/>
          <w:rtl/>
          <w:lang w:bidi="ar-SY"/>
        </w:rPr>
        <w:t>:</w:t>
      </w:r>
    </w:p>
    <w:p w14:paraId="518F5AAA"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صادرة عن وكلاء السفر أو شركات الطيران للخدمات المختلفة في الفندق، يتم الدفع مقابل هذه القسائم من قبل شركات الطيران أو وكلاء السفر.</w:t>
      </w:r>
    </w:p>
    <w:p w14:paraId="03960108"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rtl/>
          <w:lang w:bidi="ar-SY"/>
        </w:rPr>
        <w:t>قسيمة بطاقة الائتمان</w:t>
      </w:r>
      <w:r w:rsidRPr="00D30936">
        <w:rPr>
          <w:rFonts w:ascii="Simplified Arabic" w:eastAsia="Calibri" w:hAnsi="Simplified Arabic" w:cs="Simplified Arabic"/>
          <w:sz w:val="28"/>
          <w:szCs w:val="28"/>
          <w:rtl/>
          <w:lang w:bidi="ar-SY"/>
        </w:rPr>
        <w:t xml:space="preserve"> </w:t>
      </w:r>
      <w:r w:rsidRPr="00D30936">
        <w:rPr>
          <w:rFonts w:ascii="Simplified Arabic" w:eastAsia="Calibri" w:hAnsi="Simplified Arabic" w:cs="Simplified Arabic"/>
          <w:b/>
          <w:bCs/>
          <w:sz w:val="28"/>
          <w:szCs w:val="28"/>
          <w:lang w:bidi="ar-SY"/>
        </w:rPr>
        <w:t>CREDIT CARD VOUCHER</w:t>
      </w:r>
      <w:r>
        <w:rPr>
          <w:rFonts w:ascii="Simplified Arabic" w:eastAsia="Calibri" w:hAnsi="Simplified Arabic" w:cs="Simplified Arabic" w:hint="cs"/>
          <w:b/>
          <w:bCs/>
          <w:sz w:val="28"/>
          <w:szCs w:val="28"/>
          <w:rtl/>
          <w:lang w:bidi="ar-SY"/>
        </w:rPr>
        <w:t>:</w:t>
      </w:r>
    </w:p>
    <w:p w14:paraId="2CB23825"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النماذج التي توفرها سلطة إصدار البطاقة وتستخدم لطبع بطاقة الائتمان وتسجيل المبلغ المشحون، وتسمى أيضاً فاتورة بطاقة الائتمان.</w:t>
      </w:r>
    </w:p>
    <w:p w14:paraId="4C20ABAC"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lang w:bidi="ar-SY"/>
        </w:rPr>
        <w:lastRenderedPageBreak/>
        <w:t>CRIB</w:t>
      </w:r>
      <w:r>
        <w:rPr>
          <w:rFonts w:ascii="Simplified Arabic" w:eastAsia="Calibri" w:hAnsi="Simplified Arabic" w:cs="Simplified Arabic" w:hint="cs"/>
          <w:b/>
          <w:bCs/>
          <w:sz w:val="28"/>
          <w:szCs w:val="28"/>
          <w:rtl/>
          <w:lang w:bidi="ar-SY"/>
        </w:rPr>
        <w:t>:</w:t>
      </w:r>
    </w:p>
    <w:p w14:paraId="1C66C339"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lang w:bidi="ar-SY"/>
        </w:rPr>
        <w:t xml:space="preserve"> </w:t>
      </w:r>
      <w:r w:rsidRPr="00444AAD">
        <w:rPr>
          <w:rFonts w:ascii="Simplified Arabic" w:eastAsia="Calibri" w:hAnsi="Simplified Arabic" w:cs="Simplified Arabic"/>
          <w:sz w:val="28"/>
          <w:szCs w:val="28"/>
          <w:rtl/>
          <w:lang w:bidi="ar-SY"/>
        </w:rPr>
        <w:t>سرير صغير أو سرير للرضع.</w:t>
      </w:r>
    </w:p>
    <w:p w14:paraId="2D5C1E1A"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lang w:bidi="ar-SY"/>
        </w:rPr>
        <w:t>CUT-OFF DATE</w:t>
      </w:r>
      <w:r>
        <w:rPr>
          <w:rFonts w:ascii="Simplified Arabic" w:eastAsia="Calibri" w:hAnsi="Simplified Arabic" w:cs="Simplified Arabic" w:hint="cs"/>
          <w:b/>
          <w:bCs/>
          <w:sz w:val="28"/>
          <w:szCs w:val="28"/>
          <w:rtl/>
          <w:lang w:bidi="ar-SY"/>
        </w:rPr>
        <w:t>:</w:t>
      </w:r>
      <w:r w:rsidRPr="00D30936">
        <w:rPr>
          <w:rFonts w:ascii="Simplified Arabic" w:eastAsia="Calibri" w:hAnsi="Simplified Arabic" w:cs="Simplified Arabic"/>
          <w:sz w:val="28"/>
          <w:szCs w:val="28"/>
          <w:lang w:bidi="ar-SY"/>
        </w:rPr>
        <w:t xml:space="preserve"> </w:t>
      </w:r>
    </w:p>
    <w:p w14:paraId="41FB8E5B"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التاريخ المتفق عليه بين الفندق والمجموعة والذي سيتم بعده إعادة جميع الغرف غير المحجوزة من قبل المجموعة إلى الغرف العامة للبيع.</w:t>
      </w:r>
    </w:p>
    <w:p w14:paraId="6A911AC3"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b/>
          <w:bCs/>
          <w:sz w:val="28"/>
          <w:szCs w:val="28"/>
          <w:rtl/>
          <w:lang w:bidi="ar-SY"/>
        </w:rPr>
      </w:pPr>
      <w:r w:rsidRPr="00D30936">
        <w:rPr>
          <w:rFonts w:ascii="Simplified Arabic" w:eastAsia="Calibri" w:hAnsi="Simplified Arabic" w:cs="Simplified Arabic"/>
          <w:b/>
          <w:bCs/>
          <w:sz w:val="28"/>
          <w:szCs w:val="28"/>
          <w:rtl/>
          <w:lang w:bidi="ar-SY"/>
        </w:rPr>
        <w:t xml:space="preserve">وقت الإيقاف </w:t>
      </w:r>
      <w:r w:rsidRPr="00D30936">
        <w:rPr>
          <w:rFonts w:ascii="Simplified Arabic" w:eastAsia="Calibri" w:hAnsi="Simplified Arabic" w:cs="Simplified Arabic"/>
          <w:b/>
          <w:bCs/>
          <w:sz w:val="28"/>
          <w:szCs w:val="28"/>
          <w:lang w:bidi="ar-SY"/>
        </w:rPr>
        <w:t xml:space="preserve">CUT OFF TIME </w:t>
      </w:r>
      <w:r>
        <w:rPr>
          <w:rFonts w:ascii="Simplified Arabic" w:eastAsia="Calibri" w:hAnsi="Simplified Arabic" w:cs="Simplified Arabic" w:hint="cs"/>
          <w:b/>
          <w:bCs/>
          <w:sz w:val="28"/>
          <w:szCs w:val="28"/>
          <w:rtl/>
          <w:lang w:bidi="ar-SY"/>
        </w:rPr>
        <w:t>:</w:t>
      </w:r>
    </w:p>
    <w:p w14:paraId="5BBCA5A5"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يُنهي الفندق جميع الحجوزات بحلول الساعة 6 مساءً حتى إشعار الوصول المتأخر أو ضمان الحجز.</w:t>
      </w:r>
    </w:p>
    <w:p w14:paraId="6F2B9FFA"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rtl/>
          <w:lang w:bidi="ar-SY"/>
        </w:rPr>
      </w:pPr>
      <w:r w:rsidRPr="00D30936">
        <w:rPr>
          <w:rFonts w:ascii="Simplified Arabic" w:eastAsia="Calibri" w:hAnsi="Simplified Arabic" w:cs="Simplified Arabic"/>
          <w:b/>
          <w:bCs/>
          <w:sz w:val="28"/>
          <w:szCs w:val="28"/>
          <w:lang w:bidi="ar-SY"/>
        </w:rPr>
        <w:t>DAY RATE</w:t>
      </w:r>
      <w:r>
        <w:rPr>
          <w:rFonts w:ascii="Simplified Arabic" w:eastAsia="Calibri" w:hAnsi="Simplified Arabic" w:cs="Simplified Arabic" w:hint="cs"/>
          <w:b/>
          <w:bCs/>
          <w:sz w:val="28"/>
          <w:szCs w:val="28"/>
          <w:rtl/>
          <w:lang w:bidi="ar-SY"/>
        </w:rPr>
        <w:t>:</w:t>
      </w:r>
      <w:r w:rsidRPr="00D30936">
        <w:rPr>
          <w:rFonts w:ascii="Simplified Arabic" w:eastAsia="Calibri" w:hAnsi="Simplified Arabic" w:cs="Simplified Arabic"/>
          <w:sz w:val="28"/>
          <w:szCs w:val="28"/>
          <w:lang w:bidi="ar-SY"/>
        </w:rPr>
        <w:t xml:space="preserve"> </w:t>
      </w:r>
    </w:p>
    <w:p w14:paraId="77A52F61"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أكثر شيوعاً في فنادق المطارات، تعريفة خاصة مقدمة لاستخدام غرفة الفندق لبضع ساعات خلال النهار.</w:t>
      </w:r>
    </w:p>
    <w:p w14:paraId="17179C4B"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lang w:bidi="ar-SY"/>
        </w:rPr>
        <w:t>DAY USE</w:t>
      </w:r>
      <w:r>
        <w:rPr>
          <w:rFonts w:ascii="Simplified Arabic" w:eastAsia="Calibri" w:hAnsi="Simplified Arabic" w:cs="Simplified Arabic" w:hint="cs"/>
          <w:b/>
          <w:bCs/>
          <w:sz w:val="28"/>
          <w:szCs w:val="28"/>
          <w:rtl/>
          <w:lang w:bidi="ar-SY"/>
        </w:rPr>
        <w:t>:</w:t>
      </w:r>
      <w:r w:rsidRPr="00D30936">
        <w:rPr>
          <w:rFonts w:ascii="Simplified Arabic" w:eastAsia="Calibri" w:hAnsi="Simplified Arabic" w:cs="Simplified Arabic"/>
          <w:sz w:val="28"/>
          <w:szCs w:val="28"/>
          <w:lang w:bidi="ar-SY"/>
        </w:rPr>
        <w:t xml:space="preserve"> </w:t>
      </w:r>
    </w:p>
    <w:p w14:paraId="7FD3AD0D"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مصطلح يشير إلى أنه سيتم استخدام الغرفة لأقل من ليلة مبيت.</w:t>
      </w:r>
    </w:p>
    <w:p w14:paraId="76A2DAAF"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rtl/>
          <w:lang w:bidi="ar-SY"/>
        </w:rPr>
        <w:t>بطاقة الخصم</w:t>
      </w:r>
      <w:r w:rsidRPr="00D30936">
        <w:rPr>
          <w:rFonts w:ascii="Simplified Arabic" w:eastAsia="Calibri" w:hAnsi="Simplified Arabic" w:cs="Simplified Arabic"/>
          <w:sz w:val="28"/>
          <w:szCs w:val="28"/>
          <w:rtl/>
          <w:lang w:bidi="ar-SY"/>
        </w:rPr>
        <w:t xml:space="preserve"> </w:t>
      </w:r>
      <w:r w:rsidRPr="00D30936">
        <w:rPr>
          <w:rFonts w:ascii="Simplified Arabic" w:eastAsia="Calibri" w:hAnsi="Simplified Arabic" w:cs="Simplified Arabic"/>
          <w:b/>
          <w:bCs/>
          <w:sz w:val="28"/>
          <w:szCs w:val="28"/>
          <w:lang w:bidi="ar-SY"/>
        </w:rPr>
        <w:t>DEBIT CARD</w:t>
      </w:r>
      <w:r w:rsidRPr="00D30936">
        <w:rPr>
          <w:rFonts w:ascii="Simplified Arabic" w:eastAsia="Calibri" w:hAnsi="Simplified Arabic" w:cs="Simplified Arabic"/>
          <w:sz w:val="28"/>
          <w:szCs w:val="28"/>
          <w:lang w:bidi="ar-SY"/>
        </w:rPr>
        <w:t xml:space="preserve"> </w:t>
      </w:r>
      <w:r>
        <w:rPr>
          <w:rFonts w:ascii="Simplified Arabic" w:eastAsia="Calibri" w:hAnsi="Simplified Arabic" w:cs="Simplified Arabic" w:hint="cs"/>
          <w:sz w:val="28"/>
          <w:szCs w:val="28"/>
          <w:rtl/>
          <w:lang w:bidi="ar-SY"/>
        </w:rPr>
        <w:t>:</w:t>
      </w:r>
    </w:p>
    <w:p w14:paraId="60AC5B4A" w14:textId="77777777" w:rsidR="000F345A"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يمكن للبطاقة البلاستيكية المغطاة بشريط مغناطيسي الخصم المباشر من الحساب المصرفي لحاملي البطاقات لشراء السلع والخدمات.</w:t>
      </w:r>
    </w:p>
    <w:p w14:paraId="4F371F7E"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p>
    <w:p w14:paraId="10BFF70C"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rtl/>
          <w:lang w:bidi="ar-SY"/>
        </w:rPr>
        <w:lastRenderedPageBreak/>
        <w:t>لم يبق</w:t>
      </w:r>
      <w:r w:rsidRPr="00D30936">
        <w:rPr>
          <w:rFonts w:ascii="Simplified Arabic" w:eastAsia="Calibri" w:hAnsi="Simplified Arabic" w:cs="Simplified Arabic"/>
          <w:sz w:val="28"/>
          <w:szCs w:val="28"/>
          <w:rtl/>
          <w:lang w:bidi="ar-SY"/>
        </w:rPr>
        <w:t xml:space="preserve"> (</w:t>
      </w:r>
      <w:r w:rsidRPr="00D30936">
        <w:rPr>
          <w:rFonts w:ascii="Simplified Arabic" w:eastAsia="Calibri" w:hAnsi="Simplified Arabic" w:cs="Simplified Arabic"/>
          <w:b/>
          <w:bCs/>
          <w:sz w:val="28"/>
          <w:szCs w:val="28"/>
          <w:lang w:bidi="ar-SY"/>
        </w:rPr>
        <w:t>DID NOT STAY (DNS)</w:t>
      </w:r>
      <w:r>
        <w:rPr>
          <w:rFonts w:ascii="Simplified Arabic" w:eastAsia="Calibri" w:hAnsi="Simplified Arabic" w:cs="Simplified Arabic" w:hint="cs"/>
          <w:b/>
          <w:bCs/>
          <w:sz w:val="28"/>
          <w:szCs w:val="28"/>
          <w:rtl/>
          <w:lang w:bidi="ar-SY"/>
        </w:rPr>
        <w:t>:</w:t>
      </w:r>
    </w:p>
    <w:p w14:paraId="2F754BC5"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الضيف لم يحب الغرفة لذلك لم يبق.</w:t>
      </w:r>
    </w:p>
    <w:p w14:paraId="41E89830"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rtl/>
          <w:lang w:bidi="ar-SY"/>
        </w:rPr>
        <w:t>لم يصل</w:t>
      </w:r>
      <w:r>
        <w:rPr>
          <w:rFonts w:ascii="Simplified Arabic" w:eastAsia="Calibri" w:hAnsi="Simplified Arabic" w:cs="Simplified Arabic" w:hint="cs"/>
          <w:b/>
          <w:bCs/>
          <w:sz w:val="28"/>
          <w:szCs w:val="28"/>
          <w:rtl/>
          <w:lang w:bidi="ar-SY"/>
        </w:rPr>
        <w:t xml:space="preserve"> </w:t>
      </w:r>
      <w:r w:rsidRPr="00D30936">
        <w:rPr>
          <w:rFonts w:ascii="Simplified Arabic" w:eastAsia="Calibri" w:hAnsi="Simplified Arabic" w:cs="Simplified Arabic"/>
          <w:b/>
          <w:bCs/>
          <w:sz w:val="28"/>
          <w:szCs w:val="28"/>
          <w:lang w:bidi="ar-SY"/>
        </w:rPr>
        <w:t xml:space="preserve"> DID NOT ARRIVE (DNA)</w:t>
      </w:r>
      <w:r>
        <w:rPr>
          <w:rFonts w:ascii="Simplified Arabic" w:eastAsia="Calibri" w:hAnsi="Simplified Arabic" w:cs="Simplified Arabic" w:hint="cs"/>
          <w:b/>
          <w:bCs/>
          <w:sz w:val="28"/>
          <w:szCs w:val="28"/>
          <w:rtl/>
          <w:lang w:bidi="ar-SY"/>
        </w:rPr>
        <w:t>:</w:t>
      </w:r>
    </w:p>
    <w:p w14:paraId="13233831"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الضيف الذي أجرى حجزاً مؤكداً / مضموناً ولكنه لم يسجل الوصول في تاريخ الوصول المتوقع يعامل على أنه لم يصل، ويتم التعامل مع هؤلاء الضيوف على أنهم لا يحضرون وتُحصّل رسوم الحجز منهم. في حالة الحجز المضمون يضمن الفندق الحصول على تعريفة الغرفة.</w:t>
      </w:r>
    </w:p>
    <w:p w14:paraId="492F5F9B"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lang w:bidi="ar-SY"/>
        </w:rPr>
        <w:t>DOUBLE- DOUBLE</w:t>
      </w:r>
      <w:r>
        <w:rPr>
          <w:rFonts w:ascii="Simplified Arabic" w:eastAsia="Calibri" w:hAnsi="Simplified Arabic" w:cs="Simplified Arabic" w:hint="cs"/>
          <w:b/>
          <w:bCs/>
          <w:sz w:val="28"/>
          <w:szCs w:val="28"/>
          <w:rtl/>
          <w:lang w:bidi="ar-SY"/>
        </w:rPr>
        <w:t>:</w:t>
      </w:r>
    </w:p>
    <w:p w14:paraId="397392CD"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غرفة بها أربعة أسرة (سريران مزدوجان) وتتسع لأربعة أشخاص، ويسمى أيضاً التوأم المزدوج.</w:t>
      </w:r>
    </w:p>
    <w:p w14:paraId="21D3A5FB"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rtl/>
          <w:lang w:bidi="ar-SY"/>
        </w:rPr>
        <w:t>الوصول المبكر</w:t>
      </w:r>
      <w:r w:rsidRPr="00D30936">
        <w:rPr>
          <w:rFonts w:ascii="Simplified Arabic" w:eastAsia="Calibri" w:hAnsi="Simplified Arabic" w:cs="Simplified Arabic"/>
          <w:sz w:val="28"/>
          <w:szCs w:val="28"/>
          <w:rtl/>
          <w:lang w:bidi="ar-SY"/>
        </w:rPr>
        <w:t xml:space="preserve"> </w:t>
      </w:r>
      <w:r w:rsidRPr="00D30936">
        <w:rPr>
          <w:rFonts w:ascii="Simplified Arabic" w:eastAsia="Calibri" w:hAnsi="Simplified Arabic" w:cs="Simplified Arabic"/>
          <w:b/>
          <w:bCs/>
          <w:sz w:val="28"/>
          <w:szCs w:val="28"/>
          <w:lang w:bidi="ar-SY"/>
        </w:rPr>
        <w:t>EARLY ARRIVAL</w:t>
      </w:r>
      <w:r w:rsidRPr="00D30936">
        <w:rPr>
          <w:rFonts w:ascii="Simplified Arabic" w:eastAsia="Calibri" w:hAnsi="Simplified Arabic" w:cs="Simplified Arabic"/>
          <w:sz w:val="28"/>
          <w:szCs w:val="28"/>
          <w:lang w:bidi="ar-SY"/>
        </w:rPr>
        <w:t xml:space="preserve"> </w:t>
      </w:r>
      <w:r>
        <w:rPr>
          <w:rFonts w:ascii="Simplified Arabic" w:eastAsia="Calibri" w:hAnsi="Simplified Arabic" w:cs="Simplified Arabic" w:hint="cs"/>
          <w:sz w:val="28"/>
          <w:szCs w:val="28"/>
          <w:rtl/>
          <w:lang w:bidi="ar-SY"/>
        </w:rPr>
        <w:t>:</w:t>
      </w:r>
    </w:p>
    <w:p w14:paraId="4F934A0D"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الضيف الذي يرغب في تسجيل الوصول قبل التاريخ المتوقع للوصول أو الضيف الذي يقوم بتسجيل الوصول قبل وقت تسجيل الوصول (عادةً 12 ظهراً يحدده الفندق)، وقد يتم تحصيل رسوم منه عن اليوم السابق أيضاً.</w:t>
      </w:r>
    </w:p>
    <w:p w14:paraId="608CB395"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rtl/>
          <w:lang w:bidi="ar-SY"/>
        </w:rPr>
        <w:t>المفتاح الإلكتروني</w:t>
      </w:r>
      <w:r w:rsidRPr="00D30936">
        <w:rPr>
          <w:rFonts w:ascii="Simplified Arabic" w:eastAsia="Calibri" w:hAnsi="Simplified Arabic" w:cs="Simplified Arabic"/>
          <w:b/>
          <w:bCs/>
          <w:sz w:val="28"/>
          <w:szCs w:val="28"/>
          <w:lang w:bidi="ar-SY"/>
        </w:rPr>
        <w:t xml:space="preserve">ELECTRONIC KEY </w:t>
      </w:r>
      <w:r>
        <w:rPr>
          <w:rFonts w:ascii="Simplified Arabic" w:eastAsia="Calibri" w:hAnsi="Simplified Arabic" w:cs="Simplified Arabic" w:hint="cs"/>
          <w:b/>
          <w:bCs/>
          <w:sz w:val="28"/>
          <w:szCs w:val="28"/>
          <w:rtl/>
          <w:lang w:bidi="ar-SY"/>
        </w:rPr>
        <w:t>:</w:t>
      </w:r>
    </w:p>
    <w:p w14:paraId="10D23353"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ويسمى أيضاً مفتاح البطاقة، مفتاح بلاستيكي مزود بأكواد إلكترونية مثبتة على شريط مغناطيسي ويمكنه فتح غرفة الضيوف.</w:t>
      </w:r>
    </w:p>
    <w:p w14:paraId="6B07A29C"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p>
    <w:p w14:paraId="1EF62200"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rtl/>
          <w:lang w:bidi="ar-SY"/>
        </w:rPr>
        <w:lastRenderedPageBreak/>
        <w:t>خطة أوروبية</w:t>
      </w:r>
      <w:r w:rsidRPr="00D30936">
        <w:rPr>
          <w:rFonts w:ascii="Simplified Arabic" w:eastAsia="Calibri" w:hAnsi="Simplified Arabic" w:cs="Simplified Arabic"/>
          <w:sz w:val="28"/>
          <w:szCs w:val="28"/>
          <w:rtl/>
          <w:lang w:bidi="ar-SY"/>
        </w:rPr>
        <w:t xml:space="preserve"> </w:t>
      </w:r>
      <w:r w:rsidRPr="00D30936">
        <w:rPr>
          <w:rFonts w:ascii="Simplified Arabic" w:eastAsia="Calibri" w:hAnsi="Simplified Arabic" w:cs="Simplified Arabic"/>
          <w:b/>
          <w:bCs/>
          <w:sz w:val="28"/>
          <w:szCs w:val="28"/>
          <w:lang w:bidi="ar-SY"/>
        </w:rPr>
        <w:t>EUROPEAN PLAN</w:t>
      </w:r>
      <w:r>
        <w:rPr>
          <w:rFonts w:ascii="Simplified Arabic" w:eastAsia="Calibri" w:hAnsi="Simplified Arabic" w:cs="Simplified Arabic" w:hint="cs"/>
          <w:b/>
          <w:bCs/>
          <w:sz w:val="28"/>
          <w:szCs w:val="28"/>
          <w:rtl/>
          <w:lang w:bidi="ar-SY"/>
        </w:rPr>
        <w:t>:</w:t>
      </w:r>
    </w:p>
    <w:p w14:paraId="6383200E"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التعريفة مخصصة فقط لإيجار الغرفة، ويجب على الضيف دفع ثمن جميع الوجبات التي يطلبها بشكل منفصل.</w:t>
      </w:r>
    </w:p>
    <w:p w14:paraId="3871B2EC"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rtl/>
          <w:lang w:bidi="ar-SY"/>
        </w:rPr>
        <w:t>الإقامة الطويلة</w:t>
      </w:r>
      <w:r w:rsidRPr="00D30936">
        <w:rPr>
          <w:rFonts w:ascii="Simplified Arabic" w:eastAsia="Calibri" w:hAnsi="Simplified Arabic" w:cs="Simplified Arabic"/>
          <w:sz w:val="28"/>
          <w:szCs w:val="28"/>
          <w:rtl/>
          <w:lang w:bidi="ar-SY"/>
        </w:rPr>
        <w:t xml:space="preserve"> </w:t>
      </w:r>
      <w:r w:rsidRPr="00D30936">
        <w:rPr>
          <w:rFonts w:ascii="Simplified Arabic" w:eastAsia="Calibri" w:hAnsi="Simplified Arabic" w:cs="Simplified Arabic"/>
          <w:b/>
          <w:bCs/>
          <w:sz w:val="28"/>
          <w:szCs w:val="28"/>
          <w:lang w:bidi="ar-SY"/>
        </w:rPr>
        <w:t>EXTENDED STAY</w:t>
      </w:r>
      <w:r>
        <w:rPr>
          <w:rFonts w:ascii="Simplified Arabic" w:eastAsia="Calibri" w:hAnsi="Simplified Arabic" w:cs="Simplified Arabic" w:hint="cs"/>
          <w:b/>
          <w:bCs/>
          <w:sz w:val="28"/>
          <w:szCs w:val="28"/>
          <w:rtl/>
          <w:lang w:bidi="ar-SY"/>
        </w:rPr>
        <w:t>:</w:t>
      </w:r>
    </w:p>
    <w:p w14:paraId="7CE9C88B"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تجذب الضيوف لفترات طويلة ويتم توفير طعام منزلي خفيف، كما يوفر المطبخ وغرف النوم وغرف الجلوس وما إلى ذلك.</w:t>
      </w:r>
    </w:p>
    <w:p w14:paraId="2FBF8145"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Times New Roman" w:eastAsia="Calibri" w:hAnsi="Times New Roman" w:cs="Times New Roman" w:hint="cs"/>
          <w:sz w:val="28"/>
          <w:szCs w:val="28"/>
          <w:rtl/>
          <w:lang w:bidi="ar-SY"/>
        </w:rPr>
        <w:t>​​</w:t>
      </w:r>
      <w:r w:rsidRPr="00D30936">
        <w:rPr>
          <w:rFonts w:ascii="Simplified Arabic" w:eastAsia="Calibri" w:hAnsi="Simplified Arabic" w:cs="Simplified Arabic"/>
          <w:b/>
          <w:bCs/>
          <w:sz w:val="28"/>
          <w:szCs w:val="28"/>
          <w:rtl/>
          <w:lang w:bidi="ar-SY"/>
        </w:rPr>
        <w:t>قائمة الوصول المتوقعة</w:t>
      </w:r>
      <w:r w:rsidRPr="00D30936">
        <w:rPr>
          <w:rFonts w:ascii="Simplified Arabic" w:eastAsia="Calibri" w:hAnsi="Simplified Arabic" w:cs="Simplified Arabic"/>
          <w:sz w:val="28"/>
          <w:szCs w:val="28"/>
          <w:rtl/>
          <w:lang w:bidi="ar-SY"/>
        </w:rPr>
        <w:t xml:space="preserve"> </w:t>
      </w:r>
      <w:r w:rsidRPr="00D30936">
        <w:rPr>
          <w:rFonts w:ascii="Simplified Arabic" w:eastAsia="Calibri" w:hAnsi="Simplified Arabic" w:cs="Simplified Arabic"/>
          <w:b/>
          <w:bCs/>
          <w:sz w:val="28"/>
          <w:szCs w:val="28"/>
          <w:lang w:bidi="ar-SY"/>
        </w:rPr>
        <w:t>EXPECTED ARRIVAL LIST</w:t>
      </w:r>
      <w:r>
        <w:rPr>
          <w:rFonts w:ascii="Simplified Arabic" w:eastAsia="Calibri" w:hAnsi="Simplified Arabic" w:cs="Simplified Arabic" w:hint="cs"/>
          <w:b/>
          <w:bCs/>
          <w:sz w:val="28"/>
          <w:szCs w:val="28"/>
          <w:rtl/>
          <w:lang w:bidi="ar-SY"/>
        </w:rPr>
        <w:t>:</w:t>
      </w:r>
    </w:p>
    <w:p w14:paraId="60CF08CF"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يرسل قسم حجز الغرف قبل يوم من تاريخ الوصول المتوقع قائمة تحتوي على أسماء الضيوف إضافة إلى جميع المعلومات التي تم تلقيها في وقت الحجز إلى مكتب الاستقبال.</w:t>
      </w:r>
    </w:p>
    <w:p w14:paraId="0191D7C0"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b/>
          <w:bCs/>
          <w:sz w:val="28"/>
          <w:szCs w:val="28"/>
          <w:rtl/>
          <w:lang w:bidi="ar-SY"/>
        </w:rPr>
        <w:t>قائمة المغادرة المتوقعة</w:t>
      </w:r>
      <w:r w:rsidRPr="00D30936">
        <w:rPr>
          <w:rFonts w:ascii="Simplified Arabic" w:eastAsia="Calibri" w:hAnsi="Simplified Arabic" w:cs="Simplified Arabic"/>
          <w:sz w:val="28"/>
          <w:szCs w:val="28"/>
          <w:rtl/>
          <w:lang w:bidi="ar-SY"/>
        </w:rPr>
        <w:t xml:space="preserve"> </w:t>
      </w:r>
      <w:r w:rsidRPr="00D30936">
        <w:rPr>
          <w:rFonts w:ascii="Simplified Arabic" w:eastAsia="Calibri" w:hAnsi="Simplified Arabic" w:cs="Simplified Arabic"/>
          <w:b/>
          <w:bCs/>
          <w:sz w:val="28"/>
          <w:szCs w:val="28"/>
          <w:lang w:bidi="ar-SY"/>
        </w:rPr>
        <w:t>EXPECTED DEPARTURE LIST</w:t>
      </w:r>
      <w:r w:rsidRPr="00D30936">
        <w:rPr>
          <w:rFonts w:ascii="Simplified Arabic" w:eastAsia="Calibri" w:hAnsi="Simplified Arabic" w:cs="Simplified Arabic"/>
          <w:sz w:val="28"/>
          <w:szCs w:val="28"/>
          <w:lang w:bidi="ar-SY"/>
        </w:rPr>
        <w:t xml:space="preserve"> </w:t>
      </w:r>
      <w:r>
        <w:rPr>
          <w:rFonts w:ascii="Simplified Arabic" w:eastAsia="Calibri" w:hAnsi="Simplified Arabic" w:cs="Simplified Arabic" w:hint="cs"/>
          <w:sz w:val="28"/>
          <w:szCs w:val="28"/>
          <w:rtl/>
          <w:lang w:bidi="ar-SY"/>
        </w:rPr>
        <w:t>:</w:t>
      </w:r>
    </w:p>
    <w:p w14:paraId="530E9F77"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قائمة مفصلة بمعلومات عن الضيوف المتوقع تسجيلهم المغادرة في يوم معين.</w:t>
      </w:r>
    </w:p>
    <w:p w14:paraId="73087357"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rtl/>
          <w:lang w:bidi="ar-SY"/>
        </w:rPr>
      </w:pPr>
      <w:r w:rsidRPr="00D30936">
        <w:rPr>
          <w:rFonts w:ascii="Simplified Arabic" w:eastAsia="Calibri" w:hAnsi="Simplified Arabic" w:cs="Simplified Arabic"/>
          <w:b/>
          <w:bCs/>
          <w:sz w:val="28"/>
          <w:szCs w:val="28"/>
          <w:rtl/>
          <w:lang w:bidi="ar-SY"/>
        </w:rPr>
        <w:t>المغادرة السريعة</w:t>
      </w:r>
      <w:r w:rsidRPr="00D30936">
        <w:rPr>
          <w:rFonts w:ascii="Simplified Arabic" w:eastAsia="Calibri" w:hAnsi="Simplified Arabic" w:cs="Simplified Arabic"/>
          <w:b/>
          <w:bCs/>
          <w:sz w:val="28"/>
          <w:szCs w:val="28"/>
          <w:lang w:bidi="ar-SY"/>
        </w:rPr>
        <w:t>EXPRESS CHECK OUT</w:t>
      </w:r>
      <w:r w:rsidRPr="00D30936">
        <w:rPr>
          <w:rFonts w:ascii="Simplified Arabic" w:eastAsia="Calibri" w:hAnsi="Simplified Arabic" w:cs="Simplified Arabic"/>
          <w:sz w:val="28"/>
          <w:szCs w:val="28"/>
          <w:lang w:bidi="ar-SY"/>
        </w:rPr>
        <w:t xml:space="preserve"> </w:t>
      </w:r>
      <w:r w:rsidRPr="00D30936">
        <w:rPr>
          <w:rFonts w:ascii="Simplified Arabic" w:eastAsia="Calibri" w:hAnsi="Simplified Arabic" w:cs="Simplified Arabic" w:hint="cs"/>
          <w:sz w:val="28"/>
          <w:szCs w:val="28"/>
          <w:rtl/>
          <w:lang w:bidi="ar-SY"/>
        </w:rPr>
        <w:t>:</w:t>
      </w:r>
    </w:p>
    <w:p w14:paraId="263DD77A"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يستخدم الضيف تكنولوجيا الكمبيوتر إما في غرفة الضيف أو في بهو الفندق لإتمام إجراءات المغادرة، ويتم تسوية الفاتورة من خلال بطاقة الائتمان.</w:t>
      </w:r>
    </w:p>
    <w:p w14:paraId="2D803B5D" w14:textId="77777777" w:rsidR="000F345A" w:rsidRPr="00D3093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30936">
        <w:rPr>
          <w:rFonts w:ascii="Simplified Arabic" w:eastAsia="Calibri" w:hAnsi="Simplified Arabic" w:cs="Simplified Arabic"/>
          <w:sz w:val="28"/>
          <w:szCs w:val="28"/>
          <w:rtl/>
          <w:lang w:bidi="ar-SY"/>
        </w:rPr>
        <w:t xml:space="preserve">النموذج </w:t>
      </w:r>
      <w:r w:rsidRPr="00D30936">
        <w:rPr>
          <w:rFonts w:ascii="Simplified Arabic" w:eastAsia="Calibri" w:hAnsi="Simplified Arabic" w:cs="Simplified Arabic"/>
          <w:b/>
          <w:bCs/>
          <w:sz w:val="28"/>
          <w:szCs w:val="28"/>
          <w:lang w:bidi="ar-SY"/>
        </w:rPr>
        <w:t>F- FORM</w:t>
      </w:r>
      <w:r w:rsidRPr="00D30936">
        <w:rPr>
          <w:rFonts w:ascii="Simplified Arabic" w:eastAsia="Calibri" w:hAnsi="Simplified Arabic" w:cs="Simplified Arabic"/>
          <w:sz w:val="28"/>
          <w:szCs w:val="28"/>
          <w:lang w:bidi="ar-SY"/>
        </w:rPr>
        <w:t xml:space="preserve"> </w:t>
      </w:r>
      <w:r>
        <w:rPr>
          <w:rFonts w:ascii="Simplified Arabic" w:eastAsia="Calibri" w:hAnsi="Simplified Arabic" w:cs="Simplified Arabic" w:hint="cs"/>
          <w:sz w:val="28"/>
          <w:szCs w:val="28"/>
          <w:rtl/>
          <w:lang w:bidi="ar-SY"/>
        </w:rPr>
        <w:t>:</w:t>
      </w:r>
    </w:p>
    <w:p w14:paraId="2B7222AC"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 xml:space="preserve">تسمى الورقة المفكوكة المستخدمة لتسجيل الضيوف باسم </w:t>
      </w:r>
      <w:r w:rsidRPr="00444AAD">
        <w:rPr>
          <w:rFonts w:ascii="Simplified Arabic" w:eastAsia="Calibri" w:hAnsi="Simplified Arabic" w:cs="Simplified Arabic"/>
          <w:sz w:val="28"/>
          <w:szCs w:val="28"/>
          <w:lang w:bidi="ar-SY"/>
        </w:rPr>
        <w:t>F Form.</w:t>
      </w:r>
    </w:p>
    <w:p w14:paraId="54A8E9B0"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lang w:bidi="ar-SY"/>
        </w:rPr>
        <w:lastRenderedPageBreak/>
        <w:t>FIT- Free</w:t>
      </w:r>
      <w:r>
        <w:rPr>
          <w:rFonts w:ascii="Simplified Arabic" w:eastAsia="Calibri" w:hAnsi="Simplified Arabic" w:cs="Simplified Arabic" w:hint="cs"/>
          <w:b/>
          <w:bCs/>
          <w:sz w:val="28"/>
          <w:szCs w:val="28"/>
          <w:rtl/>
          <w:lang w:bidi="ar-SY"/>
        </w:rPr>
        <w:t>:</w:t>
      </w:r>
      <w:r w:rsidRPr="00AC01D6">
        <w:rPr>
          <w:rFonts w:ascii="Simplified Arabic" w:eastAsia="Calibri" w:hAnsi="Simplified Arabic" w:cs="Simplified Arabic"/>
          <w:sz w:val="28"/>
          <w:szCs w:val="28"/>
          <w:lang w:bidi="ar-SY"/>
        </w:rPr>
        <w:t xml:space="preserve"> </w:t>
      </w:r>
    </w:p>
    <w:p w14:paraId="6F19F088" w14:textId="77777777" w:rsidR="000F345A" w:rsidRPr="00444AAD" w:rsidRDefault="000F345A" w:rsidP="000F345A">
      <w:pPr>
        <w:bidi/>
        <w:spacing w:after="160" w:line="360" w:lineRule="auto"/>
        <w:jc w:val="both"/>
        <w:rPr>
          <w:rFonts w:ascii="Simplified Arabic" w:eastAsia="Calibri" w:hAnsi="Simplified Arabic" w:cs="Simplified Arabic"/>
          <w:sz w:val="28"/>
          <w:szCs w:val="28"/>
          <w:lang w:bidi="ar-SY"/>
        </w:rPr>
      </w:pPr>
      <w:r w:rsidRPr="00444AAD">
        <w:rPr>
          <w:rFonts w:ascii="Simplified Arabic" w:eastAsia="Calibri" w:hAnsi="Simplified Arabic" w:cs="Simplified Arabic"/>
          <w:sz w:val="28"/>
          <w:szCs w:val="28"/>
          <w:rtl/>
          <w:lang w:bidi="ar-SY"/>
        </w:rPr>
        <w:t>ضيف مسافر فردي (مستقل) مجاني يأتي إلى الفندق كفرد وليس جزءاً من مجموعة.</w:t>
      </w:r>
    </w:p>
    <w:p w14:paraId="512D8B50"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بطاقة تاريخ الضيف</w:t>
      </w:r>
      <w:r w:rsidRPr="00AC01D6">
        <w:rPr>
          <w:rFonts w:ascii="Simplified Arabic" w:eastAsia="Calibri" w:hAnsi="Simplified Arabic" w:cs="Simplified Arabic"/>
          <w:b/>
          <w:bCs/>
          <w:sz w:val="28"/>
          <w:szCs w:val="28"/>
          <w:lang w:bidi="ar-SY"/>
        </w:rPr>
        <w:t xml:space="preserve">GUEST HISTORY CARD </w:t>
      </w:r>
      <w:r>
        <w:rPr>
          <w:rFonts w:ascii="Simplified Arabic" w:eastAsia="Calibri" w:hAnsi="Simplified Arabic" w:cs="Simplified Arabic" w:hint="cs"/>
          <w:b/>
          <w:bCs/>
          <w:sz w:val="28"/>
          <w:szCs w:val="28"/>
          <w:rtl/>
          <w:lang w:bidi="ar-SY"/>
        </w:rPr>
        <w:t>:</w:t>
      </w:r>
    </w:p>
    <w:p w14:paraId="5B466A48"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وهي معدة لجميع الضيوف العاديين، إذ يجمع الفندق سجلات الضيف من قسم الحجز وبطاقة تسجيل الضيف وفي أثناء إقامة الضيف في الفندق، ويمكن الحفاظ على ذلك يدوياً في شكل البطاقة أو بوساطة الكمبيوتر. بعد أن يتحقق الضيف من هذه البطاقة يتم تحديثها.</w:t>
      </w:r>
    </w:p>
    <w:p w14:paraId="37682D6A"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المفتاح الرئيسي الكبير</w:t>
      </w:r>
      <w:r w:rsidRPr="00AC01D6">
        <w:rPr>
          <w:rFonts w:ascii="Simplified Arabic" w:eastAsia="Calibri" w:hAnsi="Simplified Arabic" w:cs="Simplified Arabic"/>
          <w:b/>
          <w:bCs/>
          <w:sz w:val="28"/>
          <w:szCs w:val="28"/>
          <w:lang w:bidi="ar-SY"/>
        </w:rPr>
        <w:t>GRAND MASTER KEY</w:t>
      </w:r>
      <w:r>
        <w:rPr>
          <w:rFonts w:ascii="Simplified Arabic" w:eastAsia="Calibri" w:hAnsi="Simplified Arabic" w:cs="Simplified Arabic" w:hint="cs"/>
          <w:b/>
          <w:bCs/>
          <w:sz w:val="28"/>
          <w:szCs w:val="28"/>
          <w:rtl/>
          <w:lang w:bidi="ar-SY"/>
        </w:rPr>
        <w:t>:</w:t>
      </w:r>
    </w:p>
    <w:p w14:paraId="32A30C82"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وهو المفتاح الذي يكون تحت قفل وتصرف المدير العام أو مدبرة المنزل التنفيذية. يمكن لهذا المفتاح فتح جميع غرف الفندق حتى لو كانت مقفلة بشكل مزدوج، ويستخدم هذا المفتاح لفتح الغرفة في حالة الطوارئ وبحضور ضابط الأمن أو مدبرة المنزل التنفيذية أو المدير العام أو من يمثلهم.</w:t>
      </w:r>
    </w:p>
    <w:p w14:paraId="34239844"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سرير هوليوود</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HOLLYWOOD BED</w:t>
      </w:r>
      <w:r>
        <w:rPr>
          <w:rFonts w:ascii="Simplified Arabic" w:eastAsia="Calibri" w:hAnsi="Simplified Arabic" w:cs="Simplified Arabic" w:hint="cs"/>
          <w:b/>
          <w:bCs/>
          <w:sz w:val="28"/>
          <w:szCs w:val="28"/>
          <w:rtl/>
          <w:lang w:bidi="ar-SY"/>
        </w:rPr>
        <w:t>:</w:t>
      </w:r>
    </w:p>
    <w:p w14:paraId="549535A7"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عندما يتم ضم سريرين مفردين مع لوح صلب مشترك لرأسية واحدة لعمل سرير واحد يسمى سرير هوليوود.</w:t>
      </w:r>
    </w:p>
    <w:p w14:paraId="7B383669"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عدد الضيوف المقيمين في المنزل</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HOUSE COUNT</w:t>
      </w:r>
      <w:r>
        <w:rPr>
          <w:rFonts w:ascii="Simplified Arabic" w:eastAsia="Calibri" w:hAnsi="Simplified Arabic" w:cs="Simplified Arabic" w:hint="cs"/>
          <w:b/>
          <w:bCs/>
          <w:sz w:val="28"/>
          <w:szCs w:val="28"/>
          <w:rtl/>
          <w:lang w:bidi="ar-SY"/>
        </w:rPr>
        <w:t>:</w:t>
      </w:r>
    </w:p>
    <w:p w14:paraId="368C45D1"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 xml:space="preserve">العدد الحالي أو المتوقع للضيوف ليوم أو فترة معينة، ويمكن أن يحتوي عدد المنزل أيضاً على تفاصيل المجموعات، و </w:t>
      </w:r>
      <w:r w:rsidRPr="00444AAD">
        <w:rPr>
          <w:rFonts w:ascii="Simplified Arabic" w:eastAsia="Calibri" w:hAnsi="Simplified Arabic" w:cs="Simplified Arabic"/>
          <w:sz w:val="28"/>
          <w:szCs w:val="28"/>
          <w:lang w:bidi="ar-SY"/>
        </w:rPr>
        <w:t>FIT</w:t>
      </w:r>
      <w:r w:rsidRPr="00444AAD">
        <w:rPr>
          <w:rFonts w:ascii="Simplified Arabic" w:eastAsia="Calibri" w:hAnsi="Simplified Arabic" w:cs="Simplified Arabic"/>
          <w:sz w:val="28"/>
          <w:szCs w:val="28"/>
          <w:rtl/>
          <w:lang w:bidi="ar-SY"/>
        </w:rPr>
        <w:t>، وطواقم شركات الطيران، وكبار الشخصيات، وما إلى ذلك.</w:t>
      </w:r>
    </w:p>
    <w:p w14:paraId="3E5F3D84"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lastRenderedPageBreak/>
        <w:t>رف المفاتيح</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KEY RACK</w:t>
      </w:r>
      <w:r w:rsidRPr="00AC01D6">
        <w:rPr>
          <w:rFonts w:ascii="Simplified Arabic" w:eastAsia="Calibri" w:hAnsi="Simplified Arabic" w:cs="Simplified Arabic"/>
          <w:sz w:val="28"/>
          <w:szCs w:val="28"/>
          <w:lang w:bidi="ar-SY"/>
        </w:rPr>
        <w:t xml:space="preserve"> </w:t>
      </w:r>
      <w:r>
        <w:rPr>
          <w:rFonts w:ascii="Simplified Arabic" w:eastAsia="Calibri" w:hAnsi="Simplified Arabic" w:cs="Simplified Arabic" w:hint="cs"/>
          <w:sz w:val="28"/>
          <w:szCs w:val="28"/>
          <w:rtl/>
          <w:lang w:bidi="ar-SY"/>
        </w:rPr>
        <w:t>:</w:t>
      </w:r>
    </w:p>
    <w:p w14:paraId="66C7BB94"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ويسمى أيضاً رف المفاتيح والبريد ويُوضع في مكتب الاستقبال، ويتم الاحتفاظ بها عددياً، ومفاتيح غرف الضيوف محفوظة في هذا الرف.</w:t>
      </w:r>
    </w:p>
    <w:p w14:paraId="177419AD"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تسجيل الخروج المتأخر</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LATE CHECK OUT</w:t>
      </w:r>
      <w:r>
        <w:rPr>
          <w:rFonts w:ascii="Simplified Arabic" w:eastAsia="Calibri" w:hAnsi="Simplified Arabic" w:cs="Simplified Arabic" w:hint="cs"/>
          <w:b/>
          <w:bCs/>
          <w:sz w:val="28"/>
          <w:szCs w:val="28"/>
          <w:rtl/>
          <w:lang w:bidi="ar-SY"/>
        </w:rPr>
        <w:t>:</w:t>
      </w:r>
    </w:p>
    <w:p w14:paraId="5C09AD74"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سمح للضيف بتسجيل المغادرة بعد وقت تسجيل المغادرة.</w:t>
      </w:r>
    </w:p>
    <w:p w14:paraId="7A503066"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قفل الغرفة من الخارج</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LOCK OUT</w:t>
      </w:r>
      <w:r w:rsidRPr="00AC01D6">
        <w:rPr>
          <w:rFonts w:ascii="Simplified Arabic" w:eastAsia="Calibri" w:hAnsi="Simplified Arabic" w:cs="Simplified Arabic"/>
          <w:sz w:val="28"/>
          <w:szCs w:val="28"/>
          <w:lang w:bidi="ar-SY"/>
        </w:rPr>
        <w:t xml:space="preserve"> </w:t>
      </w:r>
      <w:r>
        <w:rPr>
          <w:rFonts w:ascii="Simplified Arabic" w:eastAsia="Calibri" w:hAnsi="Simplified Arabic" w:cs="Simplified Arabic" w:hint="cs"/>
          <w:sz w:val="28"/>
          <w:szCs w:val="28"/>
          <w:rtl/>
          <w:lang w:bidi="ar-SY"/>
        </w:rPr>
        <w:t>:</w:t>
      </w:r>
    </w:p>
    <w:p w14:paraId="715DC385"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مصطلح حالة الغرفة، قُفلت الغرفة حتى لا يتمكن الضيف من الدخول مرة أخرى حتى يتم تخليصه من قبل الفندق. (يتم معاملة الضيف الذي لم يسدد فاتورته المستحقة على أنه حظر)</w:t>
      </w:r>
    </w:p>
    <w:p w14:paraId="3522B8EF"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سجل الملاحظات</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LOG BOOK</w:t>
      </w:r>
      <w:r>
        <w:rPr>
          <w:rFonts w:ascii="Simplified Arabic" w:eastAsia="Calibri" w:hAnsi="Simplified Arabic" w:cs="Simplified Arabic" w:hint="cs"/>
          <w:b/>
          <w:bCs/>
          <w:sz w:val="28"/>
          <w:szCs w:val="28"/>
          <w:rtl/>
          <w:lang w:bidi="ar-SY"/>
        </w:rPr>
        <w:t>:</w:t>
      </w:r>
    </w:p>
    <w:p w14:paraId="101D66CB"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كتاب يستخدم لتسجيل الأحداث المهمة التي وقعت في أثناء المناوبة، ويتم مشاهدته والتوقيع عليه من قبل جميع موظفي الوردية اللاحقة.</w:t>
      </w:r>
    </w:p>
    <w:p w14:paraId="52FD358A"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بطاقة الأمتعة</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 xml:space="preserve">LUGGAGE PASS </w:t>
      </w:r>
      <w:r>
        <w:rPr>
          <w:rFonts w:ascii="Simplified Arabic" w:eastAsia="Calibri" w:hAnsi="Simplified Arabic" w:cs="Simplified Arabic" w:hint="cs"/>
          <w:b/>
          <w:bCs/>
          <w:sz w:val="28"/>
          <w:szCs w:val="28"/>
          <w:rtl/>
          <w:lang w:bidi="ar-SY"/>
        </w:rPr>
        <w:t>:</w:t>
      </w:r>
    </w:p>
    <w:p w14:paraId="56FBC706"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تصدر من قبل أمين الصندوق لصبي الجرس ليقوم بإخلاء سبيل أمتعة الضيف من الفندق بعد تسجيل المغادرة.</w:t>
      </w:r>
    </w:p>
    <w:p w14:paraId="140F0D7F"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 xml:space="preserve">سجل البريد المعاد توجيهه </w:t>
      </w:r>
      <w:r w:rsidRPr="00AC01D6">
        <w:rPr>
          <w:rFonts w:ascii="Simplified Arabic" w:eastAsia="Calibri" w:hAnsi="Simplified Arabic" w:cs="Simplified Arabic"/>
          <w:b/>
          <w:bCs/>
          <w:sz w:val="28"/>
          <w:szCs w:val="28"/>
          <w:lang w:bidi="ar-SY"/>
        </w:rPr>
        <w:t>MAIL FORWARD BOOK</w:t>
      </w:r>
      <w:r>
        <w:rPr>
          <w:rFonts w:ascii="Simplified Arabic" w:eastAsia="Calibri" w:hAnsi="Simplified Arabic" w:cs="Simplified Arabic" w:hint="cs"/>
          <w:b/>
          <w:bCs/>
          <w:sz w:val="28"/>
          <w:szCs w:val="28"/>
          <w:rtl/>
          <w:lang w:bidi="ar-SY"/>
        </w:rPr>
        <w:t>:</w:t>
      </w:r>
    </w:p>
    <w:p w14:paraId="20856C39"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يحتوي على أسماء وعناوين الضيوف الذين قاموا بتسجيل المغادرة وسيتم إعادة توجيه بريدهم.</w:t>
      </w:r>
    </w:p>
    <w:p w14:paraId="39958B31"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lastRenderedPageBreak/>
        <w:t>المفتاح الرئيسي</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MASTER KEY</w:t>
      </w:r>
      <w:r>
        <w:rPr>
          <w:rFonts w:ascii="Simplified Arabic" w:eastAsia="Calibri" w:hAnsi="Simplified Arabic" w:cs="Simplified Arabic" w:hint="cs"/>
          <w:b/>
          <w:bCs/>
          <w:sz w:val="28"/>
          <w:szCs w:val="28"/>
          <w:rtl/>
          <w:lang w:bidi="ar-SY"/>
        </w:rPr>
        <w:t>:</w:t>
      </w:r>
    </w:p>
    <w:p w14:paraId="3909B164"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مفتاح يمكنه فتح جميع الغرف في طابق واحد بشرط ألا تكون مقفلة مرتين.</w:t>
      </w:r>
    </w:p>
    <w:p w14:paraId="43E713F5"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الخطة الأمريكية المعدلة</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MODIFIED AMERICAN PLAN (MAP)</w:t>
      </w:r>
      <w:r>
        <w:rPr>
          <w:rFonts w:ascii="Simplified Arabic" w:eastAsia="Calibri" w:hAnsi="Simplified Arabic" w:cs="Simplified Arabic" w:hint="cs"/>
          <w:b/>
          <w:bCs/>
          <w:sz w:val="28"/>
          <w:szCs w:val="28"/>
          <w:rtl/>
          <w:lang w:bidi="ar-SY"/>
        </w:rPr>
        <w:t>:</w:t>
      </w:r>
    </w:p>
    <w:p w14:paraId="12F5748D"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تسمى أيضاً بمعاشات ديمي أو نصف الخطة، تشمل التعريفة إيجار الغرفة ووجبة إفطار كونتيننتال وغداء أو عشاء. في حالة رغبة الضيف في كلتا الوجبتين الرئيستين تُفرض رسوم إضافية عليه.</w:t>
      </w:r>
    </w:p>
    <w:p w14:paraId="6D84F0D4"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rtl/>
          <w:lang w:bidi="ar-SY"/>
        </w:rPr>
      </w:pPr>
      <w:r w:rsidRPr="00AC01D6">
        <w:rPr>
          <w:rFonts w:ascii="Simplified Arabic" w:eastAsia="Calibri" w:hAnsi="Simplified Arabic" w:cs="Simplified Arabic"/>
          <w:b/>
          <w:bCs/>
          <w:sz w:val="28"/>
          <w:szCs w:val="28"/>
          <w:rtl/>
          <w:lang w:bidi="ar-SY"/>
        </w:rPr>
        <w:t>سرير مورفي</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MURPHY BED</w:t>
      </w:r>
      <w:r>
        <w:rPr>
          <w:rFonts w:ascii="Simplified Arabic" w:eastAsia="Calibri" w:hAnsi="Simplified Arabic" w:cs="Simplified Arabic" w:hint="cs"/>
          <w:b/>
          <w:bCs/>
          <w:sz w:val="28"/>
          <w:szCs w:val="28"/>
          <w:rtl/>
          <w:lang w:bidi="ar-SY"/>
        </w:rPr>
        <w:t>:</w:t>
      </w:r>
    </w:p>
    <w:p w14:paraId="2017EA48"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سرير يتوقف عند قاعدة لوح الرأس ويتأرجح إلى الحائط للتخزين، ويمكن استخدامه في أثناء الليل للنوم.</w:t>
      </w:r>
    </w:p>
    <w:p w14:paraId="508389F9"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 xml:space="preserve">عدم الحضور </w:t>
      </w:r>
      <w:r w:rsidRPr="00AC01D6">
        <w:rPr>
          <w:rFonts w:ascii="Simplified Arabic" w:eastAsia="Calibri" w:hAnsi="Simplified Arabic" w:cs="Simplified Arabic"/>
          <w:b/>
          <w:bCs/>
          <w:sz w:val="28"/>
          <w:szCs w:val="28"/>
          <w:lang w:bidi="ar-SY"/>
        </w:rPr>
        <w:t>NO SHOW</w:t>
      </w:r>
      <w:r>
        <w:rPr>
          <w:rFonts w:ascii="Simplified Arabic" w:eastAsia="Calibri" w:hAnsi="Simplified Arabic" w:cs="Simplified Arabic" w:hint="cs"/>
          <w:b/>
          <w:bCs/>
          <w:sz w:val="28"/>
          <w:szCs w:val="28"/>
          <w:rtl/>
          <w:lang w:bidi="ar-SY"/>
        </w:rPr>
        <w:t>:</w:t>
      </w:r>
    </w:p>
    <w:p w14:paraId="6150E9AD" w14:textId="77777777" w:rsidR="000F345A"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الضيوف الذين لديهم حجز مؤكد لايقومون بتسجيل الوصول في التاريخ المتوقع لوصولهم، كما أنهم لم يلغوا مكان الإقامة وفقاً للقواعد والإجراءات، وهذا ما يسمى بعدم الحضور. عادةً ما يتم تحصيل إيجار غرفة ليوم واحد من هؤلاء الضيوف كرسوم حجز. الفندق مسؤول أيضاً عن الالتزام بأن الغرفة المؤكدة لا يمكن بيعها في حالة عدم تمكن الضيف من تسجيل الوصول لأسباب خارجة عن الإرادة: (تم إلغاء الرحلات، والكوارث الطبيعية مثل الزلازل والفيضانات، وما إلى ذلك)، فلن يتم تحصيل رسوم الحجز، ولكن إذا أُعلن عن عدم حضور الشخص الذي يحمل حجزاً مضموناً، فسيتم فرض رسوم الحجز عليه.</w:t>
      </w:r>
    </w:p>
    <w:p w14:paraId="782171FA"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p>
    <w:p w14:paraId="361E85BF"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lastRenderedPageBreak/>
        <w:t xml:space="preserve">تقرير الإشغال </w:t>
      </w:r>
      <w:r w:rsidRPr="00AC01D6">
        <w:rPr>
          <w:rFonts w:ascii="Simplified Arabic" w:eastAsia="Calibri" w:hAnsi="Simplified Arabic" w:cs="Simplified Arabic"/>
          <w:b/>
          <w:bCs/>
          <w:sz w:val="28"/>
          <w:szCs w:val="28"/>
          <w:lang w:bidi="ar-SY"/>
        </w:rPr>
        <w:t>OCCUPANCY REPORT</w:t>
      </w:r>
      <w:r w:rsidRPr="00AC01D6">
        <w:rPr>
          <w:rFonts w:ascii="Simplified Arabic" w:eastAsia="Calibri" w:hAnsi="Simplified Arabic" w:cs="Simplified Arabic"/>
          <w:sz w:val="28"/>
          <w:szCs w:val="28"/>
          <w:lang w:bidi="ar-SY"/>
        </w:rPr>
        <w:t xml:space="preserve"> </w:t>
      </w:r>
      <w:r>
        <w:rPr>
          <w:rFonts w:ascii="Simplified Arabic" w:eastAsia="Calibri" w:hAnsi="Simplified Arabic" w:cs="Simplified Arabic" w:hint="cs"/>
          <w:sz w:val="28"/>
          <w:szCs w:val="28"/>
          <w:rtl/>
          <w:lang w:bidi="ar-SY"/>
        </w:rPr>
        <w:t>:</w:t>
      </w:r>
    </w:p>
    <w:p w14:paraId="4BFDC907"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يعده موظف الاستقبال الليلي، ويشمل ذلك نسبة الإشغال وقائمة المغادرة المتوقعة وكبار الشخصيات والمجموعات وأطقم شركات الطيران في الفندق.</w:t>
      </w:r>
    </w:p>
    <w:p w14:paraId="6215E6CF"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عند التغيير</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ON CHANGE</w:t>
      </w:r>
      <w:r>
        <w:rPr>
          <w:rFonts w:ascii="Simplified Arabic" w:eastAsia="Calibri" w:hAnsi="Simplified Arabic" w:cs="Simplified Arabic" w:hint="cs"/>
          <w:b/>
          <w:bCs/>
          <w:sz w:val="28"/>
          <w:szCs w:val="28"/>
          <w:rtl/>
          <w:lang w:bidi="ar-SY"/>
        </w:rPr>
        <w:t>:</w:t>
      </w:r>
    </w:p>
    <w:p w14:paraId="7D448829"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مصطلح يستخدم عندما يقوم الضيف بتسجيل المغادرة، ولكن لا يتم تنظيف الغرفة أو تغيير حالتها من قبل إدارة الإشراف الداخلي حتى تسجيل الوصول التالي.</w:t>
      </w:r>
    </w:p>
    <w:p w14:paraId="49287B7D"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في المنزل</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ON THE HOUSE</w:t>
      </w:r>
      <w:r>
        <w:rPr>
          <w:rFonts w:ascii="Simplified Arabic" w:eastAsia="Calibri" w:hAnsi="Simplified Arabic" w:cs="Simplified Arabic" w:hint="cs"/>
          <w:b/>
          <w:bCs/>
          <w:sz w:val="28"/>
          <w:szCs w:val="28"/>
          <w:rtl/>
          <w:lang w:bidi="ar-SY"/>
        </w:rPr>
        <w:t>:</w:t>
      </w:r>
    </w:p>
    <w:p w14:paraId="31164826"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يشير المصطلح إلى أن الضيف لن يدفع مقابل الغرفة، أي من دون رسوم لأنها مجانية.</w:t>
      </w:r>
    </w:p>
    <w:p w14:paraId="3EDA9633" w14:textId="77777777" w:rsidR="000F345A" w:rsidRPr="00AC01D6"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AC01D6">
        <w:rPr>
          <w:rFonts w:ascii="Simplified Arabic" w:eastAsia="Calibri" w:hAnsi="Simplified Arabic" w:cs="Simplified Arabic"/>
          <w:b/>
          <w:bCs/>
          <w:sz w:val="28"/>
          <w:szCs w:val="28"/>
          <w:rtl/>
          <w:lang w:bidi="ar-SY"/>
        </w:rPr>
        <w:t>الحجز الزائد</w:t>
      </w:r>
      <w:r w:rsidRPr="00AC01D6">
        <w:rPr>
          <w:rFonts w:ascii="Simplified Arabic" w:eastAsia="Calibri" w:hAnsi="Simplified Arabic" w:cs="Simplified Arabic"/>
          <w:sz w:val="28"/>
          <w:szCs w:val="28"/>
          <w:rtl/>
          <w:lang w:bidi="ar-SY"/>
        </w:rPr>
        <w:t xml:space="preserve"> </w:t>
      </w:r>
      <w:r w:rsidRPr="00AC01D6">
        <w:rPr>
          <w:rFonts w:ascii="Simplified Arabic" w:eastAsia="Calibri" w:hAnsi="Simplified Arabic" w:cs="Simplified Arabic"/>
          <w:b/>
          <w:bCs/>
          <w:sz w:val="28"/>
          <w:szCs w:val="28"/>
          <w:lang w:bidi="ar-SY"/>
        </w:rPr>
        <w:t>OVER BOOKING</w:t>
      </w:r>
      <w:r>
        <w:rPr>
          <w:rFonts w:ascii="Simplified Arabic" w:eastAsia="Calibri" w:hAnsi="Simplified Arabic" w:cs="Simplified Arabic" w:hint="cs"/>
          <w:b/>
          <w:bCs/>
          <w:sz w:val="28"/>
          <w:szCs w:val="28"/>
          <w:rtl/>
          <w:lang w:bidi="ar-SY"/>
        </w:rPr>
        <w:t>:</w:t>
      </w:r>
    </w:p>
    <w:p w14:paraId="62C0E570"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حجز عدد أكبر من الغرف أكثر من المتاح من خلال توقع عدم الحضور، والإقامات، وما إلى ذلك بهدف الحصول على نسبة مئوية عالية من الإشغال.</w:t>
      </w:r>
    </w:p>
    <w:p w14:paraId="1D2EDB65"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تمديد الإقامة</w:t>
      </w:r>
      <w:r w:rsidRPr="00DC262D">
        <w:rPr>
          <w:rFonts w:ascii="Simplified Arabic" w:eastAsia="Calibri" w:hAnsi="Simplified Arabic" w:cs="Simplified Arabic"/>
          <w:b/>
          <w:bCs/>
          <w:sz w:val="28"/>
          <w:szCs w:val="28"/>
          <w:lang w:bidi="ar-SY"/>
        </w:rPr>
        <w:t>OVERSTAY</w:t>
      </w:r>
      <w:r w:rsidRPr="00DC262D">
        <w:rPr>
          <w:rFonts w:ascii="Simplified Arabic" w:eastAsia="Calibri" w:hAnsi="Simplified Arabic" w:cs="Simplified Arabic"/>
          <w:sz w:val="28"/>
          <w:szCs w:val="28"/>
          <w:lang w:bidi="ar-SY"/>
        </w:rPr>
        <w:t xml:space="preserve"> </w:t>
      </w:r>
      <w:r>
        <w:rPr>
          <w:rFonts w:ascii="Simplified Arabic" w:eastAsia="Calibri" w:hAnsi="Simplified Arabic" w:cs="Simplified Arabic" w:hint="cs"/>
          <w:sz w:val="28"/>
          <w:szCs w:val="28"/>
          <w:rtl/>
          <w:lang w:bidi="ar-SY"/>
        </w:rPr>
        <w:t>:</w:t>
      </w:r>
    </w:p>
    <w:p w14:paraId="29A38623" w14:textId="77777777" w:rsidR="000F345A"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الضيف الذي لا يقوم بتسجيل المغادرة في التاريخ المتوقع للمغادرة وينوي البقاء مدة يوم / أيام.</w:t>
      </w:r>
    </w:p>
    <w:p w14:paraId="015DBB65" w14:textId="77777777" w:rsidR="000F345A" w:rsidRDefault="000F345A" w:rsidP="000F345A">
      <w:pPr>
        <w:bidi/>
        <w:spacing w:after="160" w:line="360" w:lineRule="auto"/>
        <w:jc w:val="both"/>
        <w:rPr>
          <w:rFonts w:ascii="Simplified Arabic" w:eastAsia="Calibri" w:hAnsi="Simplified Arabic" w:cs="Simplified Arabic"/>
          <w:sz w:val="28"/>
          <w:szCs w:val="28"/>
          <w:rtl/>
          <w:lang w:bidi="ar-SY"/>
        </w:rPr>
      </w:pPr>
    </w:p>
    <w:p w14:paraId="03EABA88"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p>
    <w:p w14:paraId="5F02A6A8"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lastRenderedPageBreak/>
        <w:t>نقطة البيع</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POINT OF SALE</w:t>
      </w:r>
      <w:r>
        <w:rPr>
          <w:rFonts w:ascii="Simplified Arabic" w:eastAsia="Calibri" w:hAnsi="Simplified Arabic" w:cs="Simplified Arabic" w:hint="cs"/>
          <w:b/>
          <w:bCs/>
          <w:sz w:val="28"/>
          <w:szCs w:val="28"/>
          <w:rtl/>
          <w:lang w:bidi="ar-SY"/>
        </w:rPr>
        <w:t>:</w:t>
      </w:r>
    </w:p>
    <w:p w14:paraId="03C069AA"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يمكن للضيف الاستفادة من العديد من الخدمات والمرافق في منافذ البيع المختلفة مثل المطاعم والبار والمسبح والنادي الصحي وصالون التجميل وما إلى ذلك تسمى نقاط البيع.</w:t>
      </w:r>
    </w:p>
    <w:p w14:paraId="07A23ED5"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التسجيل المسبق</w:t>
      </w:r>
      <w:r w:rsidRPr="00DC262D">
        <w:rPr>
          <w:rFonts w:ascii="Simplified Arabic" w:eastAsia="Calibri" w:hAnsi="Simplified Arabic" w:cs="Simplified Arabic"/>
          <w:b/>
          <w:bCs/>
          <w:sz w:val="28"/>
          <w:szCs w:val="28"/>
          <w:lang w:bidi="ar-SY"/>
        </w:rPr>
        <w:t>PRE REGISTRATION</w:t>
      </w:r>
      <w:r w:rsidRPr="00DC262D">
        <w:rPr>
          <w:rFonts w:ascii="Simplified Arabic" w:eastAsia="Calibri" w:hAnsi="Simplified Arabic" w:cs="Simplified Arabic"/>
          <w:sz w:val="28"/>
          <w:szCs w:val="28"/>
          <w:lang w:bidi="ar-SY"/>
        </w:rPr>
        <w:t xml:space="preserve"> </w:t>
      </w:r>
      <w:r>
        <w:rPr>
          <w:rFonts w:ascii="Simplified Arabic" w:eastAsia="Calibri" w:hAnsi="Simplified Arabic" w:cs="Simplified Arabic" w:hint="cs"/>
          <w:sz w:val="28"/>
          <w:szCs w:val="28"/>
          <w:rtl/>
          <w:lang w:bidi="ar-SY"/>
        </w:rPr>
        <w:t>:</w:t>
      </w:r>
    </w:p>
    <w:p w14:paraId="76511AF6"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يمكن للضيوف الحاصلين على حجز مسبق التسجيل مسبقاً، ويمكن ملء بطاقة تسجيل الضيف من قبل موظف الاستقبال قبل وصول الضيوف، ويمكن للضيف عند الوصول التوقيع على البطاقة بعد التأكد من إجراء جميع الإدخالات بشكل صحيح.</w:t>
      </w:r>
    </w:p>
    <w:p w14:paraId="2084484E"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نظام إدارة الممتلكات</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PROPERTY MANAGEMENT SYSTEM (PMS)</w:t>
      </w:r>
      <w:r>
        <w:rPr>
          <w:rFonts w:ascii="Simplified Arabic" w:eastAsia="Calibri" w:hAnsi="Simplified Arabic" w:cs="Simplified Arabic" w:hint="cs"/>
          <w:b/>
          <w:bCs/>
          <w:sz w:val="28"/>
          <w:szCs w:val="28"/>
          <w:rtl/>
          <w:lang w:bidi="ar-SY"/>
        </w:rPr>
        <w:t>:</w:t>
      </w:r>
    </w:p>
    <w:p w14:paraId="0DD69269"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طُوّر نظام الأدوات البرمجية للاضطلاع بالعديد من الوظائف في المكتب الأمامي.</w:t>
      </w:r>
    </w:p>
    <w:p w14:paraId="7BBB70DA"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lang w:bidi="ar-SY"/>
        </w:rPr>
        <w:t>QUAD</w:t>
      </w:r>
      <w:r>
        <w:rPr>
          <w:rFonts w:ascii="Simplified Arabic" w:eastAsia="Calibri" w:hAnsi="Simplified Arabic" w:cs="Simplified Arabic" w:hint="cs"/>
          <w:b/>
          <w:bCs/>
          <w:sz w:val="28"/>
          <w:szCs w:val="28"/>
          <w:rtl/>
          <w:lang w:bidi="ar-SY"/>
        </w:rPr>
        <w:t>:</w:t>
      </w:r>
    </w:p>
    <w:p w14:paraId="60E54990"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غرفة بها أربعة أسرة ومخصصة لمجموعة من أربعة أشخاص.</w:t>
      </w:r>
    </w:p>
    <w:p w14:paraId="57440894"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 xml:space="preserve">المعدل العام </w:t>
      </w:r>
      <w:r w:rsidRPr="00DC262D">
        <w:rPr>
          <w:rFonts w:ascii="Simplified Arabic" w:eastAsia="Calibri" w:hAnsi="Simplified Arabic" w:cs="Simplified Arabic"/>
          <w:b/>
          <w:bCs/>
          <w:sz w:val="28"/>
          <w:szCs w:val="28"/>
          <w:lang w:bidi="ar-SY"/>
        </w:rPr>
        <w:t>RACK RATE</w:t>
      </w:r>
      <w:r>
        <w:rPr>
          <w:rFonts w:ascii="Simplified Arabic" w:eastAsia="Calibri" w:hAnsi="Simplified Arabic" w:cs="Simplified Arabic" w:hint="cs"/>
          <w:b/>
          <w:bCs/>
          <w:sz w:val="28"/>
          <w:szCs w:val="28"/>
          <w:rtl/>
          <w:lang w:bidi="ar-SY"/>
        </w:rPr>
        <w:t>:</w:t>
      </w:r>
    </w:p>
    <w:p w14:paraId="680A0BDA" w14:textId="77777777" w:rsidR="000F345A" w:rsidRDefault="000F345A" w:rsidP="000F345A">
      <w:pPr>
        <w:tabs>
          <w:tab w:val="left" w:pos="392"/>
        </w:tabs>
        <w:bidi/>
        <w:spacing w:after="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التعريفة القياسية (السعر) التي يحددها الفندق لفئات مختلفة من الغرف، في بعض الدول، يجب أن توافق الحكومة على هذه التعريفات.</w:t>
      </w:r>
    </w:p>
    <w:p w14:paraId="64758E39" w14:textId="77777777" w:rsidR="000F345A" w:rsidRPr="00444AAD" w:rsidRDefault="000F345A" w:rsidP="000F345A">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0CDE0D5B"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lastRenderedPageBreak/>
        <w:t>التسجيل</w:t>
      </w:r>
      <w:r w:rsidRPr="00DC262D">
        <w:rPr>
          <w:rFonts w:ascii="Simplified Arabic" w:eastAsia="Calibri" w:hAnsi="Simplified Arabic" w:cs="Simplified Arabic"/>
          <w:b/>
          <w:bCs/>
          <w:sz w:val="28"/>
          <w:szCs w:val="28"/>
          <w:lang w:bidi="ar-SY"/>
        </w:rPr>
        <w:t xml:space="preserve">REGISTERATION </w:t>
      </w:r>
      <w:r>
        <w:rPr>
          <w:rFonts w:ascii="Simplified Arabic" w:eastAsia="Calibri" w:hAnsi="Simplified Arabic" w:cs="Simplified Arabic" w:hint="cs"/>
          <w:b/>
          <w:bCs/>
          <w:sz w:val="28"/>
          <w:szCs w:val="28"/>
          <w:rtl/>
          <w:lang w:bidi="ar-SY"/>
        </w:rPr>
        <w:t>:</w:t>
      </w:r>
    </w:p>
    <w:p w14:paraId="3DB31E12"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تسجيل الضيف في مكتب الاستقبال قبل الحصول على الغرفة المخصصة يسمى التسجيل، ويطلب بعدها من الضيف التوقيع إما على بطاقة التسجيل أو السجل.</w:t>
      </w:r>
    </w:p>
    <w:p w14:paraId="1B95735B"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بطاقة التسجيل</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REGISTERATION CARD</w:t>
      </w:r>
      <w:r>
        <w:rPr>
          <w:rFonts w:ascii="Simplified Arabic" w:eastAsia="Calibri" w:hAnsi="Simplified Arabic" w:cs="Simplified Arabic" w:hint="cs"/>
          <w:b/>
          <w:bCs/>
          <w:sz w:val="28"/>
          <w:szCs w:val="28"/>
          <w:rtl/>
          <w:lang w:bidi="ar-SY"/>
        </w:rPr>
        <w:t>:</w:t>
      </w:r>
    </w:p>
    <w:p w14:paraId="4F77233A"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نموذج مطبوع لتسجيل الضيف، ويجب على الضيف التوقيع على البطاقة لإتمام العقد.</w:t>
      </w:r>
    </w:p>
    <w:p w14:paraId="288F589D"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 xml:space="preserve">مرافقة الضيف </w:t>
      </w:r>
      <w:r w:rsidRPr="00DC262D">
        <w:rPr>
          <w:rFonts w:ascii="Simplified Arabic" w:eastAsia="Calibri" w:hAnsi="Simplified Arabic" w:cs="Simplified Arabic"/>
          <w:b/>
          <w:bCs/>
          <w:sz w:val="28"/>
          <w:szCs w:val="28"/>
          <w:lang w:bidi="ar-SY"/>
        </w:rPr>
        <w:t>ROOMING A GUEST</w:t>
      </w:r>
      <w:r>
        <w:rPr>
          <w:rFonts w:ascii="Simplified Arabic" w:eastAsia="Calibri" w:hAnsi="Simplified Arabic" w:cs="Simplified Arabic" w:hint="cs"/>
          <w:b/>
          <w:bCs/>
          <w:sz w:val="28"/>
          <w:szCs w:val="28"/>
          <w:rtl/>
          <w:lang w:bidi="ar-SY"/>
        </w:rPr>
        <w:t>:</w:t>
      </w:r>
    </w:p>
    <w:p w14:paraId="1E475222"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مرافقة الضيف إلى الغرفة المخصصة من قبل الاستقبال.</w:t>
      </w:r>
    </w:p>
    <w:p w14:paraId="3126A6B0"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lang w:bidi="ar-SY"/>
        </w:rPr>
        <w:t>ROOM NIGHT</w:t>
      </w:r>
      <w:r>
        <w:rPr>
          <w:rFonts w:ascii="Simplified Arabic" w:eastAsia="Calibri" w:hAnsi="Simplified Arabic" w:cs="Simplified Arabic" w:hint="cs"/>
          <w:b/>
          <w:bCs/>
          <w:sz w:val="28"/>
          <w:szCs w:val="28"/>
          <w:rtl/>
          <w:lang w:bidi="ar-SY"/>
        </w:rPr>
        <w:t>:</w:t>
      </w:r>
    </w:p>
    <w:p w14:paraId="32D57A97"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 xml:space="preserve">غرفة واحدة مشغولة لليلة واحدة. إذا كان الفندق يحتوي على 300 غرفة مشغولة في المتوسط </w:t>
      </w:r>
      <w:r w:rsidRPr="00444AAD">
        <w:rPr>
          <w:rFonts w:ascii="Times New Roman" w:eastAsia="Calibri" w:hAnsi="Times New Roman" w:cs="Times New Roman" w:hint="cs"/>
          <w:sz w:val="28"/>
          <w:szCs w:val="28"/>
          <w:rtl/>
          <w:lang w:bidi="ar-SY"/>
        </w:rPr>
        <w:t>​​</w:t>
      </w:r>
      <w:r w:rsidRPr="00444AAD">
        <w:rPr>
          <w:rFonts w:ascii="Simplified Arabic" w:eastAsia="Calibri" w:hAnsi="Simplified Arabic" w:cs="Simplified Arabic"/>
          <w:sz w:val="28"/>
          <w:szCs w:val="28"/>
          <w:rtl/>
          <w:lang w:bidi="ar-SY"/>
        </w:rPr>
        <w:t>يومياً، فسيكون للفندق 300 * 30 = 9000 ليلة في الشهر (30 يوماً).</w:t>
      </w:r>
    </w:p>
    <w:p w14:paraId="42CCC5BA"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لعب الأدوار</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ROLE PLAYING</w:t>
      </w:r>
      <w:r>
        <w:rPr>
          <w:rFonts w:ascii="Simplified Arabic" w:eastAsia="Calibri" w:hAnsi="Simplified Arabic" w:cs="Simplified Arabic" w:hint="cs"/>
          <w:b/>
          <w:bCs/>
          <w:sz w:val="28"/>
          <w:szCs w:val="28"/>
          <w:rtl/>
          <w:lang w:bidi="ar-SY"/>
        </w:rPr>
        <w:t>:</w:t>
      </w:r>
    </w:p>
    <w:p w14:paraId="44CA465D"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 xml:space="preserve"> عمل وهمي قبل القيام بالعمل الفعلي.</w:t>
      </w:r>
    </w:p>
    <w:p w14:paraId="1EFA36CD"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التسكين</w:t>
      </w:r>
      <w:r w:rsidRPr="00DC262D">
        <w:rPr>
          <w:rFonts w:ascii="Simplified Arabic" w:eastAsia="Calibri" w:hAnsi="Simplified Arabic" w:cs="Simplified Arabic"/>
          <w:b/>
          <w:bCs/>
          <w:sz w:val="28"/>
          <w:szCs w:val="28"/>
          <w:lang w:bidi="ar-SY"/>
        </w:rPr>
        <w:t xml:space="preserve">ROOMING </w:t>
      </w:r>
      <w:r>
        <w:rPr>
          <w:rFonts w:ascii="Simplified Arabic" w:eastAsia="Calibri" w:hAnsi="Simplified Arabic" w:cs="Simplified Arabic" w:hint="cs"/>
          <w:b/>
          <w:bCs/>
          <w:sz w:val="28"/>
          <w:szCs w:val="28"/>
          <w:rtl/>
          <w:lang w:bidi="ar-SY"/>
        </w:rPr>
        <w:t>:</w:t>
      </w:r>
    </w:p>
    <w:p w14:paraId="00152839" w14:textId="77777777" w:rsidR="000F345A"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الترحيب، والتخصيص، ومرافقة الضيف إلى الغرفة المخصصة.</w:t>
      </w:r>
    </w:p>
    <w:p w14:paraId="46B4CCB4"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p>
    <w:p w14:paraId="211DDF80"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lastRenderedPageBreak/>
        <w:t xml:space="preserve">أمتعة صغيرة  </w:t>
      </w:r>
      <w:r w:rsidRPr="00DC262D">
        <w:rPr>
          <w:rFonts w:ascii="Simplified Arabic" w:eastAsia="Calibri" w:hAnsi="Simplified Arabic" w:cs="Simplified Arabic"/>
          <w:b/>
          <w:bCs/>
          <w:sz w:val="28"/>
          <w:szCs w:val="28"/>
          <w:lang w:bidi="ar-SY"/>
        </w:rPr>
        <w:t>SCANTY BAGGAGE</w:t>
      </w:r>
      <w:r>
        <w:rPr>
          <w:rFonts w:ascii="Simplified Arabic" w:eastAsia="Calibri" w:hAnsi="Simplified Arabic" w:cs="Simplified Arabic" w:hint="cs"/>
          <w:b/>
          <w:bCs/>
          <w:sz w:val="28"/>
          <w:szCs w:val="28"/>
          <w:rtl/>
          <w:lang w:bidi="ar-SY"/>
        </w:rPr>
        <w:t>:</w:t>
      </w:r>
    </w:p>
    <w:p w14:paraId="1213E4E7"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 xml:space="preserve"> ضيف بأمتعة خفيفة، يُطلب من هؤلاء الضيوف في حالة عدم معرفتهم أن يدفعوا إيجار الغرفة مقدماً، ويطلب منهم أيضاً تسوية جميع الفواتير نقداً (من دون تسهيلات ائتمانية).</w:t>
      </w:r>
    </w:p>
    <w:p w14:paraId="20413CA0"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تسجيل الخروج الذاتي</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SELF CHECK OUT</w:t>
      </w:r>
      <w:r>
        <w:rPr>
          <w:rFonts w:ascii="Simplified Arabic" w:eastAsia="Calibri" w:hAnsi="Simplified Arabic" w:cs="Simplified Arabic" w:hint="cs"/>
          <w:b/>
          <w:bCs/>
          <w:sz w:val="28"/>
          <w:szCs w:val="28"/>
          <w:rtl/>
          <w:lang w:bidi="ar-SY"/>
        </w:rPr>
        <w:t>:</w:t>
      </w:r>
    </w:p>
    <w:p w14:paraId="01BF7D47"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 xml:space="preserve"> يقوم الضيف بتسجيل المغادرة بمساعدة جهاز الكمبيوتر المثبت إما في غرفة الضيوف أو في الردهة. ويمكن للضيف الدفع من خلال بطاقة الائتمان، ويسمى أيضاً تسجيل المغادرة السريع.</w:t>
      </w:r>
    </w:p>
    <w:p w14:paraId="2A35B448"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التسجيل الذاتي</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SELF REGISTERATION</w:t>
      </w:r>
      <w:r>
        <w:rPr>
          <w:rFonts w:ascii="Simplified Arabic" w:eastAsia="Calibri" w:hAnsi="Simplified Arabic" w:cs="Simplified Arabic" w:hint="cs"/>
          <w:b/>
          <w:bCs/>
          <w:sz w:val="28"/>
          <w:szCs w:val="28"/>
          <w:rtl/>
          <w:lang w:bidi="ar-SY"/>
        </w:rPr>
        <w:t>:</w:t>
      </w:r>
    </w:p>
    <w:p w14:paraId="6951FD6E"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في الفندق المؤتمت بالكامل، يمكن للضيف تسجيل الوصول بنفسه بمساعدة الكمبيوتر. ويمكن التسجيل الذاتي لكل من الحجز المسبق والدخول، ويقبل الكمبيوتر الدفع من خلال بطاقة الائتمان، ويخصص الغرفة وكذلك المفتاح المحوسب (مفتاح البطاقة).</w:t>
      </w:r>
    </w:p>
    <w:p w14:paraId="09745C8D"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lang w:bidi="ar-SY"/>
        </w:rPr>
        <w:t>SKIPPER</w:t>
      </w:r>
      <w:r>
        <w:rPr>
          <w:rFonts w:ascii="Simplified Arabic" w:eastAsia="Calibri" w:hAnsi="Simplified Arabic" w:cs="Simplified Arabic" w:hint="cs"/>
          <w:b/>
          <w:bCs/>
          <w:sz w:val="28"/>
          <w:szCs w:val="28"/>
          <w:rtl/>
          <w:lang w:bidi="ar-SY"/>
        </w:rPr>
        <w:t>:</w:t>
      </w:r>
    </w:p>
    <w:p w14:paraId="500F3CCD"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يعني الشخص الذي قام بتسجيل المغادرة من دون تسوية الفاتورة. عادة ما يتم إدراج هؤلاء الضيوف في القائمة السوداء.</w:t>
      </w:r>
    </w:p>
    <w:p w14:paraId="739C6B6C"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النوم بالخارج</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SLEEP OUT</w:t>
      </w:r>
    </w:p>
    <w:p w14:paraId="52D1FE1A"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الضيف مسجل في الفندق ولكنه ينام ليلاً يعني أن السرير / الغرفة لم تُستخدم.</w:t>
      </w:r>
    </w:p>
    <w:p w14:paraId="5D0E0CA0"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lastRenderedPageBreak/>
        <w:t>مباع</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SOLD OUT</w:t>
      </w:r>
      <w:r>
        <w:rPr>
          <w:rFonts w:ascii="Simplified Arabic" w:eastAsia="Calibri" w:hAnsi="Simplified Arabic" w:cs="Simplified Arabic" w:hint="cs"/>
          <w:b/>
          <w:bCs/>
          <w:sz w:val="28"/>
          <w:szCs w:val="28"/>
          <w:rtl/>
          <w:lang w:bidi="ar-SY"/>
        </w:rPr>
        <w:t>:</w:t>
      </w:r>
    </w:p>
    <w:p w14:paraId="7F074684"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الغرف غير متوفرة ومباعة جميعها.</w:t>
      </w:r>
    </w:p>
    <w:p w14:paraId="55292179"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SPATT</w:t>
      </w:r>
      <w:r>
        <w:rPr>
          <w:rFonts w:ascii="Simplified Arabic" w:eastAsia="Calibri" w:hAnsi="Simplified Arabic" w:cs="Simplified Arabic" w:hint="cs"/>
          <w:b/>
          <w:bCs/>
          <w:sz w:val="28"/>
          <w:szCs w:val="28"/>
          <w:rtl/>
          <w:lang w:bidi="ar-SY"/>
        </w:rPr>
        <w:t>:</w:t>
      </w:r>
    </w:p>
    <w:p w14:paraId="25F611F9"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 xml:space="preserve">ضيف عناية خاصة </w:t>
      </w:r>
      <w:r w:rsidRPr="00444AAD">
        <w:rPr>
          <w:rFonts w:ascii="Simplified Arabic" w:eastAsia="Calibri" w:hAnsi="Simplified Arabic" w:cs="Simplified Arabic"/>
          <w:sz w:val="28"/>
          <w:szCs w:val="28"/>
          <w:lang w:bidi="ar-SY"/>
        </w:rPr>
        <w:t>Special attention guest</w:t>
      </w:r>
    </w:p>
    <w:p w14:paraId="6C1C5053"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البقاء في الفندق</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STAY OVER</w:t>
      </w:r>
      <w:r>
        <w:rPr>
          <w:rFonts w:ascii="Simplified Arabic" w:eastAsia="Calibri" w:hAnsi="Simplified Arabic" w:cs="Simplified Arabic" w:hint="cs"/>
          <w:b/>
          <w:bCs/>
          <w:sz w:val="28"/>
          <w:szCs w:val="28"/>
          <w:rtl/>
          <w:lang w:bidi="ar-SY"/>
        </w:rPr>
        <w:t>:</w:t>
      </w:r>
    </w:p>
    <w:p w14:paraId="15427C50"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الضيف الذي يقيم في الفندق وسيستمر في الإقامة ليوم آخر، والضيف الذي يقيم بالفعل وسيبقى لليوم التالي.</w:t>
      </w:r>
    </w:p>
    <w:p w14:paraId="32A7BBCA"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جناح</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SUITE</w:t>
      </w:r>
      <w:r>
        <w:rPr>
          <w:rFonts w:ascii="Simplified Arabic" w:eastAsia="Calibri" w:hAnsi="Simplified Arabic" w:cs="Simplified Arabic" w:hint="cs"/>
          <w:b/>
          <w:bCs/>
          <w:sz w:val="28"/>
          <w:szCs w:val="28"/>
          <w:rtl/>
          <w:lang w:bidi="ar-SY"/>
        </w:rPr>
        <w:t>:</w:t>
      </w:r>
    </w:p>
    <w:p w14:paraId="67DC0D19"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مزيج من الغرف مثل غرفة النوم، غرفة الجلوس، غرفة الرسم، البار، إلخ. قد تحتوي على غرفة نوم واحدة أو أكثر.</w:t>
      </w:r>
    </w:p>
    <w:p w14:paraId="7FEF5451"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الضيف المخمور</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TIPSY GUEST</w:t>
      </w:r>
      <w:r>
        <w:rPr>
          <w:rFonts w:ascii="Simplified Arabic" w:eastAsia="Calibri" w:hAnsi="Simplified Arabic" w:cs="Simplified Arabic" w:hint="cs"/>
          <w:b/>
          <w:bCs/>
          <w:sz w:val="28"/>
          <w:szCs w:val="28"/>
          <w:rtl/>
          <w:lang w:bidi="ar-SY"/>
        </w:rPr>
        <w:t>:</w:t>
      </w:r>
    </w:p>
    <w:p w14:paraId="1B829845"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ضيف سكير يسيء التصرف مع موظفي الفندق أو الضيوف الآخرين، ويتم التعامل مع هؤلاء الضيوف على أنهم مدرجون في القائمة السوداء.</w:t>
      </w:r>
    </w:p>
    <w:p w14:paraId="7C1857D2"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lang w:bidi="ar-SY"/>
        </w:rPr>
        <w:t>TURN AWAY</w:t>
      </w:r>
      <w:r w:rsidRPr="00DC262D">
        <w:rPr>
          <w:rFonts w:ascii="Simplified Arabic" w:eastAsia="Calibri" w:hAnsi="Simplified Arabic" w:cs="Simplified Arabic"/>
          <w:sz w:val="28"/>
          <w:szCs w:val="28"/>
          <w:lang w:bidi="ar-SY"/>
        </w:rPr>
        <w:t xml:space="preserve"> </w:t>
      </w:r>
      <w:r>
        <w:rPr>
          <w:rFonts w:ascii="Simplified Arabic" w:eastAsia="Calibri" w:hAnsi="Simplified Arabic" w:cs="Simplified Arabic" w:hint="cs"/>
          <w:sz w:val="28"/>
          <w:szCs w:val="28"/>
          <w:rtl/>
          <w:lang w:bidi="ar-SY"/>
        </w:rPr>
        <w:t>:</w:t>
      </w:r>
    </w:p>
    <w:p w14:paraId="4CEDFB70"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ضيف بدون حجز رفض الإقامة بسبب عدم التوفر أو لسبب آخر.</w:t>
      </w:r>
    </w:p>
    <w:p w14:paraId="60D3E41B" w14:textId="77777777" w:rsidR="000F345A" w:rsidRDefault="000F345A" w:rsidP="000F345A">
      <w:pPr>
        <w:bidi/>
        <w:spacing w:after="160" w:line="360" w:lineRule="auto"/>
        <w:jc w:val="both"/>
        <w:rPr>
          <w:rFonts w:ascii="Simplified Arabic" w:eastAsia="Calibri" w:hAnsi="Simplified Arabic" w:cs="Simplified Arabic"/>
          <w:b/>
          <w:bCs/>
          <w:sz w:val="28"/>
          <w:szCs w:val="28"/>
          <w:rtl/>
          <w:lang w:bidi="ar-SY"/>
        </w:rPr>
      </w:pPr>
    </w:p>
    <w:p w14:paraId="3BE2D9A4" w14:textId="77777777" w:rsidR="000F345A" w:rsidRPr="00444AAD" w:rsidRDefault="000F345A" w:rsidP="000F345A">
      <w:pPr>
        <w:bidi/>
        <w:spacing w:after="160" w:line="360" w:lineRule="auto"/>
        <w:jc w:val="both"/>
        <w:rPr>
          <w:rFonts w:ascii="Simplified Arabic" w:eastAsia="Calibri" w:hAnsi="Simplified Arabic" w:cs="Simplified Arabic"/>
          <w:sz w:val="28"/>
          <w:szCs w:val="28"/>
          <w:lang w:bidi="ar-SY"/>
        </w:rPr>
      </w:pPr>
      <w:r w:rsidRPr="00444AAD">
        <w:rPr>
          <w:rFonts w:ascii="Simplified Arabic" w:eastAsia="Calibri" w:hAnsi="Simplified Arabic" w:cs="Simplified Arabic"/>
          <w:b/>
          <w:bCs/>
          <w:sz w:val="28"/>
          <w:szCs w:val="28"/>
          <w:rtl/>
          <w:lang w:bidi="ar-SY"/>
        </w:rPr>
        <w:lastRenderedPageBreak/>
        <w:t>إقامة أقل</w:t>
      </w:r>
      <w:r w:rsidRPr="00444AAD">
        <w:rPr>
          <w:rFonts w:ascii="Simplified Arabic" w:eastAsia="Calibri" w:hAnsi="Simplified Arabic" w:cs="Simplified Arabic"/>
          <w:b/>
          <w:bCs/>
          <w:sz w:val="28"/>
          <w:szCs w:val="28"/>
          <w:lang w:bidi="ar-SY"/>
        </w:rPr>
        <w:t xml:space="preserve">UNDER STAY </w:t>
      </w:r>
      <w:r>
        <w:rPr>
          <w:rFonts w:ascii="Simplified Arabic" w:eastAsia="Calibri" w:hAnsi="Simplified Arabic" w:cs="Simplified Arabic" w:hint="cs"/>
          <w:b/>
          <w:bCs/>
          <w:sz w:val="28"/>
          <w:szCs w:val="28"/>
          <w:rtl/>
          <w:lang w:bidi="ar-SY"/>
        </w:rPr>
        <w:t>:</w:t>
      </w:r>
    </w:p>
    <w:p w14:paraId="08C44FC2"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الضيوف الذين يرغبون في تسجيل المغادرة قبل التاريخ المتوقع للمغادرة.</w:t>
      </w:r>
    </w:p>
    <w:p w14:paraId="6E347D85"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ترقية</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UPGRADE</w:t>
      </w:r>
      <w:r>
        <w:rPr>
          <w:rFonts w:ascii="Simplified Arabic" w:eastAsia="Calibri" w:hAnsi="Simplified Arabic" w:cs="Simplified Arabic" w:hint="cs"/>
          <w:b/>
          <w:bCs/>
          <w:sz w:val="28"/>
          <w:szCs w:val="28"/>
          <w:rtl/>
          <w:lang w:bidi="ar-SY"/>
        </w:rPr>
        <w:t>:</w:t>
      </w:r>
    </w:p>
    <w:p w14:paraId="6EC0526C"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نقل حجز أو إقامة الضيف بالفعل في سكن أعلى سعراً.</w:t>
      </w:r>
    </w:p>
    <w:p w14:paraId="6326E3DB"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البيع الزائد</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UP SELL</w:t>
      </w:r>
      <w:r>
        <w:rPr>
          <w:rFonts w:ascii="Simplified Arabic" w:eastAsia="Calibri" w:hAnsi="Simplified Arabic" w:cs="Simplified Arabic" w:hint="cs"/>
          <w:b/>
          <w:bCs/>
          <w:sz w:val="28"/>
          <w:szCs w:val="28"/>
          <w:rtl/>
          <w:lang w:bidi="ar-SY"/>
        </w:rPr>
        <w:t>:</w:t>
      </w:r>
    </w:p>
    <w:p w14:paraId="660034AE"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محاولة بيع غرفة بسعر أعلى مما كان متوقعاً في الأصل.</w:t>
      </w:r>
    </w:p>
    <w:p w14:paraId="30F1D52C"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جهاز الاستيقاظ</w:t>
      </w:r>
      <w:r w:rsidRPr="00DC262D">
        <w:rPr>
          <w:rFonts w:ascii="Simplified Arabic" w:eastAsia="Calibri" w:hAnsi="Simplified Arabic" w:cs="Simplified Arabic"/>
          <w:sz w:val="28"/>
          <w:szCs w:val="28"/>
          <w:rtl/>
          <w:lang w:bidi="ar-SY"/>
        </w:rPr>
        <w:t xml:space="preserve"> </w:t>
      </w:r>
      <w:r w:rsidRPr="00DC262D">
        <w:rPr>
          <w:rFonts w:ascii="Simplified Arabic" w:eastAsia="Calibri" w:hAnsi="Simplified Arabic" w:cs="Simplified Arabic"/>
          <w:b/>
          <w:bCs/>
          <w:sz w:val="28"/>
          <w:szCs w:val="28"/>
          <w:lang w:bidi="ar-SY"/>
        </w:rPr>
        <w:t>WAKE UP DEVICE</w:t>
      </w:r>
      <w:r>
        <w:rPr>
          <w:rFonts w:ascii="Simplified Arabic" w:eastAsia="Calibri" w:hAnsi="Simplified Arabic" w:cs="Simplified Arabic" w:hint="cs"/>
          <w:b/>
          <w:bCs/>
          <w:sz w:val="28"/>
          <w:szCs w:val="28"/>
          <w:rtl/>
          <w:lang w:bidi="ar-SY"/>
        </w:rPr>
        <w:t>:</w:t>
      </w:r>
    </w:p>
    <w:p w14:paraId="488BCA48"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ساعة مصممة خصيصاً متصلة بجهاز الهاتف، ويمكن استخدامها في مكالمات إيقاظ الضيوف.</w:t>
      </w:r>
    </w:p>
    <w:p w14:paraId="35DC0911"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rtl/>
          <w:lang w:bidi="ar-SY"/>
        </w:rPr>
        <w:t xml:space="preserve">الضيف العابر </w:t>
      </w:r>
      <w:r w:rsidRPr="00DC262D">
        <w:rPr>
          <w:rFonts w:ascii="Simplified Arabic" w:eastAsia="Calibri" w:hAnsi="Simplified Arabic" w:cs="Simplified Arabic"/>
          <w:b/>
          <w:bCs/>
          <w:sz w:val="28"/>
          <w:szCs w:val="28"/>
          <w:lang w:bidi="ar-SY"/>
        </w:rPr>
        <w:t>WALK IN</w:t>
      </w:r>
      <w:r>
        <w:rPr>
          <w:rFonts w:ascii="Simplified Arabic" w:eastAsia="Calibri" w:hAnsi="Simplified Arabic" w:cs="Simplified Arabic" w:hint="cs"/>
          <w:b/>
          <w:bCs/>
          <w:sz w:val="28"/>
          <w:szCs w:val="28"/>
          <w:rtl/>
          <w:lang w:bidi="ar-SY"/>
        </w:rPr>
        <w:t>:</w:t>
      </w:r>
    </w:p>
    <w:p w14:paraId="5554B401"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شخص يأتي إلى الفندق دون أي حجز مسبق.</w:t>
      </w:r>
    </w:p>
    <w:p w14:paraId="2D8A7A9B" w14:textId="77777777" w:rsidR="000F345A" w:rsidRPr="00DC262D" w:rsidRDefault="000F345A" w:rsidP="000F345A">
      <w:pPr>
        <w:pStyle w:val="ListParagraph"/>
        <w:numPr>
          <w:ilvl w:val="0"/>
          <w:numId w:val="7"/>
        </w:numPr>
        <w:bidi/>
        <w:spacing w:after="160" w:line="360" w:lineRule="auto"/>
        <w:jc w:val="both"/>
        <w:rPr>
          <w:rFonts w:ascii="Simplified Arabic" w:eastAsia="Calibri" w:hAnsi="Simplified Arabic" w:cs="Simplified Arabic"/>
          <w:sz w:val="28"/>
          <w:szCs w:val="28"/>
          <w:lang w:bidi="ar-SY"/>
        </w:rPr>
      </w:pPr>
      <w:r w:rsidRPr="00DC262D">
        <w:rPr>
          <w:rFonts w:ascii="Simplified Arabic" w:eastAsia="Calibri" w:hAnsi="Simplified Arabic" w:cs="Simplified Arabic"/>
          <w:b/>
          <w:bCs/>
          <w:sz w:val="28"/>
          <w:szCs w:val="28"/>
          <w:lang w:bidi="ar-SY"/>
        </w:rPr>
        <w:t>WALKING</w:t>
      </w:r>
      <w:r>
        <w:rPr>
          <w:rFonts w:ascii="Simplified Arabic" w:eastAsia="Calibri" w:hAnsi="Simplified Arabic" w:cs="Simplified Arabic" w:hint="cs"/>
          <w:b/>
          <w:bCs/>
          <w:sz w:val="28"/>
          <w:szCs w:val="28"/>
          <w:rtl/>
          <w:lang w:bidi="ar-SY"/>
        </w:rPr>
        <w:t>:</w:t>
      </w:r>
    </w:p>
    <w:p w14:paraId="348E69E5" w14:textId="77777777" w:rsidR="000F345A" w:rsidRPr="00444AAD" w:rsidRDefault="000F345A" w:rsidP="000F345A">
      <w:pPr>
        <w:bidi/>
        <w:spacing w:after="160" w:line="360" w:lineRule="auto"/>
        <w:jc w:val="both"/>
        <w:rPr>
          <w:rFonts w:ascii="Simplified Arabic" w:eastAsia="Calibri" w:hAnsi="Simplified Arabic" w:cs="Simplified Arabic"/>
          <w:sz w:val="28"/>
          <w:szCs w:val="28"/>
          <w:rtl/>
          <w:lang w:bidi="ar-SY"/>
        </w:rPr>
      </w:pPr>
      <w:r w:rsidRPr="00444AAD">
        <w:rPr>
          <w:rFonts w:ascii="Simplified Arabic" w:eastAsia="Calibri" w:hAnsi="Simplified Arabic" w:cs="Simplified Arabic"/>
          <w:sz w:val="28"/>
          <w:szCs w:val="28"/>
          <w:rtl/>
          <w:lang w:bidi="ar-SY"/>
        </w:rPr>
        <w:t>رفض الإقامة وخروج الضيف من الفندق بسبب عدم توفر الغرف.</w:t>
      </w:r>
    </w:p>
    <w:p w14:paraId="56814B02" w14:textId="77777777" w:rsidR="000F345A" w:rsidRPr="00444AAD" w:rsidRDefault="000F345A" w:rsidP="000F345A">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39277D3E" w14:textId="77777777" w:rsidR="000F345A" w:rsidRPr="00444AAD" w:rsidRDefault="000F345A" w:rsidP="000F345A">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3AFC947B" w14:textId="77777777" w:rsidR="000F345A" w:rsidRPr="00444AAD" w:rsidRDefault="000F345A" w:rsidP="000F345A">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06D90E2D" w14:textId="77777777" w:rsidR="000F345A" w:rsidRPr="00DC262D" w:rsidRDefault="000F345A" w:rsidP="000F345A">
      <w:pPr>
        <w:tabs>
          <w:tab w:val="left" w:pos="392"/>
        </w:tabs>
        <w:bidi/>
        <w:spacing w:after="0" w:line="360" w:lineRule="auto"/>
        <w:jc w:val="center"/>
        <w:rPr>
          <w:rFonts w:ascii="Simplified Arabic" w:hAnsi="Simplified Arabic" w:cs="Simplified Arabic"/>
          <w:b/>
          <w:bCs/>
          <w:color w:val="1F497D" w:themeColor="text2"/>
          <w:sz w:val="32"/>
          <w:szCs w:val="32"/>
          <w:rtl/>
          <w:lang w:bidi="ar-SY"/>
        </w:rPr>
      </w:pPr>
      <w:r w:rsidRPr="00DC262D">
        <w:rPr>
          <w:rFonts w:ascii="Simplified Arabic" w:hAnsi="Simplified Arabic" w:cs="Simplified Arabic"/>
          <w:b/>
          <w:bCs/>
          <w:color w:val="1F497D" w:themeColor="text2"/>
          <w:sz w:val="32"/>
          <w:szCs w:val="32"/>
          <w:rtl/>
          <w:lang w:bidi="ar-SY"/>
        </w:rPr>
        <w:lastRenderedPageBreak/>
        <w:t>أسئلة الفصل الثاني عشر</w:t>
      </w:r>
    </w:p>
    <w:p w14:paraId="50017F81" w14:textId="77777777" w:rsidR="000F345A" w:rsidRPr="00444AAD" w:rsidRDefault="000F345A" w:rsidP="000F345A">
      <w:pPr>
        <w:tabs>
          <w:tab w:val="left" w:pos="392"/>
        </w:tabs>
        <w:bidi/>
        <w:spacing w:after="0" w:line="360" w:lineRule="auto"/>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أسئلة الخطأ والصواب: ضع إشارة صح أو خطأ أمام العبارات الآتية:</w:t>
      </w:r>
    </w:p>
    <w:p w14:paraId="648569AD" w14:textId="77777777" w:rsidR="000F345A" w:rsidRPr="00444AAD" w:rsidRDefault="000F345A" w:rsidP="000F345A">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المعدل العام</w:t>
      </w:r>
      <w:r w:rsidRPr="00444AAD">
        <w:rPr>
          <w:rFonts w:ascii="Simplified Arabic" w:hAnsi="Simplified Arabic" w:cs="Simplified Arabic"/>
          <w:sz w:val="28"/>
          <w:szCs w:val="28"/>
          <w:lang w:bidi="ar-SY"/>
        </w:rPr>
        <w:t xml:space="preserve"> RACK RATE</w:t>
      </w:r>
      <w:r w:rsidRPr="00444AAD">
        <w:rPr>
          <w:rFonts w:ascii="Simplified Arabic" w:hAnsi="Simplified Arabic" w:cs="Simplified Arabic"/>
          <w:sz w:val="28"/>
          <w:szCs w:val="28"/>
          <w:rtl/>
          <w:lang w:bidi="ar-SY"/>
        </w:rPr>
        <w:t xml:space="preserve"> هو التعريفة الأعلى (السعر) التي يحددها الفندق لفئات مختلفة من الغرف..</w:t>
      </w:r>
      <w:r w:rsidRPr="00444AAD">
        <w:rPr>
          <w:rFonts w:ascii="Simplified Arabic" w:hAnsi="Simplified Arabic" w:cs="Simplified Arabic"/>
          <w:b/>
          <w:bCs/>
          <w:sz w:val="28"/>
          <w:szCs w:val="28"/>
          <w:rtl/>
          <w:lang w:bidi="ar-SY"/>
        </w:rPr>
        <w:t xml:space="preserve"> خطأ</w:t>
      </w:r>
    </w:p>
    <w:p w14:paraId="6D340EAD" w14:textId="77777777" w:rsidR="000F345A" w:rsidRPr="00444AAD" w:rsidRDefault="000F345A" w:rsidP="000F345A">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lang w:bidi="ar-SY"/>
        </w:rPr>
        <w:t>(SPATT)</w:t>
      </w:r>
      <w:r w:rsidRPr="00444AAD">
        <w:rPr>
          <w:rFonts w:ascii="Simplified Arabic" w:hAnsi="Simplified Arabic" w:cs="Simplified Arabic"/>
          <w:sz w:val="28"/>
          <w:szCs w:val="28"/>
          <w:rtl/>
          <w:lang w:bidi="ar-SY"/>
        </w:rPr>
        <w:t xml:space="preserve"> هي اختصار ل (ضيف عناية خاصة) .................................................... </w:t>
      </w:r>
      <w:r w:rsidRPr="00444AAD">
        <w:rPr>
          <w:rFonts w:ascii="Simplified Arabic" w:hAnsi="Simplified Arabic" w:cs="Simplified Arabic"/>
          <w:b/>
          <w:bCs/>
          <w:sz w:val="28"/>
          <w:szCs w:val="28"/>
          <w:rtl/>
          <w:lang w:bidi="ar-SY"/>
        </w:rPr>
        <w:t>صح</w:t>
      </w:r>
    </w:p>
    <w:p w14:paraId="0123F438" w14:textId="77777777" w:rsidR="000F345A" w:rsidRPr="00444AAD" w:rsidRDefault="000F345A" w:rsidP="000F345A">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الحجز الزائد</w:t>
      </w:r>
      <w:r w:rsidRPr="00444AAD">
        <w:rPr>
          <w:rFonts w:ascii="Simplified Arabic" w:hAnsi="Simplified Arabic" w:cs="Simplified Arabic"/>
          <w:sz w:val="28"/>
          <w:szCs w:val="28"/>
          <w:lang w:bidi="ar-SY"/>
        </w:rPr>
        <w:t xml:space="preserve"> OVER BOOKING</w:t>
      </w:r>
      <w:r w:rsidRPr="00444AAD">
        <w:rPr>
          <w:rFonts w:ascii="Simplified Arabic" w:hAnsi="Simplified Arabic" w:cs="Simplified Arabic"/>
          <w:sz w:val="28"/>
          <w:szCs w:val="28"/>
          <w:rtl/>
          <w:lang w:bidi="ar-SY"/>
        </w:rPr>
        <w:t xml:space="preserve"> حجز عدد من الغرف أكثر من المتاح..............................</w:t>
      </w:r>
      <w:r w:rsidRPr="00444AAD">
        <w:rPr>
          <w:rFonts w:ascii="Simplified Arabic" w:hAnsi="Simplified Arabic" w:cs="Simplified Arabic"/>
          <w:b/>
          <w:bCs/>
          <w:sz w:val="28"/>
          <w:szCs w:val="28"/>
          <w:rtl/>
          <w:lang w:bidi="ar-SY"/>
        </w:rPr>
        <w:t xml:space="preserve"> صح</w:t>
      </w:r>
    </w:p>
    <w:p w14:paraId="5B5CB513" w14:textId="77777777" w:rsidR="000F345A" w:rsidRPr="00444AAD" w:rsidRDefault="000F345A" w:rsidP="000F345A">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lang w:bidi="ar-SY"/>
        </w:rPr>
        <w:t xml:space="preserve">TURN </w:t>
      </w:r>
      <w:proofErr w:type="gramStart"/>
      <w:r w:rsidRPr="00444AAD">
        <w:rPr>
          <w:rFonts w:ascii="Simplified Arabic" w:hAnsi="Simplified Arabic" w:cs="Simplified Arabic"/>
          <w:sz w:val="28"/>
          <w:szCs w:val="28"/>
          <w:lang w:bidi="ar-SY"/>
        </w:rPr>
        <w:t xml:space="preserve">AWAY </w:t>
      </w:r>
      <w:r w:rsidRPr="00444AAD">
        <w:rPr>
          <w:rFonts w:ascii="Simplified Arabic" w:hAnsi="Simplified Arabic" w:cs="Simplified Arabic"/>
          <w:sz w:val="28"/>
          <w:szCs w:val="28"/>
          <w:rtl/>
          <w:lang w:bidi="ar-SY"/>
        </w:rPr>
        <w:t xml:space="preserve"> ضيف</w:t>
      </w:r>
      <w:proofErr w:type="gramEnd"/>
      <w:r w:rsidRPr="00444AAD">
        <w:rPr>
          <w:rFonts w:ascii="Simplified Arabic" w:hAnsi="Simplified Arabic" w:cs="Simplified Arabic"/>
          <w:sz w:val="28"/>
          <w:szCs w:val="28"/>
          <w:rtl/>
          <w:lang w:bidi="ar-SY"/>
        </w:rPr>
        <w:t xml:space="preserve"> من دون حجز رفض الإقامة بسبب عدم التوفر أو لسبب آخر................ صح</w:t>
      </w:r>
    </w:p>
    <w:p w14:paraId="0E9B849B" w14:textId="77777777" w:rsidR="000F345A" w:rsidRPr="00444AAD" w:rsidRDefault="000F345A" w:rsidP="000F345A">
      <w:pPr>
        <w:tabs>
          <w:tab w:val="left" w:pos="392"/>
        </w:tabs>
        <w:bidi/>
        <w:spacing w:after="0" w:line="360" w:lineRule="auto"/>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أسئلة الخيارات المتعددة: اختر الإجابة الصحيحة لكل من الأسئلة الآتية:</w:t>
      </w:r>
    </w:p>
    <w:tbl>
      <w:tblPr>
        <w:tblStyle w:val="TableGrid"/>
        <w:bidiVisual/>
        <w:tblW w:w="0" w:type="auto"/>
        <w:tblLook w:val="04A0" w:firstRow="1" w:lastRow="0" w:firstColumn="1" w:lastColumn="0" w:noHBand="0" w:noVBand="1"/>
      </w:tblPr>
      <w:tblGrid>
        <w:gridCol w:w="4799"/>
        <w:gridCol w:w="4839"/>
      </w:tblGrid>
      <w:tr w:rsidR="000F345A" w:rsidRPr="00444AAD" w14:paraId="413397EF" w14:textId="77777777" w:rsidTr="00FF678A">
        <w:tc>
          <w:tcPr>
            <w:tcW w:w="4930" w:type="dxa"/>
          </w:tcPr>
          <w:p w14:paraId="7F3AE00F" w14:textId="77777777" w:rsidR="000F345A" w:rsidRPr="00DC262D" w:rsidRDefault="000F345A" w:rsidP="001F6375">
            <w:pPr>
              <w:pStyle w:val="ListParagraph"/>
              <w:numPr>
                <w:ilvl w:val="0"/>
                <w:numId w:val="176"/>
              </w:numPr>
              <w:tabs>
                <w:tab w:val="left" w:pos="392"/>
              </w:tabs>
              <w:bidi/>
              <w:spacing w:before="240" w:line="360" w:lineRule="auto"/>
              <w:rPr>
                <w:rFonts w:ascii="Simplified Arabic" w:hAnsi="Simplified Arabic" w:cs="Simplified Arabic"/>
                <w:sz w:val="28"/>
                <w:szCs w:val="28"/>
                <w:rtl/>
                <w:lang w:bidi="ar-SY"/>
              </w:rPr>
            </w:pPr>
            <w:r w:rsidRPr="00DC262D">
              <w:rPr>
                <w:rFonts w:ascii="Simplified Arabic" w:hAnsi="Simplified Arabic" w:cs="Simplified Arabic"/>
                <w:sz w:val="28"/>
                <w:szCs w:val="28"/>
                <w:rtl/>
                <w:lang w:bidi="ar-SY"/>
              </w:rPr>
              <w:t>مرافقة الضيف إلى الغرفة المخصصة من قبل الاستقبال:</w:t>
            </w:r>
          </w:p>
          <w:p w14:paraId="10B290AB" w14:textId="77777777" w:rsidR="000F345A" w:rsidRPr="00DC262D" w:rsidRDefault="000F345A" w:rsidP="001F6375">
            <w:pPr>
              <w:numPr>
                <w:ilvl w:val="0"/>
                <w:numId w:val="75"/>
              </w:numPr>
              <w:bidi/>
              <w:spacing w:before="240" w:after="160" w:line="360" w:lineRule="auto"/>
              <w:contextualSpacing/>
              <w:rPr>
                <w:rFonts w:ascii="Simplified Arabic" w:hAnsi="Simplified Arabic" w:cs="Simplified Arabic"/>
                <w:b/>
                <w:bCs/>
                <w:sz w:val="28"/>
                <w:szCs w:val="28"/>
                <w:u w:val="single"/>
                <w:lang w:bidi="ar-SY"/>
              </w:rPr>
            </w:pPr>
            <w:r w:rsidRPr="00DC262D">
              <w:rPr>
                <w:rFonts w:ascii="Simplified Arabic" w:hAnsi="Simplified Arabic" w:cs="Simplified Arabic"/>
                <w:b/>
                <w:bCs/>
                <w:sz w:val="28"/>
                <w:szCs w:val="28"/>
                <w:u w:val="single"/>
                <w:lang w:bidi="ar-SY"/>
              </w:rPr>
              <w:t>ROOMING A GUEST</w:t>
            </w:r>
          </w:p>
          <w:p w14:paraId="2D64B548" w14:textId="77777777" w:rsidR="000F345A" w:rsidRPr="00444AAD" w:rsidRDefault="000F345A" w:rsidP="001F6375">
            <w:pPr>
              <w:numPr>
                <w:ilvl w:val="0"/>
                <w:numId w:val="75"/>
              </w:numPr>
              <w:bidi/>
              <w:spacing w:before="240" w:after="160" w:line="360" w:lineRule="auto"/>
              <w:contextualSpacing/>
              <w:rPr>
                <w:rFonts w:ascii="Simplified Arabic" w:hAnsi="Simplified Arabic" w:cs="Simplified Arabic"/>
                <w:sz w:val="28"/>
                <w:szCs w:val="28"/>
                <w:lang w:bidi="ar-SY"/>
              </w:rPr>
            </w:pPr>
            <w:r w:rsidRPr="00444AAD">
              <w:rPr>
                <w:rFonts w:ascii="Simplified Arabic" w:hAnsi="Simplified Arabic" w:cs="Simplified Arabic"/>
                <w:sz w:val="28"/>
                <w:szCs w:val="28"/>
                <w:lang w:bidi="ar-SY"/>
              </w:rPr>
              <w:t>ROOM NIGHT</w:t>
            </w:r>
          </w:p>
          <w:p w14:paraId="0B8B57BD" w14:textId="77777777" w:rsidR="000F345A" w:rsidRPr="00444AAD" w:rsidRDefault="000F345A" w:rsidP="001F6375">
            <w:pPr>
              <w:numPr>
                <w:ilvl w:val="0"/>
                <w:numId w:val="75"/>
              </w:numPr>
              <w:bidi/>
              <w:spacing w:before="240" w:after="160" w:line="360" w:lineRule="auto"/>
              <w:contextualSpacing/>
              <w:rPr>
                <w:rFonts w:ascii="Simplified Arabic" w:hAnsi="Simplified Arabic" w:cs="Simplified Arabic"/>
                <w:sz w:val="28"/>
                <w:szCs w:val="28"/>
                <w:lang w:bidi="ar-SY"/>
              </w:rPr>
            </w:pPr>
            <w:r w:rsidRPr="00444AAD">
              <w:rPr>
                <w:rFonts w:ascii="Simplified Arabic" w:hAnsi="Simplified Arabic" w:cs="Simplified Arabic"/>
                <w:sz w:val="28"/>
                <w:szCs w:val="28"/>
                <w:lang w:bidi="ar-SY"/>
              </w:rPr>
              <w:t>ROLE PLAYING</w:t>
            </w:r>
          </w:p>
          <w:p w14:paraId="7BB19332" w14:textId="77777777" w:rsidR="000F345A" w:rsidRPr="00444AAD" w:rsidRDefault="000F345A" w:rsidP="001F6375">
            <w:pPr>
              <w:numPr>
                <w:ilvl w:val="0"/>
                <w:numId w:val="75"/>
              </w:numPr>
              <w:bidi/>
              <w:spacing w:before="240" w:after="160" w:line="360" w:lineRule="auto"/>
              <w:contextualSpacing/>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جميع الإجابات خاطئة</w:t>
            </w:r>
          </w:p>
        </w:tc>
        <w:tc>
          <w:tcPr>
            <w:tcW w:w="4930" w:type="dxa"/>
          </w:tcPr>
          <w:p w14:paraId="6668E570" w14:textId="77777777" w:rsidR="000F345A" w:rsidRPr="00DC262D" w:rsidRDefault="000F345A" w:rsidP="001F6375">
            <w:pPr>
              <w:pStyle w:val="ListParagraph"/>
              <w:numPr>
                <w:ilvl w:val="0"/>
                <w:numId w:val="176"/>
              </w:numPr>
              <w:tabs>
                <w:tab w:val="left" w:pos="392"/>
              </w:tabs>
              <w:bidi/>
              <w:spacing w:before="240" w:line="360" w:lineRule="auto"/>
              <w:rPr>
                <w:rFonts w:ascii="Simplified Arabic" w:hAnsi="Simplified Arabic" w:cs="Simplified Arabic"/>
                <w:sz w:val="28"/>
                <w:szCs w:val="28"/>
                <w:rtl/>
                <w:lang w:bidi="ar-SY"/>
              </w:rPr>
            </w:pPr>
            <w:r w:rsidRPr="00DC262D">
              <w:rPr>
                <w:rFonts w:ascii="Simplified Arabic" w:hAnsi="Simplified Arabic" w:cs="Simplified Arabic"/>
                <w:sz w:val="28"/>
                <w:szCs w:val="28"/>
                <w:rtl/>
                <w:lang w:bidi="ar-SY"/>
              </w:rPr>
              <w:t>الشخص الذي قام بالمغادرة من دون تسوية الفاتورة:</w:t>
            </w:r>
          </w:p>
          <w:p w14:paraId="6136F8B0" w14:textId="77777777" w:rsidR="000F345A" w:rsidRPr="00444AAD" w:rsidRDefault="000F345A" w:rsidP="001F6375">
            <w:pPr>
              <w:numPr>
                <w:ilvl w:val="0"/>
                <w:numId w:val="119"/>
              </w:numPr>
              <w:tabs>
                <w:tab w:val="left" w:pos="392"/>
              </w:tabs>
              <w:bidi/>
              <w:spacing w:before="240" w:after="200" w:line="360" w:lineRule="auto"/>
              <w:contextualSpacing/>
              <w:rPr>
                <w:rFonts w:ascii="Simplified Arabic" w:hAnsi="Simplified Arabic" w:cs="Simplified Arabic"/>
                <w:sz w:val="28"/>
                <w:szCs w:val="28"/>
                <w:lang w:bidi="ar-SY"/>
              </w:rPr>
            </w:pPr>
            <w:r w:rsidRPr="00444AAD">
              <w:rPr>
                <w:rFonts w:ascii="Simplified Arabic" w:hAnsi="Simplified Arabic" w:cs="Simplified Arabic"/>
                <w:sz w:val="28"/>
                <w:szCs w:val="28"/>
                <w:lang w:bidi="ar-SY"/>
              </w:rPr>
              <w:t>SELF REGISTERATION</w:t>
            </w:r>
          </w:p>
          <w:p w14:paraId="14EF7392" w14:textId="77777777" w:rsidR="000F345A" w:rsidRPr="00DC262D" w:rsidRDefault="000F345A" w:rsidP="001F6375">
            <w:pPr>
              <w:numPr>
                <w:ilvl w:val="0"/>
                <w:numId w:val="119"/>
              </w:numPr>
              <w:tabs>
                <w:tab w:val="left" w:pos="392"/>
              </w:tabs>
              <w:bidi/>
              <w:spacing w:before="240" w:after="200" w:line="360" w:lineRule="auto"/>
              <w:contextualSpacing/>
              <w:rPr>
                <w:rFonts w:ascii="Simplified Arabic" w:hAnsi="Simplified Arabic" w:cs="Simplified Arabic"/>
                <w:b/>
                <w:bCs/>
                <w:sz w:val="28"/>
                <w:szCs w:val="28"/>
                <w:u w:val="single"/>
                <w:lang w:bidi="ar-SY"/>
              </w:rPr>
            </w:pPr>
            <w:r w:rsidRPr="00DC262D">
              <w:rPr>
                <w:rFonts w:ascii="Simplified Arabic" w:hAnsi="Simplified Arabic" w:cs="Simplified Arabic"/>
                <w:b/>
                <w:bCs/>
                <w:sz w:val="28"/>
                <w:szCs w:val="28"/>
                <w:u w:val="single"/>
                <w:lang w:bidi="ar-SY"/>
              </w:rPr>
              <w:t>SKIPPER</w:t>
            </w:r>
          </w:p>
          <w:p w14:paraId="413176A4" w14:textId="77777777" w:rsidR="000F345A" w:rsidRPr="00444AAD" w:rsidRDefault="000F345A" w:rsidP="001F6375">
            <w:pPr>
              <w:numPr>
                <w:ilvl w:val="0"/>
                <w:numId w:val="119"/>
              </w:numPr>
              <w:tabs>
                <w:tab w:val="left" w:pos="392"/>
              </w:tabs>
              <w:bidi/>
              <w:spacing w:before="240" w:after="200" w:line="360" w:lineRule="auto"/>
              <w:contextualSpacing/>
              <w:rPr>
                <w:rFonts w:ascii="Simplified Arabic" w:hAnsi="Simplified Arabic" w:cs="Simplified Arabic"/>
                <w:sz w:val="28"/>
                <w:szCs w:val="28"/>
                <w:lang w:bidi="ar-SY"/>
              </w:rPr>
            </w:pPr>
            <w:r w:rsidRPr="00444AAD">
              <w:rPr>
                <w:rFonts w:ascii="Simplified Arabic" w:hAnsi="Simplified Arabic" w:cs="Simplified Arabic"/>
                <w:sz w:val="28"/>
                <w:szCs w:val="28"/>
                <w:lang w:bidi="ar-SY"/>
              </w:rPr>
              <w:t>SLEEP OUT</w:t>
            </w:r>
          </w:p>
          <w:p w14:paraId="21A139D0" w14:textId="77777777" w:rsidR="000F345A" w:rsidRPr="00DC262D" w:rsidRDefault="000F345A" w:rsidP="001F6375">
            <w:pPr>
              <w:numPr>
                <w:ilvl w:val="0"/>
                <w:numId w:val="119"/>
              </w:numPr>
              <w:tabs>
                <w:tab w:val="left" w:pos="392"/>
              </w:tabs>
              <w:bidi/>
              <w:spacing w:before="240" w:after="200" w:line="360" w:lineRule="auto"/>
              <w:contextualSpacing/>
              <w:rPr>
                <w:rFonts w:ascii="Simplified Arabic" w:hAnsi="Simplified Arabic" w:cs="Simplified Arabic"/>
                <w:b/>
                <w:bCs/>
                <w:sz w:val="28"/>
                <w:szCs w:val="28"/>
                <w:u w:val="single"/>
                <w:rtl/>
                <w:lang w:bidi="ar-SY"/>
              </w:rPr>
            </w:pPr>
            <w:r w:rsidRPr="00444AAD">
              <w:rPr>
                <w:rFonts w:ascii="Simplified Arabic" w:hAnsi="Simplified Arabic" w:cs="Simplified Arabic"/>
                <w:sz w:val="28"/>
                <w:szCs w:val="28"/>
                <w:lang w:bidi="ar-SY"/>
              </w:rPr>
              <w:t>SOLD OUT</w:t>
            </w:r>
          </w:p>
        </w:tc>
      </w:tr>
      <w:tr w:rsidR="000F345A" w:rsidRPr="00444AAD" w14:paraId="32D67C4C" w14:textId="77777777" w:rsidTr="00FF678A">
        <w:tc>
          <w:tcPr>
            <w:tcW w:w="4930" w:type="dxa"/>
          </w:tcPr>
          <w:p w14:paraId="73588E94" w14:textId="77777777" w:rsidR="000F345A" w:rsidRPr="00DC262D" w:rsidRDefault="000F345A" w:rsidP="001F6375">
            <w:pPr>
              <w:pStyle w:val="ListParagraph"/>
              <w:numPr>
                <w:ilvl w:val="0"/>
                <w:numId w:val="176"/>
              </w:numPr>
              <w:tabs>
                <w:tab w:val="left" w:pos="392"/>
              </w:tabs>
              <w:bidi/>
              <w:spacing w:before="240" w:line="360" w:lineRule="auto"/>
              <w:rPr>
                <w:rFonts w:ascii="Simplified Arabic" w:hAnsi="Simplified Arabic" w:cs="Simplified Arabic"/>
                <w:sz w:val="28"/>
                <w:szCs w:val="28"/>
                <w:rtl/>
              </w:rPr>
            </w:pPr>
            <w:r w:rsidRPr="00DC262D">
              <w:rPr>
                <w:rFonts w:ascii="Simplified Arabic" w:hAnsi="Simplified Arabic" w:cs="Simplified Arabic"/>
                <w:sz w:val="28"/>
                <w:szCs w:val="28"/>
                <w:rtl/>
                <w:lang w:bidi="ar-SY"/>
              </w:rPr>
              <w:lastRenderedPageBreak/>
              <w:t>شخص يأتي إلى الفندق من دون أي حجز مسبق</w:t>
            </w:r>
            <w:r w:rsidRPr="00DC262D">
              <w:rPr>
                <w:rFonts w:ascii="Simplified Arabic" w:hAnsi="Simplified Arabic" w:cs="Simplified Arabic"/>
                <w:sz w:val="28"/>
                <w:szCs w:val="28"/>
                <w:rtl/>
              </w:rPr>
              <w:t>:</w:t>
            </w:r>
          </w:p>
          <w:p w14:paraId="2762AD0B" w14:textId="77777777" w:rsidR="000F345A" w:rsidRPr="00444AAD" w:rsidRDefault="000F345A" w:rsidP="001F6375">
            <w:pPr>
              <w:numPr>
                <w:ilvl w:val="0"/>
                <w:numId w:val="120"/>
              </w:numPr>
              <w:tabs>
                <w:tab w:val="left" w:pos="392"/>
              </w:tabs>
              <w:bidi/>
              <w:spacing w:before="240" w:after="200" w:line="360" w:lineRule="auto"/>
              <w:contextualSpacing/>
              <w:rPr>
                <w:rFonts w:ascii="Simplified Arabic" w:hAnsi="Simplified Arabic" w:cs="Simplified Arabic"/>
                <w:sz w:val="28"/>
                <w:szCs w:val="28"/>
              </w:rPr>
            </w:pPr>
            <w:r w:rsidRPr="00444AAD">
              <w:rPr>
                <w:rFonts w:ascii="Simplified Arabic" w:hAnsi="Simplified Arabic" w:cs="Simplified Arabic"/>
                <w:sz w:val="28"/>
                <w:szCs w:val="28"/>
              </w:rPr>
              <w:t>WAKE UP DEVICE</w:t>
            </w:r>
          </w:p>
          <w:p w14:paraId="0F953A6B" w14:textId="77777777" w:rsidR="000F345A" w:rsidRPr="00DC262D" w:rsidRDefault="000F345A" w:rsidP="001F6375">
            <w:pPr>
              <w:numPr>
                <w:ilvl w:val="0"/>
                <w:numId w:val="120"/>
              </w:numPr>
              <w:tabs>
                <w:tab w:val="left" w:pos="392"/>
              </w:tabs>
              <w:bidi/>
              <w:spacing w:before="240" w:after="200" w:line="360" w:lineRule="auto"/>
              <w:contextualSpacing/>
              <w:rPr>
                <w:rFonts w:ascii="Simplified Arabic" w:hAnsi="Simplified Arabic" w:cs="Simplified Arabic"/>
                <w:b/>
                <w:bCs/>
                <w:sz w:val="28"/>
                <w:szCs w:val="28"/>
                <w:u w:val="single"/>
              </w:rPr>
            </w:pPr>
            <w:r w:rsidRPr="00DC262D">
              <w:rPr>
                <w:rFonts w:ascii="Simplified Arabic" w:hAnsi="Simplified Arabic" w:cs="Simplified Arabic"/>
                <w:b/>
                <w:bCs/>
                <w:sz w:val="28"/>
                <w:szCs w:val="28"/>
                <w:u w:val="single"/>
              </w:rPr>
              <w:t>WALK IN</w:t>
            </w:r>
          </w:p>
          <w:p w14:paraId="6AEECFEB" w14:textId="77777777" w:rsidR="000F345A" w:rsidRPr="00444AAD" w:rsidRDefault="000F345A" w:rsidP="001F6375">
            <w:pPr>
              <w:numPr>
                <w:ilvl w:val="0"/>
                <w:numId w:val="120"/>
              </w:numPr>
              <w:tabs>
                <w:tab w:val="left" w:pos="392"/>
              </w:tabs>
              <w:bidi/>
              <w:spacing w:before="240" w:after="200" w:line="360" w:lineRule="auto"/>
              <w:contextualSpacing/>
              <w:rPr>
                <w:rFonts w:ascii="Simplified Arabic" w:hAnsi="Simplified Arabic" w:cs="Simplified Arabic"/>
                <w:sz w:val="28"/>
                <w:szCs w:val="28"/>
                <w:lang w:bidi="ar-SY"/>
              </w:rPr>
            </w:pPr>
            <w:r w:rsidRPr="00444AAD">
              <w:rPr>
                <w:rFonts w:ascii="Simplified Arabic" w:hAnsi="Simplified Arabic" w:cs="Simplified Arabic"/>
                <w:sz w:val="28"/>
                <w:szCs w:val="28"/>
              </w:rPr>
              <w:t>WALKING</w:t>
            </w:r>
          </w:p>
          <w:p w14:paraId="66AB5B49" w14:textId="77777777" w:rsidR="000F345A" w:rsidRPr="00444AAD" w:rsidRDefault="000F345A" w:rsidP="001F6375">
            <w:pPr>
              <w:numPr>
                <w:ilvl w:val="0"/>
                <w:numId w:val="120"/>
              </w:numPr>
              <w:tabs>
                <w:tab w:val="left" w:pos="392"/>
              </w:tabs>
              <w:bidi/>
              <w:spacing w:before="240" w:after="200" w:line="360" w:lineRule="auto"/>
              <w:contextualSpacing/>
              <w:rPr>
                <w:rFonts w:ascii="Simplified Arabic" w:hAnsi="Simplified Arabic" w:cs="Simplified Arabic"/>
                <w:sz w:val="28"/>
                <w:szCs w:val="28"/>
                <w:rtl/>
                <w:lang w:bidi="ar-SY"/>
              </w:rPr>
            </w:pPr>
            <w:r w:rsidRPr="00444AAD">
              <w:rPr>
                <w:rFonts w:ascii="Simplified Arabic" w:hAnsi="Simplified Arabic" w:cs="Simplified Arabic"/>
                <w:sz w:val="28"/>
                <w:szCs w:val="28"/>
                <w:rtl/>
              </w:rPr>
              <w:t>جميع الإجابات صحيحة</w:t>
            </w:r>
          </w:p>
        </w:tc>
        <w:tc>
          <w:tcPr>
            <w:tcW w:w="4930" w:type="dxa"/>
          </w:tcPr>
          <w:p w14:paraId="56D9F588" w14:textId="77777777" w:rsidR="000F345A" w:rsidRPr="00DC262D" w:rsidRDefault="000F345A" w:rsidP="001F6375">
            <w:pPr>
              <w:pStyle w:val="ListParagraph"/>
              <w:numPr>
                <w:ilvl w:val="0"/>
                <w:numId w:val="176"/>
              </w:numPr>
              <w:bidi/>
              <w:spacing w:before="240" w:after="160" w:line="360" w:lineRule="auto"/>
              <w:rPr>
                <w:rFonts w:ascii="Simplified Arabic" w:eastAsia="Calibri" w:hAnsi="Simplified Arabic" w:cs="Simplified Arabic"/>
                <w:sz w:val="28"/>
                <w:szCs w:val="28"/>
                <w:rtl/>
                <w:lang w:bidi="ar-SY"/>
              </w:rPr>
            </w:pPr>
            <w:r w:rsidRPr="00DC262D">
              <w:rPr>
                <w:rFonts w:ascii="Simplified Arabic" w:eastAsia="Calibri" w:hAnsi="Simplified Arabic" w:cs="Simplified Arabic"/>
                <w:sz w:val="28"/>
                <w:szCs w:val="28"/>
                <w:rtl/>
                <w:lang w:bidi="ar-SY"/>
              </w:rPr>
              <w:t>التاريخ المتفق عليه بين الفندق والمجموعة والذي سيتم بعده إعادة جميع الغرف غير المحجوزة من قبل المجموعة إلى الغرف العامة للبيع.</w:t>
            </w:r>
          </w:p>
          <w:p w14:paraId="02AD3F79" w14:textId="77777777" w:rsidR="000F345A" w:rsidRPr="00444AAD" w:rsidRDefault="000F345A" w:rsidP="001F6375">
            <w:pPr>
              <w:numPr>
                <w:ilvl w:val="0"/>
                <w:numId w:val="121"/>
              </w:numPr>
              <w:tabs>
                <w:tab w:val="left" w:pos="392"/>
              </w:tabs>
              <w:bidi/>
              <w:spacing w:before="240" w:after="200" w:line="360" w:lineRule="auto"/>
              <w:contextualSpacing/>
              <w:rPr>
                <w:rFonts w:ascii="Simplified Arabic" w:hAnsi="Simplified Arabic" w:cs="Simplified Arabic"/>
                <w:sz w:val="28"/>
                <w:szCs w:val="28"/>
              </w:rPr>
            </w:pPr>
            <w:r w:rsidRPr="00444AAD">
              <w:rPr>
                <w:rFonts w:ascii="Simplified Arabic" w:hAnsi="Simplified Arabic" w:cs="Simplified Arabic"/>
                <w:sz w:val="28"/>
                <w:szCs w:val="28"/>
              </w:rPr>
              <w:t xml:space="preserve">DAY RATE </w:t>
            </w:r>
            <w:bookmarkStart w:id="7" w:name="_GoBack"/>
            <w:bookmarkEnd w:id="7"/>
          </w:p>
          <w:p w14:paraId="4B68A8FF" w14:textId="77777777" w:rsidR="000F345A" w:rsidRPr="00444AAD" w:rsidRDefault="000F345A" w:rsidP="001F6375">
            <w:pPr>
              <w:numPr>
                <w:ilvl w:val="0"/>
                <w:numId w:val="121"/>
              </w:numPr>
              <w:tabs>
                <w:tab w:val="left" w:pos="392"/>
              </w:tabs>
              <w:bidi/>
              <w:spacing w:before="240" w:after="200" w:line="360" w:lineRule="auto"/>
              <w:contextualSpacing/>
              <w:rPr>
                <w:rFonts w:ascii="Simplified Arabic" w:hAnsi="Simplified Arabic" w:cs="Simplified Arabic"/>
                <w:sz w:val="28"/>
                <w:szCs w:val="28"/>
              </w:rPr>
            </w:pPr>
            <w:r w:rsidRPr="00444AAD">
              <w:rPr>
                <w:rFonts w:ascii="Simplified Arabic" w:hAnsi="Simplified Arabic" w:cs="Simplified Arabic"/>
                <w:sz w:val="28"/>
                <w:szCs w:val="28"/>
              </w:rPr>
              <w:t xml:space="preserve">CUT OFF TIME </w:t>
            </w:r>
          </w:p>
          <w:p w14:paraId="092826A5" w14:textId="77777777" w:rsidR="000F345A" w:rsidRPr="00DC262D" w:rsidRDefault="000F345A" w:rsidP="001F6375">
            <w:pPr>
              <w:numPr>
                <w:ilvl w:val="0"/>
                <w:numId w:val="121"/>
              </w:numPr>
              <w:tabs>
                <w:tab w:val="left" w:pos="392"/>
              </w:tabs>
              <w:bidi/>
              <w:spacing w:before="240" w:after="200" w:line="360" w:lineRule="auto"/>
              <w:contextualSpacing/>
              <w:rPr>
                <w:rFonts w:ascii="Simplified Arabic" w:hAnsi="Simplified Arabic" w:cs="Simplified Arabic"/>
                <w:b/>
                <w:bCs/>
                <w:sz w:val="28"/>
                <w:szCs w:val="28"/>
                <w:u w:val="single"/>
                <w:lang w:bidi="ar-SY"/>
              </w:rPr>
            </w:pPr>
            <w:r w:rsidRPr="00DC262D">
              <w:rPr>
                <w:rFonts w:ascii="Simplified Arabic" w:hAnsi="Simplified Arabic" w:cs="Simplified Arabic"/>
                <w:b/>
                <w:bCs/>
                <w:sz w:val="28"/>
                <w:szCs w:val="28"/>
                <w:u w:val="single"/>
              </w:rPr>
              <w:t xml:space="preserve">CUT-OFF DATE </w:t>
            </w:r>
          </w:p>
          <w:p w14:paraId="645F308D" w14:textId="77777777" w:rsidR="000F345A" w:rsidRPr="00444AAD" w:rsidRDefault="000F345A" w:rsidP="001F6375">
            <w:pPr>
              <w:numPr>
                <w:ilvl w:val="0"/>
                <w:numId w:val="121"/>
              </w:numPr>
              <w:tabs>
                <w:tab w:val="left" w:pos="392"/>
              </w:tabs>
              <w:bidi/>
              <w:spacing w:before="240" w:after="200" w:line="360" w:lineRule="auto"/>
              <w:contextualSpacing/>
              <w:rPr>
                <w:rFonts w:ascii="Simplified Arabic" w:hAnsi="Simplified Arabic" w:cs="Simplified Arabic"/>
                <w:sz w:val="28"/>
                <w:szCs w:val="28"/>
                <w:rtl/>
                <w:lang w:bidi="ar-SY"/>
              </w:rPr>
            </w:pPr>
            <w:r w:rsidRPr="00444AAD">
              <w:rPr>
                <w:rFonts w:ascii="Simplified Arabic" w:hAnsi="Simplified Arabic" w:cs="Simplified Arabic"/>
                <w:sz w:val="28"/>
                <w:szCs w:val="28"/>
                <w:rtl/>
              </w:rPr>
              <w:t>جميع الإجابات خاطئة</w:t>
            </w:r>
          </w:p>
        </w:tc>
      </w:tr>
    </w:tbl>
    <w:p w14:paraId="696B38BD" w14:textId="77777777" w:rsidR="000F345A" w:rsidRPr="00444AAD" w:rsidRDefault="000F345A" w:rsidP="000F345A">
      <w:pPr>
        <w:tabs>
          <w:tab w:val="left" w:pos="392"/>
        </w:tabs>
        <w:bidi/>
        <w:spacing w:after="0" w:line="360" w:lineRule="auto"/>
        <w:jc w:val="both"/>
        <w:rPr>
          <w:rFonts w:ascii="Simplified Arabic" w:hAnsi="Simplified Arabic" w:cs="Simplified Arabic"/>
          <w:sz w:val="28"/>
          <w:szCs w:val="28"/>
          <w:rtl/>
          <w:lang w:bidi="ar-SY"/>
        </w:rPr>
      </w:pPr>
    </w:p>
    <w:p w14:paraId="516C8F4A" w14:textId="77777777" w:rsidR="000F345A" w:rsidRPr="00444AAD" w:rsidRDefault="000F345A" w:rsidP="000F345A">
      <w:pPr>
        <w:tabs>
          <w:tab w:val="left" w:pos="392"/>
        </w:tabs>
        <w:bidi/>
        <w:spacing w:after="0" w:line="360" w:lineRule="auto"/>
        <w:jc w:val="both"/>
        <w:rPr>
          <w:rFonts w:ascii="Simplified Arabic" w:hAnsi="Simplified Arabic" w:cs="Simplified Arabic"/>
          <w:sz w:val="28"/>
          <w:szCs w:val="28"/>
          <w:rtl/>
          <w:lang w:bidi="ar-SY"/>
        </w:rPr>
      </w:pPr>
    </w:p>
    <w:p w14:paraId="4CC1E18C" w14:textId="77777777" w:rsidR="000F345A" w:rsidRDefault="000F345A" w:rsidP="000F345A">
      <w:pPr>
        <w:tabs>
          <w:tab w:val="left" w:pos="392"/>
        </w:tabs>
        <w:bidi/>
        <w:spacing w:after="0" w:line="360" w:lineRule="auto"/>
        <w:jc w:val="both"/>
        <w:rPr>
          <w:rFonts w:ascii="Simplified Arabic" w:hAnsi="Simplified Arabic" w:cs="Simplified Arabic"/>
          <w:sz w:val="28"/>
          <w:szCs w:val="28"/>
          <w:rtl/>
          <w:lang w:bidi="ar-SY"/>
        </w:rPr>
      </w:pPr>
    </w:p>
    <w:p w14:paraId="44F6A5A1" w14:textId="77777777" w:rsidR="000F345A" w:rsidRDefault="000F345A" w:rsidP="000F345A">
      <w:pPr>
        <w:tabs>
          <w:tab w:val="left" w:pos="392"/>
        </w:tabs>
        <w:bidi/>
        <w:spacing w:after="0" w:line="360" w:lineRule="auto"/>
        <w:jc w:val="both"/>
        <w:rPr>
          <w:rFonts w:ascii="Simplified Arabic" w:hAnsi="Simplified Arabic" w:cs="Simplified Arabic"/>
          <w:sz w:val="28"/>
          <w:szCs w:val="28"/>
          <w:rtl/>
          <w:lang w:bidi="ar-SY"/>
        </w:rPr>
      </w:pPr>
    </w:p>
    <w:p w14:paraId="453CEF4C" w14:textId="77777777" w:rsidR="000F345A" w:rsidRDefault="000F345A" w:rsidP="000F345A">
      <w:pPr>
        <w:tabs>
          <w:tab w:val="left" w:pos="392"/>
        </w:tabs>
        <w:bidi/>
        <w:spacing w:after="0" w:line="360" w:lineRule="auto"/>
        <w:jc w:val="both"/>
        <w:rPr>
          <w:rFonts w:ascii="Simplified Arabic" w:hAnsi="Simplified Arabic" w:cs="Simplified Arabic"/>
          <w:sz w:val="28"/>
          <w:szCs w:val="28"/>
          <w:rtl/>
          <w:lang w:bidi="ar-SY"/>
        </w:rPr>
      </w:pPr>
    </w:p>
    <w:p w14:paraId="4DB52055" w14:textId="77777777" w:rsidR="000F345A" w:rsidRDefault="000F345A" w:rsidP="000F345A">
      <w:pPr>
        <w:tabs>
          <w:tab w:val="left" w:pos="392"/>
        </w:tabs>
        <w:bidi/>
        <w:spacing w:after="0" w:line="360" w:lineRule="auto"/>
        <w:jc w:val="both"/>
        <w:rPr>
          <w:rFonts w:ascii="Simplified Arabic" w:hAnsi="Simplified Arabic" w:cs="Simplified Arabic"/>
          <w:sz w:val="28"/>
          <w:szCs w:val="28"/>
          <w:rtl/>
          <w:lang w:bidi="ar-SY"/>
        </w:rPr>
      </w:pPr>
    </w:p>
    <w:p w14:paraId="38A64208" w14:textId="77777777" w:rsidR="000F345A" w:rsidRDefault="000F345A" w:rsidP="000F345A">
      <w:pPr>
        <w:tabs>
          <w:tab w:val="left" w:pos="392"/>
        </w:tabs>
        <w:bidi/>
        <w:spacing w:after="0" w:line="360" w:lineRule="auto"/>
        <w:jc w:val="both"/>
        <w:rPr>
          <w:rFonts w:ascii="Simplified Arabic" w:hAnsi="Simplified Arabic" w:cs="Simplified Arabic"/>
          <w:sz w:val="28"/>
          <w:szCs w:val="28"/>
          <w:rtl/>
          <w:lang w:bidi="ar-SY"/>
        </w:rPr>
      </w:pPr>
    </w:p>
    <w:p w14:paraId="5D400EFC" w14:textId="77777777" w:rsidR="000F345A" w:rsidRDefault="000F345A" w:rsidP="000F345A">
      <w:pPr>
        <w:tabs>
          <w:tab w:val="left" w:pos="392"/>
        </w:tabs>
        <w:bidi/>
        <w:spacing w:after="0" w:line="360" w:lineRule="auto"/>
        <w:jc w:val="both"/>
        <w:rPr>
          <w:rFonts w:ascii="Simplified Arabic" w:hAnsi="Simplified Arabic" w:cs="Simplified Arabic"/>
          <w:sz w:val="28"/>
          <w:szCs w:val="28"/>
          <w:rtl/>
          <w:lang w:bidi="ar-SY"/>
        </w:rPr>
      </w:pPr>
    </w:p>
    <w:p w14:paraId="7D8BD0D4" w14:textId="77777777" w:rsidR="000F345A" w:rsidRDefault="000F345A" w:rsidP="000F345A">
      <w:pPr>
        <w:tabs>
          <w:tab w:val="left" w:pos="392"/>
        </w:tabs>
        <w:bidi/>
        <w:spacing w:after="0" w:line="360" w:lineRule="auto"/>
        <w:jc w:val="both"/>
        <w:rPr>
          <w:rFonts w:ascii="Simplified Arabic" w:hAnsi="Simplified Arabic" w:cs="Simplified Arabic"/>
          <w:sz w:val="28"/>
          <w:szCs w:val="28"/>
          <w:rtl/>
          <w:lang w:bidi="ar-SY"/>
        </w:rPr>
      </w:pPr>
    </w:p>
    <w:p w14:paraId="77D75BCF" w14:textId="77777777" w:rsidR="000F345A" w:rsidRPr="00444AAD" w:rsidRDefault="000F345A" w:rsidP="000F345A">
      <w:pPr>
        <w:tabs>
          <w:tab w:val="left" w:pos="392"/>
        </w:tabs>
        <w:bidi/>
        <w:spacing w:after="0" w:line="360" w:lineRule="auto"/>
        <w:jc w:val="both"/>
        <w:rPr>
          <w:rFonts w:ascii="Simplified Arabic" w:hAnsi="Simplified Arabic" w:cs="Simplified Arabic"/>
          <w:sz w:val="28"/>
          <w:szCs w:val="28"/>
          <w:rtl/>
          <w:lang w:bidi="ar-SY"/>
        </w:rPr>
      </w:pPr>
    </w:p>
    <w:p w14:paraId="1BEA0BB6" w14:textId="77777777" w:rsidR="000F345A" w:rsidRPr="00F662BB" w:rsidRDefault="000F345A" w:rsidP="000F345A">
      <w:pPr>
        <w:tabs>
          <w:tab w:val="left" w:pos="392"/>
        </w:tabs>
        <w:bidi/>
        <w:spacing w:after="0" w:line="360" w:lineRule="auto"/>
        <w:jc w:val="center"/>
        <w:rPr>
          <w:rFonts w:ascii="Simplified Arabic" w:hAnsi="Simplified Arabic" w:cs="Simplified Arabic"/>
          <w:b/>
          <w:bCs/>
          <w:color w:val="1F497D" w:themeColor="text2"/>
          <w:sz w:val="32"/>
          <w:szCs w:val="32"/>
          <w:rtl/>
        </w:rPr>
      </w:pPr>
      <w:r w:rsidRPr="00F662BB">
        <w:rPr>
          <w:rFonts w:ascii="Simplified Arabic" w:hAnsi="Simplified Arabic" w:cs="Simplified Arabic"/>
          <w:b/>
          <w:bCs/>
          <w:color w:val="1F497D" w:themeColor="text2"/>
          <w:sz w:val="32"/>
          <w:szCs w:val="32"/>
          <w:rtl/>
          <w:lang w:bidi="ar-SY"/>
        </w:rPr>
        <w:lastRenderedPageBreak/>
        <w:t>المراجع المستخدمة في الفصل ا</w:t>
      </w:r>
      <w:r w:rsidRPr="00F662BB">
        <w:rPr>
          <w:rFonts w:ascii="Simplified Arabic" w:hAnsi="Simplified Arabic" w:cs="Simplified Arabic"/>
          <w:b/>
          <w:bCs/>
          <w:color w:val="1F497D" w:themeColor="text2"/>
          <w:sz w:val="32"/>
          <w:szCs w:val="32"/>
          <w:rtl/>
        </w:rPr>
        <w:t>لثاني عشر</w:t>
      </w:r>
    </w:p>
    <w:p w14:paraId="7CD0142A" w14:textId="77777777" w:rsidR="000F345A" w:rsidRPr="00444AAD" w:rsidRDefault="000F345A" w:rsidP="000F345A">
      <w:pPr>
        <w:tabs>
          <w:tab w:val="left" w:pos="392"/>
        </w:tabs>
        <w:bidi/>
        <w:spacing w:after="0" w:line="360" w:lineRule="auto"/>
        <w:jc w:val="both"/>
        <w:rPr>
          <w:rFonts w:ascii="Simplified Arabic" w:hAnsi="Simplified Arabic" w:cs="Simplified Arabic"/>
          <w:b/>
          <w:bCs/>
          <w:sz w:val="28"/>
          <w:szCs w:val="28"/>
          <w:rtl/>
          <w:lang w:bidi="ar-SY"/>
        </w:rPr>
      </w:pPr>
      <w:r>
        <w:rPr>
          <w:rFonts w:ascii="Simplified Arabic" w:hAnsi="Simplified Arabic" w:cs="Simplified Arabic"/>
          <w:b/>
          <w:bCs/>
          <w:sz w:val="28"/>
          <w:szCs w:val="28"/>
          <w:rtl/>
          <w:lang w:bidi="ar-SY"/>
        </w:rPr>
        <w:t>أولاً</w:t>
      </w:r>
      <w:r>
        <w:rPr>
          <w:rFonts w:ascii="Simplified Arabic" w:hAnsi="Simplified Arabic" w:cs="Simplified Arabic" w:hint="cs"/>
          <w:b/>
          <w:bCs/>
          <w:sz w:val="28"/>
          <w:szCs w:val="28"/>
          <w:rtl/>
          <w:lang w:bidi="ar-SY"/>
        </w:rPr>
        <w:t xml:space="preserve"> -</w:t>
      </w:r>
      <w:r w:rsidRPr="00444AAD">
        <w:rPr>
          <w:rFonts w:ascii="Simplified Arabic" w:hAnsi="Simplified Arabic" w:cs="Simplified Arabic"/>
          <w:b/>
          <w:bCs/>
          <w:sz w:val="28"/>
          <w:szCs w:val="28"/>
          <w:rtl/>
          <w:lang w:bidi="ar-SY"/>
        </w:rPr>
        <w:t xml:space="preserve"> المراجع العربية:</w:t>
      </w:r>
    </w:p>
    <w:p w14:paraId="55A2814C" w14:textId="77777777" w:rsidR="000F345A" w:rsidRPr="00444AAD" w:rsidRDefault="000F345A" w:rsidP="000F345A">
      <w:pPr>
        <w:numPr>
          <w:ilvl w:val="0"/>
          <w:numId w:val="7"/>
        </w:numPr>
        <w:tabs>
          <w:tab w:val="left" w:pos="392"/>
        </w:tabs>
        <w:bidi/>
        <w:spacing w:after="0" w:line="360" w:lineRule="auto"/>
        <w:contextualSpacing/>
        <w:jc w:val="both"/>
        <w:rPr>
          <w:rFonts w:ascii="Simplified Arabic" w:eastAsia="Calibri" w:hAnsi="Simplified Arabic" w:cs="Simplified Arabic"/>
          <w:color w:val="000000"/>
          <w:sz w:val="28"/>
          <w:szCs w:val="28"/>
          <w:rtl/>
        </w:rPr>
      </w:pPr>
      <w:r w:rsidRPr="00444AAD">
        <w:rPr>
          <w:rFonts w:ascii="Simplified Arabic" w:eastAsia="Calibri" w:hAnsi="Simplified Arabic" w:cs="Simplified Arabic"/>
          <w:color w:val="000000"/>
          <w:sz w:val="28"/>
          <w:szCs w:val="28"/>
          <w:rtl/>
        </w:rPr>
        <w:t>حسن الرفاعي، حسين عطير، فراس صالح، محمود الديماسي، ( 2007 )، إجراءات وإدارة الدوائر الأمامية والاستقبال.</w:t>
      </w:r>
    </w:p>
    <w:p w14:paraId="56472C21" w14:textId="77777777" w:rsidR="000F345A" w:rsidRPr="00444AAD" w:rsidRDefault="000F345A" w:rsidP="000F345A">
      <w:pPr>
        <w:numPr>
          <w:ilvl w:val="0"/>
          <w:numId w:val="7"/>
        </w:numPr>
        <w:tabs>
          <w:tab w:val="left" w:pos="392"/>
        </w:tabs>
        <w:bidi/>
        <w:spacing w:line="360" w:lineRule="auto"/>
        <w:contextualSpacing/>
        <w:jc w:val="both"/>
        <w:rPr>
          <w:rFonts w:ascii="Simplified Arabic" w:eastAsia="Calibri" w:hAnsi="Simplified Arabic" w:cs="Simplified Arabic"/>
          <w:color w:val="000000"/>
          <w:sz w:val="28"/>
          <w:szCs w:val="28"/>
          <w:rtl/>
        </w:rPr>
      </w:pPr>
      <w:r w:rsidRPr="00444AAD">
        <w:rPr>
          <w:rFonts w:ascii="Simplified Arabic" w:eastAsia="Calibri" w:hAnsi="Simplified Arabic" w:cs="Simplified Arabic"/>
          <w:color w:val="000000"/>
          <w:sz w:val="28"/>
          <w:szCs w:val="28"/>
          <w:rtl/>
        </w:rPr>
        <w:t>الدباس، نزيه، (2000)، إدارة</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قسم</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الغرف،</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عمان، دار</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ومكتبة</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الحامد</w:t>
      </w:r>
      <w:r w:rsidRPr="00444AAD">
        <w:rPr>
          <w:rFonts w:ascii="Simplified Arabic" w:eastAsia="Calibri" w:hAnsi="Simplified Arabic" w:cs="Simplified Arabic"/>
          <w:color w:val="000000"/>
          <w:sz w:val="28"/>
          <w:szCs w:val="28"/>
        </w:rPr>
        <w:t xml:space="preserve"> </w:t>
      </w:r>
      <w:r w:rsidRPr="00444AAD">
        <w:rPr>
          <w:rFonts w:ascii="Simplified Arabic" w:eastAsia="Calibri" w:hAnsi="Simplified Arabic" w:cs="Simplified Arabic"/>
          <w:color w:val="000000"/>
          <w:sz w:val="28"/>
          <w:szCs w:val="28"/>
          <w:rtl/>
        </w:rPr>
        <w:t>للنشر والتوزيع.</w:t>
      </w:r>
    </w:p>
    <w:p w14:paraId="0374E0EF" w14:textId="77777777" w:rsidR="000F345A" w:rsidRPr="00444AAD" w:rsidRDefault="000F345A" w:rsidP="000F345A">
      <w:pPr>
        <w:numPr>
          <w:ilvl w:val="0"/>
          <w:numId w:val="7"/>
        </w:numPr>
        <w:bidi/>
        <w:spacing w:after="0" w:line="360" w:lineRule="auto"/>
        <w:contextualSpacing/>
        <w:jc w:val="both"/>
        <w:rPr>
          <w:rFonts w:ascii="Simplified Arabic" w:eastAsia="Calibri" w:hAnsi="Simplified Arabic" w:cs="Simplified Arabic"/>
          <w:color w:val="000000"/>
          <w:sz w:val="28"/>
          <w:szCs w:val="28"/>
        </w:rPr>
      </w:pPr>
      <w:r w:rsidRPr="00444AAD">
        <w:rPr>
          <w:rFonts w:ascii="Simplified Arabic" w:eastAsia="Calibri" w:hAnsi="Simplified Arabic" w:cs="Simplified Arabic"/>
          <w:color w:val="000000"/>
          <w:sz w:val="28"/>
          <w:szCs w:val="28"/>
          <w:rtl/>
        </w:rPr>
        <w:t>سرحان، موسى محمود، (2003)، مبادئ إدارة الفنادق، جامعة البلقاء التطبيقية، عمان.</w:t>
      </w:r>
    </w:p>
    <w:p w14:paraId="35E5D65D" w14:textId="77777777" w:rsidR="000F345A" w:rsidRPr="00444AAD" w:rsidRDefault="000F345A" w:rsidP="000F345A">
      <w:pPr>
        <w:numPr>
          <w:ilvl w:val="0"/>
          <w:numId w:val="7"/>
        </w:numPr>
        <w:tabs>
          <w:tab w:val="left" w:pos="392"/>
        </w:tabs>
        <w:bidi/>
        <w:spacing w:after="0" w:line="360" w:lineRule="auto"/>
        <w:contextualSpacing/>
        <w:jc w:val="both"/>
        <w:rPr>
          <w:rFonts w:ascii="Simplified Arabic" w:eastAsia="Calibri" w:hAnsi="Simplified Arabic" w:cs="Simplified Arabic"/>
          <w:color w:val="000000"/>
          <w:sz w:val="28"/>
          <w:szCs w:val="28"/>
        </w:rPr>
      </w:pPr>
      <w:r w:rsidRPr="00444AAD">
        <w:rPr>
          <w:rFonts w:ascii="Simplified Arabic" w:eastAsia="Calibri" w:hAnsi="Simplified Arabic" w:cs="Simplified Arabic"/>
          <w:color w:val="000000"/>
          <w:sz w:val="28"/>
          <w:szCs w:val="28"/>
          <w:rtl/>
        </w:rPr>
        <w:t>السيد، محمد أمين، (1998)، إدارة الفنادق ورفع كفاءتها الإنتاجية، دار وائل للنشر، الأردن.</w:t>
      </w:r>
    </w:p>
    <w:p w14:paraId="4D5D87B3" w14:textId="77777777" w:rsidR="000F345A" w:rsidRPr="00F662BB" w:rsidRDefault="000F345A" w:rsidP="000F345A">
      <w:pPr>
        <w:numPr>
          <w:ilvl w:val="0"/>
          <w:numId w:val="7"/>
        </w:numPr>
        <w:tabs>
          <w:tab w:val="left" w:pos="392"/>
        </w:tabs>
        <w:bidi/>
        <w:spacing w:after="0" w:line="360" w:lineRule="auto"/>
        <w:contextualSpacing/>
        <w:jc w:val="both"/>
        <w:rPr>
          <w:rFonts w:ascii="Simplified Arabic" w:eastAsia="Calibri" w:hAnsi="Simplified Arabic" w:cs="Simplified Arabic"/>
          <w:color w:val="000000"/>
          <w:sz w:val="28"/>
          <w:szCs w:val="28"/>
          <w:rtl/>
        </w:rPr>
      </w:pPr>
      <w:r w:rsidRPr="00444AAD">
        <w:rPr>
          <w:rFonts w:ascii="Simplified Arabic" w:eastAsia="Calibri" w:hAnsi="Simplified Arabic" w:cs="Simplified Arabic"/>
          <w:color w:val="000000"/>
          <w:sz w:val="28"/>
          <w:szCs w:val="28"/>
          <w:rtl/>
        </w:rPr>
        <w:t>الطائي، حميد، (2000)، إدارة الضيافة، عمان.</w:t>
      </w:r>
    </w:p>
    <w:p w14:paraId="182BB6AC" w14:textId="77777777" w:rsidR="000F345A" w:rsidRPr="00444AAD" w:rsidRDefault="000F345A" w:rsidP="000F345A">
      <w:pPr>
        <w:tabs>
          <w:tab w:val="left" w:pos="392"/>
        </w:tabs>
        <w:bidi/>
        <w:spacing w:line="360" w:lineRule="auto"/>
        <w:jc w:val="both"/>
        <w:rPr>
          <w:rFonts w:ascii="Simplified Arabic" w:hAnsi="Simplified Arabic" w:cs="Simplified Arabic"/>
          <w:b/>
          <w:bCs/>
          <w:sz w:val="28"/>
          <w:szCs w:val="28"/>
          <w:rtl/>
          <w:lang w:bidi="ar-SY"/>
        </w:rPr>
      </w:pPr>
      <w:r>
        <w:rPr>
          <w:rFonts w:ascii="Simplified Arabic" w:hAnsi="Simplified Arabic" w:cs="Simplified Arabic"/>
          <w:b/>
          <w:bCs/>
          <w:sz w:val="28"/>
          <w:szCs w:val="28"/>
          <w:rtl/>
          <w:lang w:bidi="ar-SY"/>
        </w:rPr>
        <w:t>ثانياً</w:t>
      </w:r>
      <w:r>
        <w:rPr>
          <w:rFonts w:ascii="Simplified Arabic" w:hAnsi="Simplified Arabic" w:cs="Simplified Arabic" w:hint="cs"/>
          <w:b/>
          <w:bCs/>
          <w:sz w:val="28"/>
          <w:szCs w:val="28"/>
          <w:rtl/>
          <w:lang w:bidi="ar-SY"/>
        </w:rPr>
        <w:t xml:space="preserve"> -</w:t>
      </w:r>
      <w:r w:rsidRPr="00444AAD">
        <w:rPr>
          <w:rFonts w:ascii="Simplified Arabic" w:hAnsi="Simplified Arabic" w:cs="Simplified Arabic"/>
          <w:b/>
          <w:bCs/>
          <w:sz w:val="28"/>
          <w:szCs w:val="28"/>
          <w:rtl/>
          <w:lang w:bidi="ar-SY"/>
        </w:rPr>
        <w:t xml:space="preserve"> المراجع باللغة الإنكليزية:</w:t>
      </w:r>
    </w:p>
    <w:p w14:paraId="600B9363" w14:textId="77777777" w:rsidR="000F345A" w:rsidRPr="00444AAD" w:rsidRDefault="000F345A" w:rsidP="000F345A">
      <w:pPr>
        <w:numPr>
          <w:ilvl w:val="0"/>
          <w:numId w:val="7"/>
        </w:numPr>
        <w:spacing w:line="360" w:lineRule="auto"/>
        <w:contextualSpacing/>
        <w:jc w:val="both"/>
        <w:rPr>
          <w:rFonts w:ascii="Simplified Arabic" w:eastAsia="Calibri" w:hAnsi="Simplified Arabic" w:cs="Simplified Arabic"/>
          <w:sz w:val="28"/>
          <w:szCs w:val="28"/>
        </w:rPr>
      </w:pPr>
      <w:proofErr w:type="spellStart"/>
      <w:r w:rsidRPr="00444AAD">
        <w:rPr>
          <w:rFonts w:ascii="Simplified Arabic" w:eastAsia="Calibri" w:hAnsi="Simplified Arabic" w:cs="Simplified Arabic"/>
          <w:sz w:val="28"/>
          <w:szCs w:val="28"/>
        </w:rPr>
        <w:t>Knowles.T</w:t>
      </w:r>
      <w:proofErr w:type="spellEnd"/>
      <w:proofErr w:type="gramStart"/>
      <w:r w:rsidRPr="00444AAD">
        <w:rPr>
          <w:rFonts w:ascii="Simplified Arabic" w:eastAsia="Calibri" w:hAnsi="Simplified Arabic" w:cs="Simplified Arabic"/>
          <w:sz w:val="28"/>
          <w:szCs w:val="28"/>
        </w:rPr>
        <w:t>..( 1998</w:t>
      </w:r>
      <w:proofErr w:type="gramEnd"/>
      <w:r w:rsidRPr="00444AAD">
        <w:rPr>
          <w:rFonts w:ascii="Simplified Arabic" w:eastAsia="Calibri" w:hAnsi="Simplified Arabic" w:cs="Simplified Arabic"/>
          <w:sz w:val="28"/>
          <w:szCs w:val="28"/>
        </w:rPr>
        <w:t>). Hospitality Management: An Introduction. Addison Wesley Longman Limited. Second edition. New York.</w:t>
      </w:r>
    </w:p>
    <w:p w14:paraId="372231EE" w14:textId="77777777" w:rsidR="000F345A" w:rsidRPr="00444AAD" w:rsidRDefault="000F345A" w:rsidP="000F345A">
      <w:pPr>
        <w:numPr>
          <w:ilvl w:val="0"/>
          <w:numId w:val="7"/>
        </w:numPr>
        <w:tabs>
          <w:tab w:val="left" w:pos="966"/>
        </w:tabs>
        <w:spacing w:line="360" w:lineRule="auto"/>
        <w:contextualSpacing/>
        <w:jc w:val="both"/>
        <w:rPr>
          <w:rFonts w:ascii="Simplified Arabic" w:eastAsia="Calibri" w:hAnsi="Simplified Arabic" w:cs="Simplified Arabic"/>
          <w:sz w:val="28"/>
          <w:szCs w:val="28"/>
        </w:rPr>
      </w:pPr>
      <w:proofErr w:type="spellStart"/>
      <w:r w:rsidRPr="00444AAD">
        <w:rPr>
          <w:rFonts w:ascii="Simplified Arabic" w:eastAsia="Calibri" w:hAnsi="Simplified Arabic" w:cs="Simplified Arabic"/>
          <w:sz w:val="28"/>
          <w:szCs w:val="28"/>
        </w:rPr>
        <w:t>Kotas.R</w:t>
      </w:r>
      <w:proofErr w:type="spellEnd"/>
      <w:r w:rsidRPr="00444AAD">
        <w:rPr>
          <w:rFonts w:ascii="Simplified Arabic" w:eastAsia="Calibri" w:hAnsi="Simplified Arabic" w:cs="Simplified Arabic"/>
          <w:sz w:val="28"/>
          <w:szCs w:val="28"/>
        </w:rPr>
        <w:t xml:space="preserve">. (1981) Management Accounting for Hotels and Restaurants: A Revenue Accounting Approach. Surrey: </w:t>
      </w:r>
      <w:proofErr w:type="spellStart"/>
      <w:r w:rsidRPr="00444AAD">
        <w:rPr>
          <w:rFonts w:ascii="Simplified Arabic" w:eastAsia="Calibri" w:hAnsi="Simplified Arabic" w:cs="Simplified Arabic"/>
          <w:sz w:val="28"/>
          <w:szCs w:val="28"/>
        </w:rPr>
        <w:t>Univesity</w:t>
      </w:r>
      <w:proofErr w:type="spellEnd"/>
      <w:r w:rsidRPr="00444AAD">
        <w:rPr>
          <w:rFonts w:ascii="Simplified Arabic" w:eastAsia="Calibri" w:hAnsi="Simplified Arabic" w:cs="Simplified Arabic"/>
          <w:sz w:val="28"/>
          <w:szCs w:val="28"/>
        </w:rPr>
        <w:t xml:space="preserve"> Press.</w:t>
      </w:r>
    </w:p>
    <w:p w14:paraId="35E23FB1" w14:textId="77777777" w:rsidR="000F345A" w:rsidRPr="00444AAD" w:rsidRDefault="000F345A" w:rsidP="000F345A">
      <w:pPr>
        <w:numPr>
          <w:ilvl w:val="0"/>
          <w:numId w:val="7"/>
        </w:numPr>
        <w:tabs>
          <w:tab w:val="left" w:pos="966"/>
        </w:tabs>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 xml:space="preserve">Kwansa.f.et al. (1999) </w:t>
      </w:r>
      <w:proofErr w:type="gramStart"/>
      <w:r w:rsidRPr="00444AAD">
        <w:rPr>
          <w:rFonts w:ascii="Simplified Arabic" w:eastAsia="Calibri" w:hAnsi="Simplified Arabic" w:cs="Simplified Arabic"/>
          <w:sz w:val="28"/>
          <w:szCs w:val="28"/>
        </w:rPr>
        <w:t>The</w:t>
      </w:r>
      <w:proofErr w:type="gramEnd"/>
      <w:r w:rsidRPr="00444AAD">
        <w:rPr>
          <w:rFonts w:ascii="Simplified Arabic" w:eastAsia="Calibri" w:hAnsi="Simplified Arabic" w:cs="Simplified Arabic"/>
          <w:sz w:val="28"/>
          <w:szCs w:val="28"/>
        </w:rPr>
        <w:t xml:space="preserve"> Uniform System of Account for the Lodging Industry. The Cornell Hotel and Restaurant Administration Quarterly. December.</w:t>
      </w:r>
    </w:p>
    <w:p w14:paraId="43B24709" w14:textId="77777777" w:rsidR="000F345A" w:rsidRPr="00444AAD" w:rsidRDefault="000F345A" w:rsidP="000F345A">
      <w:pPr>
        <w:numPr>
          <w:ilvl w:val="0"/>
          <w:numId w:val="7"/>
        </w:numPr>
        <w:spacing w:line="360" w:lineRule="auto"/>
        <w:contextualSpacing/>
        <w:jc w:val="both"/>
        <w:rPr>
          <w:rFonts w:ascii="Simplified Arabic" w:eastAsia="Calibri" w:hAnsi="Simplified Arabic" w:cs="Simplified Arabic"/>
          <w:sz w:val="28"/>
          <w:szCs w:val="28"/>
        </w:rPr>
      </w:pPr>
      <w:proofErr w:type="spellStart"/>
      <w:r w:rsidRPr="00444AAD">
        <w:rPr>
          <w:rFonts w:ascii="Simplified Arabic" w:eastAsia="Calibri" w:hAnsi="Simplified Arabic" w:cs="Simplified Arabic"/>
          <w:sz w:val="28"/>
          <w:szCs w:val="28"/>
        </w:rPr>
        <w:lastRenderedPageBreak/>
        <w:t>Ladhari</w:t>
      </w:r>
      <w:proofErr w:type="spellEnd"/>
      <w:r w:rsidRPr="00444AAD">
        <w:rPr>
          <w:rFonts w:ascii="Simplified Arabic" w:eastAsia="Calibri" w:hAnsi="Simplified Arabic" w:cs="Simplified Arabic"/>
          <w:sz w:val="28"/>
          <w:szCs w:val="28"/>
        </w:rPr>
        <w:t xml:space="preserve">. R. (2009). Service quality. </w:t>
      </w:r>
      <w:proofErr w:type="gramStart"/>
      <w:r w:rsidRPr="00444AAD">
        <w:rPr>
          <w:rFonts w:ascii="Simplified Arabic" w:eastAsia="Calibri" w:hAnsi="Simplified Arabic" w:cs="Simplified Arabic"/>
          <w:sz w:val="28"/>
          <w:szCs w:val="28"/>
        </w:rPr>
        <w:t>emotional</w:t>
      </w:r>
      <w:proofErr w:type="gramEnd"/>
      <w:r w:rsidRPr="00444AAD">
        <w:rPr>
          <w:rFonts w:ascii="Simplified Arabic" w:eastAsia="Calibri" w:hAnsi="Simplified Arabic" w:cs="Simplified Arabic"/>
          <w:sz w:val="28"/>
          <w:szCs w:val="28"/>
        </w:rPr>
        <w:t xml:space="preserve"> satisfaction. </w:t>
      </w:r>
      <w:proofErr w:type="gramStart"/>
      <w:r w:rsidRPr="00444AAD">
        <w:rPr>
          <w:rFonts w:ascii="Simplified Arabic" w:eastAsia="Calibri" w:hAnsi="Simplified Arabic" w:cs="Simplified Arabic"/>
          <w:sz w:val="28"/>
          <w:szCs w:val="28"/>
        </w:rPr>
        <w:t>and</w:t>
      </w:r>
      <w:proofErr w:type="gramEnd"/>
      <w:r w:rsidRPr="00444AAD">
        <w:rPr>
          <w:rFonts w:ascii="Simplified Arabic" w:eastAsia="Calibri" w:hAnsi="Simplified Arabic" w:cs="Simplified Arabic"/>
          <w:sz w:val="28"/>
          <w:szCs w:val="28"/>
        </w:rPr>
        <w:t xml:space="preserve"> </w:t>
      </w:r>
      <w:proofErr w:type="spellStart"/>
      <w:r w:rsidRPr="00444AAD">
        <w:rPr>
          <w:rFonts w:ascii="Simplified Arabic" w:eastAsia="Calibri" w:hAnsi="Simplified Arabic" w:cs="Simplified Arabic"/>
          <w:sz w:val="28"/>
          <w:szCs w:val="28"/>
        </w:rPr>
        <w:t>behavioural</w:t>
      </w:r>
      <w:proofErr w:type="spellEnd"/>
      <w:r w:rsidRPr="00444AAD">
        <w:rPr>
          <w:rFonts w:ascii="Simplified Arabic" w:eastAsia="Calibri" w:hAnsi="Simplified Arabic" w:cs="Simplified Arabic"/>
          <w:sz w:val="28"/>
          <w:szCs w:val="28"/>
        </w:rPr>
        <w:t xml:space="preserve"> intentions A study in the hotel industry. Journal of Managing Service Quality .Emerald Group Publishing Limited.</w:t>
      </w:r>
    </w:p>
    <w:p w14:paraId="295C0707" w14:textId="77777777" w:rsidR="000F345A" w:rsidRPr="00444AAD" w:rsidRDefault="000F345A" w:rsidP="000F345A">
      <w:pPr>
        <w:numPr>
          <w:ilvl w:val="0"/>
          <w:numId w:val="7"/>
        </w:numPr>
        <w:autoSpaceDE w:val="0"/>
        <w:autoSpaceDN w:val="0"/>
        <w:adjustRightInd w:val="0"/>
        <w:spacing w:after="0" w:line="360" w:lineRule="auto"/>
        <w:contextualSpacing/>
        <w:jc w:val="both"/>
        <w:rPr>
          <w:rFonts w:ascii="Simplified Arabic" w:eastAsia="Calibri" w:hAnsi="Simplified Arabic" w:cs="Simplified Arabic"/>
          <w:sz w:val="28"/>
          <w:szCs w:val="28"/>
        </w:rPr>
      </w:pPr>
      <w:proofErr w:type="spellStart"/>
      <w:r w:rsidRPr="00444AAD">
        <w:rPr>
          <w:rFonts w:ascii="Simplified Arabic" w:eastAsia="Calibri" w:hAnsi="Simplified Arabic" w:cs="Simplified Arabic"/>
          <w:sz w:val="28"/>
          <w:szCs w:val="28"/>
        </w:rPr>
        <w:t>Lattin.G</w:t>
      </w:r>
      <w:proofErr w:type="spellEnd"/>
      <w:r w:rsidRPr="00444AAD">
        <w:rPr>
          <w:rFonts w:ascii="Simplified Arabic" w:eastAsia="Calibri" w:hAnsi="Simplified Arabic" w:cs="Simplified Arabic"/>
          <w:sz w:val="28"/>
          <w:szCs w:val="28"/>
        </w:rPr>
        <w:t>. (2005). The Lodging and Food Service Industry. The Educational Institute of the American Hotel and Motel Association. Michigan.</w:t>
      </w:r>
    </w:p>
    <w:p w14:paraId="4A865A74" w14:textId="77777777" w:rsidR="000F345A" w:rsidRPr="00444AAD" w:rsidRDefault="000F345A" w:rsidP="000F345A">
      <w:pPr>
        <w:numPr>
          <w:ilvl w:val="0"/>
          <w:numId w:val="7"/>
        </w:numPr>
        <w:spacing w:line="360" w:lineRule="auto"/>
        <w:contextualSpacing/>
        <w:jc w:val="both"/>
        <w:rPr>
          <w:rFonts w:ascii="Simplified Arabic" w:eastAsia="Calibri" w:hAnsi="Simplified Arabic" w:cs="Simplified Arabic"/>
          <w:sz w:val="28"/>
          <w:szCs w:val="28"/>
        </w:rPr>
      </w:pPr>
      <w:proofErr w:type="spellStart"/>
      <w:r w:rsidRPr="00444AAD">
        <w:rPr>
          <w:rFonts w:ascii="Simplified Arabic" w:eastAsia="Calibri" w:hAnsi="Simplified Arabic" w:cs="Simplified Arabic"/>
          <w:sz w:val="28"/>
          <w:szCs w:val="28"/>
        </w:rPr>
        <w:t>Mohsin</w:t>
      </w:r>
      <w:proofErr w:type="spellEnd"/>
      <w:r w:rsidRPr="00444AAD">
        <w:rPr>
          <w:rFonts w:ascii="Simplified Arabic" w:eastAsia="Calibri" w:hAnsi="Simplified Arabic" w:cs="Simplified Arabic"/>
          <w:sz w:val="28"/>
          <w:szCs w:val="28"/>
        </w:rPr>
        <w:t>. A. (2011). Exploring Service Quality in Luxury Hotels: Case of Lahore. Pakistan. The Journal of American Academy of Business. Cambridge.</w:t>
      </w:r>
    </w:p>
    <w:p w14:paraId="1F48F5D9" w14:textId="77777777" w:rsidR="000F345A" w:rsidRPr="00444AAD" w:rsidRDefault="000F345A" w:rsidP="000F345A">
      <w:pPr>
        <w:numPr>
          <w:ilvl w:val="0"/>
          <w:numId w:val="7"/>
        </w:numPr>
        <w:spacing w:line="360" w:lineRule="auto"/>
        <w:contextualSpacing/>
        <w:jc w:val="both"/>
        <w:rPr>
          <w:rFonts w:ascii="Simplified Arabic" w:eastAsia="Calibri" w:hAnsi="Simplified Arabic" w:cs="Simplified Arabic"/>
          <w:sz w:val="28"/>
          <w:szCs w:val="28"/>
        </w:rPr>
      </w:pPr>
      <w:proofErr w:type="spellStart"/>
      <w:r w:rsidRPr="00444AAD">
        <w:rPr>
          <w:rFonts w:ascii="Simplified Arabic" w:eastAsia="Calibri" w:hAnsi="Simplified Arabic" w:cs="Simplified Arabic"/>
          <w:sz w:val="28"/>
          <w:szCs w:val="28"/>
        </w:rPr>
        <w:t>Nebel</w:t>
      </w:r>
      <w:proofErr w:type="spellEnd"/>
      <w:r w:rsidRPr="00444AAD">
        <w:rPr>
          <w:rFonts w:ascii="Simplified Arabic" w:eastAsia="Calibri" w:hAnsi="Simplified Arabic" w:cs="Simplified Arabic"/>
          <w:sz w:val="28"/>
          <w:szCs w:val="28"/>
        </w:rPr>
        <w:t xml:space="preserve">. </w:t>
      </w:r>
      <w:proofErr w:type="gramStart"/>
      <w:r w:rsidRPr="00444AAD">
        <w:rPr>
          <w:rFonts w:ascii="Simplified Arabic" w:eastAsia="Calibri" w:hAnsi="Simplified Arabic" w:cs="Simplified Arabic"/>
          <w:sz w:val="28"/>
          <w:szCs w:val="28"/>
        </w:rPr>
        <w:t>E.C..</w:t>
      </w:r>
      <w:proofErr w:type="gramEnd"/>
      <w:r w:rsidRPr="00444AAD">
        <w:rPr>
          <w:rFonts w:ascii="Simplified Arabic" w:eastAsia="Calibri" w:hAnsi="Simplified Arabic" w:cs="Simplified Arabic"/>
          <w:sz w:val="28"/>
          <w:szCs w:val="28"/>
        </w:rPr>
        <w:t xml:space="preserve"> III. (1991). Managing Hotels Effectively: Lessons from Outstanding Hotel Managers. New York. Van </w:t>
      </w:r>
      <w:proofErr w:type="spellStart"/>
      <w:r w:rsidRPr="00444AAD">
        <w:rPr>
          <w:rFonts w:ascii="Simplified Arabic" w:eastAsia="Calibri" w:hAnsi="Simplified Arabic" w:cs="Simplified Arabic"/>
          <w:sz w:val="28"/>
          <w:szCs w:val="28"/>
        </w:rPr>
        <w:t>Nostrand</w:t>
      </w:r>
      <w:proofErr w:type="spellEnd"/>
      <w:r w:rsidRPr="00444AAD">
        <w:rPr>
          <w:rFonts w:ascii="Simplified Arabic" w:eastAsia="Calibri" w:hAnsi="Simplified Arabic" w:cs="Simplified Arabic"/>
          <w:sz w:val="28"/>
          <w:szCs w:val="28"/>
        </w:rPr>
        <w:t xml:space="preserve"> Reinhold.</w:t>
      </w:r>
    </w:p>
    <w:p w14:paraId="4D0C5A47" w14:textId="77777777" w:rsidR="000F345A" w:rsidRPr="00444AAD" w:rsidRDefault="000F345A" w:rsidP="000F345A">
      <w:pPr>
        <w:numPr>
          <w:ilvl w:val="0"/>
          <w:numId w:val="7"/>
        </w:numPr>
        <w:spacing w:line="360" w:lineRule="auto"/>
        <w:contextualSpacing/>
        <w:jc w:val="both"/>
        <w:rPr>
          <w:rFonts w:ascii="Simplified Arabic" w:eastAsia="Calibri" w:hAnsi="Simplified Arabic" w:cs="Simplified Arabic"/>
          <w:sz w:val="28"/>
          <w:szCs w:val="28"/>
        </w:rPr>
      </w:pPr>
      <w:proofErr w:type="spellStart"/>
      <w:r w:rsidRPr="00444AAD">
        <w:rPr>
          <w:rFonts w:ascii="Simplified Arabic" w:eastAsia="Calibri" w:hAnsi="Simplified Arabic" w:cs="Simplified Arabic"/>
          <w:sz w:val="28"/>
          <w:szCs w:val="28"/>
        </w:rPr>
        <w:t>Nebel</w:t>
      </w:r>
      <w:proofErr w:type="spellEnd"/>
      <w:r w:rsidRPr="00444AAD">
        <w:rPr>
          <w:rFonts w:ascii="Simplified Arabic" w:eastAsia="Calibri" w:hAnsi="Simplified Arabic" w:cs="Simplified Arabic"/>
          <w:sz w:val="28"/>
          <w:szCs w:val="28"/>
        </w:rPr>
        <w:t xml:space="preserve">. </w:t>
      </w:r>
      <w:proofErr w:type="spellStart"/>
      <w:r w:rsidRPr="00444AAD">
        <w:rPr>
          <w:rFonts w:ascii="Simplified Arabic" w:eastAsia="Calibri" w:hAnsi="Simplified Arabic" w:cs="Simplified Arabic"/>
          <w:sz w:val="28"/>
          <w:szCs w:val="28"/>
        </w:rPr>
        <w:t>Eddystone</w:t>
      </w:r>
      <w:proofErr w:type="spellEnd"/>
      <w:r w:rsidRPr="00444AAD">
        <w:rPr>
          <w:rFonts w:ascii="Simplified Arabic" w:eastAsia="Calibri" w:hAnsi="Simplified Arabic" w:cs="Simplified Arabic"/>
          <w:sz w:val="28"/>
          <w:szCs w:val="28"/>
        </w:rPr>
        <w:t xml:space="preserve"> </w:t>
      </w:r>
      <w:proofErr w:type="gramStart"/>
      <w:r w:rsidRPr="00444AAD">
        <w:rPr>
          <w:rFonts w:ascii="Simplified Arabic" w:eastAsia="Calibri" w:hAnsi="Simplified Arabic" w:cs="Simplified Arabic"/>
          <w:sz w:val="28"/>
          <w:szCs w:val="28"/>
        </w:rPr>
        <w:t>C..</w:t>
      </w:r>
      <w:proofErr w:type="gramEnd"/>
      <w:r w:rsidRPr="00444AAD">
        <w:rPr>
          <w:rFonts w:ascii="Simplified Arabic" w:eastAsia="Calibri" w:hAnsi="Simplified Arabic" w:cs="Simplified Arabic"/>
          <w:sz w:val="28"/>
          <w:szCs w:val="28"/>
        </w:rPr>
        <w:t xml:space="preserve"> </w:t>
      </w:r>
      <w:proofErr w:type="spellStart"/>
      <w:r w:rsidRPr="00444AAD">
        <w:rPr>
          <w:rFonts w:ascii="Simplified Arabic" w:eastAsia="Calibri" w:hAnsi="Simplified Arabic" w:cs="Simplified Arabic"/>
          <w:sz w:val="28"/>
          <w:szCs w:val="28"/>
        </w:rPr>
        <w:t>Ju</w:t>
      </w:r>
      <w:proofErr w:type="spellEnd"/>
      <w:r w:rsidRPr="00444AAD">
        <w:rPr>
          <w:rFonts w:ascii="Simplified Arabic" w:eastAsia="Calibri" w:hAnsi="Simplified Arabic" w:cs="Simplified Arabic"/>
          <w:sz w:val="28"/>
          <w:szCs w:val="28"/>
        </w:rPr>
        <w:t xml:space="preserve">-Soon Lee. </w:t>
      </w:r>
      <w:proofErr w:type="gramStart"/>
      <w:r w:rsidRPr="00444AAD">
        <w:rPr>
          <w:rFonts w:ascii="Simplified Arabic" w:eastAsia="Calibri" w:hAnsi="Simplified Arabic" w:cs="Simplified Arabic"/>
          <w:sz w:val="28"/>
          <w:szCs w:val="28"/>
        </w:rPr>
        <w:t>and</w:t>
      </w:r>
      <w:proofErr w:type="gramEnd"/>
      <w:r w:rsidRPr="00444AAD">
        <w:rPr>
          <w:rFonts w:ascii="Simplified Arabic" w:eastAsia="Calibri" w:hAnsi="Simplified Arabic" w:cs="Simplified Arabic"/>
          <w:sz w:val="28"/>
          <w:szCs w:val="28"/>
        </w:rPr>
        <w:t xml:space="preserve"> B. </w:t>
      </w:r>
      <w:proofErr w:type="spellStart"/>
      <w:r w:rsidRPr="00444AAD">
        <w:rPr>
          <w:rFonts w:ascii="Simplified Arabic" w:eastAsia="Calibri" w:hAnsi="Simplified Arabic" w:cs="Simplified Arabic"/>
          <w:sz w:val="28"/>
          <w:szCs w:val="28"/>
        </w:rPr>
        <w:t>Vudajivuc</w:t>
      </w:r>
      <w:proofErr w:type="spellEnd"/>
      <w:r w:rsidRPr="00444AAD">
        <w:rPr>
          <w:rFonts w:ascii="Simplified Arabic" w:eastAsia="Calibri" w:hAnsi="Simplified Arabic" w:cs="Simplified Arabic"/>
          <w:sz w:val="28"/>
          <w:szCs w:val="28"/>
        </w:rPr>
        <w:t>. (1995). “Hotel General Manager Career Paths in the United States.” International Journal of Hospitality Management 14.</w:t>
      </w:r>
    </w:p>
    <w:p w14:paraId="6DF02477" w14:textId="77777777" w:rsidR="000F345A" w:rsidRPr="00444AAD" w:rsidRDefault="000F345A" w:rsidP="000F345A">
      <w:pPr>
        <w:numPr>
          <w:ilvl w:val="0"/>
          <w:numId w:val="7"/>
        </w:numPr>
        <w:spacing w:line="360" w:lineRule="auto"/>
        <w:contextualSpacing/>
        <w:jc w:val="both"/>
        <w:rPr>
          <w:rFonts w:ascii="Simplified Arabic" w:eastAsia="Calibri" w:hAnsi="Simplified Arabic" w:cs="Simplified Arabic"/>
          <w:sz w:val="28"/>
          <w:szCs w:val="28"/>
        </w:rPr>
      </w:pPr>
      <w:proofErr w:type="spellStart"/>
      <w:r w:rsidRPr="00444AAD">
        <w:rPr>
          <w:rFonts w:ascii="Simplified Arabic" w:eastAsia="Calibri" w:hAnsi="Simplified Arabic" w:cs="Simplified Arabic"/>
          <w:sz w:val="28"/>
          <w:szCs w:val="28"/>
        </w:rPr>
        <w:t>Powers.Tom</w:t>
      </w:r>
      <w:proofErr w:type="spellEnd"/>
      <w:r w:rsidRPr="00444AAD">
        <w:rPr>
          <w:rFonts w:ascii="Simplified Arabic" w:eastAsia="Calibri" w:hAnsi="Simplified Arabic" w:cs="Simplified Arabic"/>
          <w:sz w:val="28"/>
          <w:szCs w:val="28"/>
        </w:rPr>
        <w:t xml:space="preserve">. (1999). Introduction to Management in the Hospitality Industry. 6th </w:t>
      </w:r>
      <w:proofErr w:type="gramStart"/>
      <w:r w:rsidRPr="00444AAD">
        <w:rPr>
          <w:rFonts w:ascii="Simplified Arabic" w:eastAsia="Calibri" w:hAnsi="Simplified Arabic" w:cs="Simplified Arabic"/>
          <w:sz w:val="28"/>
          <w:szCs w:val="28"/>
        </w:rPr>
        <w:t>ed</w:t>
      </w:r>
      <w:proofErr w:type="gramEnd"/>
      <w:r w:rsidRPr="00444AAD">
        <w:rPr>
          <w:rFonts w:ascii="Simplified Arabic" w:eastAsia="Calibri" w:hAnsi="Simplified Arabic" w:cs="Simplified Arabic"/>
          <w:sz w:val="28"/>
          <w:szCs w:val="28"/>
        </w:rPr>
        <w:t>. New York: John Wiley and Sons.</w:t>
      </w:r>
    </w:p>
    <w:p w14:paraId="30B3DECB" w14:textId="77777777" w:rsidR="000F345A" w:rsidRPr="00444AAD" w:rsidRDefault="000F345A" w:rsidP="000F345A">
      <w:pPr>
        <w:numPr>
          <w:ilvl w:val="0"/>
          <w:numId w:val="32"/>
        </w:numPr>
        <w:autoSpaceDE w:val="0"/>
        <w:autoSpaceDN w:val="0"/>
        <w:adjustRightInd w:val="0"/>
        <w:spacing w:after="0"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Robert H. Wood. (2002). Managing Hospitality Human Resource. American Hotel &amp; Motel Association.</w:t>
      </w:r>
    </w:p>
    <w:p w14:paraId="7F76EB6F" w14:textId="77777777" w:rsidR="000F345A" w:rsidRPr="00444AAD" w:rsidRDefault="000F345A" w:rsidP="000F345A">
      <w:pPr>
        <w:numPr>
          <w:ilvl w:val="0"/>
          <w:numId w:val="7"/>
        </w:numPr>
        <w:autoSpaceDE w:val="0"/>
        <w:autoSpaceDN w:val="0"/>
        <w:adjustRightInd w:val="0"/>
        <w:spacing w:after="0"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lastRenderedPageBreak/>
        <w:t>Rocco M. Angelo. Andrew N. Vladimir. (1998). Hospitality Today. American Hotel &amp; Motel Association.</w:t>
      </w:r>
    </w:p>
    <w:p w14:paraId="1D7F6B5B" w14:textId="037981D0" w:rsidR="007F7271" w:rsidRPr="000F345A" w:rsidRDefault="007F7271" w:rsidP="000F345A">
      <w:pPr>
        <w:rPr>
          <w:rtl/>
        </w:rPr>
      </w:pPr>
    </w:p>
    <w:sectPr w:rsidR="007F7271" w:rsidRPr="000F345A" w:rsidSect="00BA6B23">
      <w:headerReference w:type="even" r:id="rId8"/>
      <w:headerReference w:type="default" r:id="rId9"/>
      <w:footerReference w:type="default" r:id="rId10"/>
      <w:headerReference w:type="first" r:id="rId11"/>
      <w:footerReference w:type="first" r:id="rId12"/>
      <w:pgSz w:w="12240" w:h="15840"/>
      <w:pgMar w:top="2160" w:right="1296" w:bottom="1440" w:left="1296" w:header="720" w:footer="720" w:gutter="0"/>
      <w:pgNumType w:start="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72D73" w14:textId="77777777" w:rsidR="00BA334A" w:rsidRDefault="00BA334A" w:rsidP="00EE3802">
      <w:pPr>
        <w:spacing w:after="0" w:line="240" w:lineRule="auto"/>
      </w:pPr>
      <w:r>
        <w:separator/>
      </w:r>
    </w:p>
  </w:endnote>
  <w:endnote w:type="continuationSeparator" w:id="0">
    <w:p w14:paraId="01A9D46E" w14:textId="77777777" w:rsidR="00BA334A" w:rsidRDefault="00BA334A" w:rsidP="00EE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715893"/>
      <w:docPartObj>
        <w:docPartGallery w:val="Page Numbers (Bottom of Page)"/>
        <w:docPartUnique/>
      </w:docPartObj>
    </w:sdtPr>
    <w:sdtEndPr/>
    <w:sdtContent>
      <w:p w14:paraId="4F308535" w14:textId="5C72E8BD" w:rsidR="00AC01D6" w:rsidRDefault="00AC01D6">
        <w:pPr>
          <w:pStyle w:val="Footer"/>
          <w:jc w:val="center"/>
        </w:pPr>
        <w:r>
          <w:fldChar w:fldCharType="begin"/>
        </w:r>
        <w:r>
          <w:instrText>PAGE   \* MERGEFORMAT</w:instrText>
        </w:r>
        <w:r>
          <w:fldChar w:fldCharType="separate"/>
        </w:r>
        <w:r w:rsidR="001F6375" w:rsidRPr="001F6375">
          <w:rPr>
            <w:rFonts w:cs="Calibri"/>
            <w:noProof/>
            <w:lang w:val="ar-SA"/>
          </w:rPr>
          <w:t>23</w:t>
        </w:r>
        <w:r>
          <w:fldChar w:fldCharType="end"/>
        </w:r>
      </w:p>
    </w:sdtContent>
  </w:sdt>
  <w:p w14:paraId="34C44808" w14:textId="77777777" w:rsidR="00AC01D6" w:rsidRDefault="00AC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6A8C" w14:textId="78976BBD" w:rsidR="00AC01D6" w:rsidRDefault="00AC01D6" w:rsidP="00BA6B23">
    <w:pPr>
      <w:pStyle w:val="Footer"/>
      <w:jc w:val="center"/>
    </w:pPr>
  </w:p>
  <w:p w14:paraId="28C4DE91" w14:textId="77777777" w:rsidR="00AC01D6" w:rsidRDefault="00AC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79DE1" w14:textId="77777777" w:rsidR="00BA334A" w:rsidRDefault="00BA334A" w:rsidP="00EE3802">
      <w:pPr>
        <w:spacing w:after="0" w:line="240" w:lineRule="auto"/>
      </w:pPr>
      <w:r>
        <w:separator/>
      </w:r>
    </w:p>
  </w:footnote>
  <w:footnote w:type="continuationSeparator" w:id="0">
    <w:p w14:paraId="4BABD361" w14:textId="77777777" w:rsidR="00BA334A" w:rsidRDefault="00BA334A" w:rsidP="00EE3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E2B4" w14:textId="0FE9969F" w:rsidR="00AC01D6" w:rsidRDefault="00BA334A">
    <w:pPr>
      <w:pStyle w:val="Header"/>
    </w:pPr>
    <w:r>
      <w:rPr>
        <w:noProof/>
      </w:rPr>
      <w:pict w14:anchorId="0F441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4" o:spid="_x0000_s2050" type="#_x0000_t75" style="position:absolute;margin-left:0;margin-top:0;width:432.8pt;height:611.6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F7F7" w14:textId="420DA9DD" w:rsidR="00AC01D6" w:rsidRDefault="00BA334A">
    <w:pPr>
      <w:pStyle w:val="Header"/>
    </w:pPr>
    <w:r>
      <w:rPr>
        <w:noProof/>
      </w:rPr>
      <w:pict w14:anchorId="213A5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5" o:spid="_x0000_s2051" type="#_x0000_t75" style="position:absolute;margin-left:-64.95pt;margin-top:-108.25pt;width:611.85pt;height:830.25pt;z-index:-251656192;mso-position-horizontal-relative:margin;mso-position-vertical-relative:margin"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35BB" w14:textId="239B30DA" w:rsidR="00AC01D6" w:rsidRDefault="00BA334A">
    <w:pPr>
      <w:pStyle w:val="Header"/>
    </w:pPr>
    <w:r>
      <w:rPr>
        <w:noProof/>
      </w:rPr>
      <w:pict w14:anchorId="13ADD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3" o:spid="_x0000_s2049" type="#_x0000_t75" style="position:absolute;margin-left:-64.8pt;margin-top:-108.05pt;width:611.95pt;height:825.9pt;z-index:-251658240;mso-position-horizontal-relative:margin;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73C"/>
    <w:multiLevelType w:val="hybridMultilevel"/>
    <w:tmpl w:val="5676763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0692C"/>
    <w:multiLevelType w:val="hybridMultilevel"/>
    <w:tmpl w:val="CCB846E8"/>
    <w:lvl w:ilvl="0" w:tplc="C2641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91FB4"/>
    <w:multiLevelType w:val="hybridMultilevel"/>
    <w:tmpl w:val="05C6E79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173E7"/>
    <w:multiLevelType w:val="hybridMultilevel"/>
    <w:tmpl w:val="435EC556"/>
    <w:lvl w:ilvl="0" w:tplc="251CEF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496313"/>
    <w:multiLevelType w:val="hybridMultilevel"/>
    <w:tmpl w:val="A5820F02"/>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552C6"/>
    <w:multiLevelType w:val="hybridMultilevel"/>
    <w:tmpl w:val="66FC520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1D5ADE"/>
    <w:multiLevelType w:val="hybridMultilevel"/>
    <w:tmpl w:val="9CB4524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2159D"/>
    <w:multiLevelType w:val="hybridMultilevel"/>
    <w:tmpl w:val="EFFE85A0"/>
    <w:lvl w:ilvl="0" w:tplc="FEAA42DA">
      <w:start w:val="1"/>
      <w:numFmt w:val="bullet"/>
      <w:lvlText w:val="-"/>
      <w:lvlJc w:val="left"/>
      <w:pPr>
        <w:ind w:left="360" w:hanging="360"/>
      </w:pPr>
      <w:rPr>
        <w:rFonts w:ascii="Symbol" w:hAnsi="Symbol" w:hint="default"/>
        <w:sz w:val="24"/>
        <w:szCs w:val="24"/>
        <w:lang w:bidi="ar-SY"/>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0653434C"/>
    <w:multiLevelType w:val="hybridMultilevel"/>
    <w:tmpl w:val="124A031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BB67B5"/>
    <w:multiLevelType w:val="hybridMultilevel"/>
    <w:tmpl w:val="1EF29B3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1E3B16"/>
    <w:multiLevelType w:val="hybridMultilevel"/>
    <w:tmpl w:val="579088B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55C6E"/>
    <w:multiLevelType w:val="hybridMultilevel"/>
    <w:tmpl w:val="EBCCB9C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96609"/>
    <w:multiLevelType w:val="hybridMultilevel"/>
    <w:tmpl w:val="2F6236E2"/>
    <w:lvl w:ilvl="0" w:tplc="EAEE4D3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DC5361"/>
    <w:multiLevelType w:val="hybridMultilevel"/>
    <w:tmpl w:val="A70E673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FE01CA"/>
    <w:multiLevelType w:val="hybridMultilevel"/>
    <w:tmpl w:val="7BFCFD3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44693"/>
    <w:multiLevelType w:val="hybridMultilevel"/>
    <w:tmpl w:val="F038475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4C1B68"/>
    <w:multiLevelType w:val="hybridMultilevel"/>
    <w:tmpl w:val="476E9FEE"/>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8F0F4E"/>
    <w:multiLevelType w:val="hybridMultilevel"/>
    <w:tmpl w:val="0E926F9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57A4A"/>
    <w:multiLevelType w:val="hybridMultilevel"/>
    <w:tmpl w:val="687E158E"/>
    <w:lvl w:ilvl="0" w:tplc="2EF4A6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FD92BBD"/>
    <w:multiLevelType w:val="hybridMultilevel"/>
    <w:tmpl w:val="3E9AECB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681F32"/>
    <w:multiLevelType w:val="hybridMultilevel"/>
    <w:tmpl w:val="D674A216"/>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06D5E42"/>
    <w:multiLevelType w:val="hybridMultilevel"/>
    <w:tmpl w:val="0A9EBC16"/>
    <w:lvl w:ilvl="0" w:tplc="0E36A7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1F05883"/>
    <w:multiLevelType w:val="hybridMultilevel"/>
    <w:tmpl w:val="3CDC3D3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5200B7"/>
    <w:multiLevelType w:val="hybridMultilevel"/>
    <w:tmpl w:val="DEE81D06"/>
    <w:lvl w:ilvl="0" w:tplc="FEAA42DA">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34B4BC5"/>
    <w:multiLevelType w:val="hybridMultilevel"/>
    <w:tmpl w:val="F5EAAA08"/>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4565695"/>
    <w:multiLevelType w:val="hybridMultilevel"/>
    <w:tmpl w:val="A758627E"/>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B64B8B"/>
    <w:multiLevelType w:val="hybridMultilevel"/>
    <w:tmpl w:val="8EF6E7D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8C3EBC"/>
    <w:multiLevelType w:val="hybridMultilevel"/>
    <w:tmpl w:val="908A727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E762F9"/>
    <w:multiLevelType w:val="hybridMultilevel"/>
    <w:tmpl w:val="775C87BA"/>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E4627B"/>
    <w:multiLevelType w:val="hybridMultilevel"/>
    <w:tmpl w:val="B22A8C6E"/>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7345A25"/>
    <w:multiLevelType w:val="hybridMultilevel"/>
    <w:tmpl w:val="7AACAD52"/>
    <w:lvl w:ilvl="0" w:tplc="BF92F77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DB52F1"/>
    <w:multiLevelType w:val="hybridMultilevel"/>
    <w:tmpl w:val="A6D4B36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7EF52E6"/>
    <w:multiLevelType w:val="hybridMultilevel"/>
    <w:tmpl w:val="A2D07D7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D51ED6"/>
    <w:multiLevelType w:val="hybridMultilevel"/>
    <w:tmpl w:val="3BAEE8A0"/>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A221A8"/>
    <w:multiLevelType w:val="hybridMultilevel"/>
    <w:tmpl w:val="843682E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CA52151"/>
    <w:multiLevelType w:val="hybridMultilevel"/>
    <w:tmpl w:val="9C2CDCF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E207B9F"/>
    <w:multiLevelType w:val="hybridMultilevel"/>
    <w:tmpl w:val="B838AC6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1F246EA0"/>
    <w:multiLevelType w:val="hybridMultilevel"/>
    <w:tmpl w:val="E17499C2"/>
    <w:lvl w:ilvl="0" w:tplc="F87C775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07A186D"/>
    <w:multiLevelType w:val="hybridMultilevel"/>
    <w:tmpl w:val="5F2ED13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1D812CE"/>
    <w:multiLevelType w:val="hybridMultilevel"/>
    <w:tmpl w:val="1480BA86"/>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BE6599"/>
    <w:multiLevelType w:val="hybridMultilevel"/>
    <w:tmpl w:val="52BA204E"/>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4150408"/>
    <w:multiLevelType w:val="hybridMultilevel"/>
    <w:tmpl w:val="29CCD77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4AB6875"/>
    <w:multiLevelType w:val="hybridMultilevel"/>
    <w:tmpl w:val="D994AE4E"/>
    <w:lvl w:ilvl="0" w:tplc="62FE490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F85A04"/>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4" w15:restartNumberingAfterBreak="0">
    <w:nsid w:val="26A95758"/>
    <w:multiLevelType w:val="hybridMultilevel"/>
    <w:tmpl w:val="0C242E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72C7277"/>
    <w:multiLevelType w:val="hybridMultilevel"/>
    <w:tmpl w:val="1FD48A64"/>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756506E"/>
    <w:multiLevelType w:val="hybridMultilevel"/>
    <w:tmpl w:val="45288F1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77F7144"/>
    <w:multiLevelType w:val="hybridMultilevel"/>
    <w:tmpl w:val="6D0263DA"/>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89812FB"/>
    <w:multiLevelType w:val="hybridMultilevel"/>
    <w:tmpl w:val="8C3EA92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9364918"/>
    <w:multiLevelType w:val="hybridMultilevel"/>
    <w:tmpl w:val="43325E3E"/>
    <w:lvl w:ilvl="0" w:tplc="033EBCAE">
      <w:start w:val="1"/>
      <w:numFmt w:val="decimal"/>
      <w:lvlText w:val="%1."/>
      <w:lvlJc w:val="left"/>
      <w:pPr>
        <w:ind w:left="365" w:hanging="360"/>
      </w:pPr>
      <w:rPr>
        <w:rFonts w:hint="default"/>
        <w:b w:val="0"/>
        <w:bCs w:val="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0" w15:restartNumberingAfterBreak="0">
    <w:nsid w:val="29665F54"/>
    <w:multiLevelType w:val="hybridMultilevel"/>
    <w:tmpl w:val="E862840A"/>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9A3364"/>
    <w:multiLevelType w:val="hybridMultilevel"/>
    <w:tmpl w:val="4422428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A2E5EE3"/>
    <w:multiLevelType w:val="hybridMultilevel"/>
    <w:tmpl w:val="D11466B8"/>
    <w:lvl w:ilvl="0" w:tplc="0409000D">
      <w:start w:val="1"/>
      <w:numFmt w:val="bullet"/>
      <w:lvlText w:val=""/>
      <w:lvlJc w:val="left"/>
      <w:pPr>
        <w:ind w:left="720" w:hanging="360"/>
      </w:pPr>
      <w:rPr>
        <w:rFonts w:ascii="Wingdings" w:hAnsi="Wingdings" w:hint="default"/>
        <w:sz w:val="24"/>
        <w:szCs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963E88"/>
    <w:multiLevelType w:val="hybridMultilevel"/>
    <w:tmpl w:val="54B2955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CE45E4D"/>
    <w:multiLevelType w:val="hybridMultilevel"/>
    <w:tmpl w:val="381C0CE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331CE"/>
    <w:multiLevelType w:val="hybridMultilevel"/>
    <w:tmpl w:val="CFBE66F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3E41E5"/>
    <w:multiLevelType w:val="hybridMultilevel"/>
    <w:tmpl w:val="D4E01CC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F46276"/>
    <w:multiLevelType w:val="hybridMultilevel"/>
    <w:tmpl w:val="16E2607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0C54167"/>
    <w:multiLevelType w:val="hybridMultilevel"/>
    <w:tmpl w:val="61964A8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432380"/>
    <w:multiLevelType w:val="hybridMultilevel"/>
    <w:tmpl w:val="52A6F940"/>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16C4136"/>
    <w:multiLevelType w:val="hybridMultilevel"/>
    <w:tmpl w:val="97C6300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3835595"/>
    <w:multiLevelType w:val="hybridMultilevel"/>
    <w:tmpl w:val="D6F2B08A"/>
    <w:lvl w:ilvl="0" w:tplc="45E27BA4">
      <w:start w:val="1"/>
      <w:numFmt w:val="bullet"/>
      <w:pStyle w:val="3"/>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46240D5"/>
    <w:multiLevelType w:val="hybridMultilevel"/>
    <w:tmpl w:val="A4C243CE"/>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5B761EA"/>
    <w:multiLevelType w:val="hybridMultilevel"/>
    <w:tmpl w:val="46B06540"/>
    <w:lvl w:ilvl="0" w:tplc="27A2E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65926A9"/>
    <w:multiLevelType w:val="hybridMultilevel"/>
    <w:tmpl w:val="9918A1E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76D046D"/>
    <w:multiLevelType w:val="hybridMultilevel"/>
    <w:tmpl w:val="E26E3A1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6" w15:restartNumberingAfterBreak="0">
    <w:nsid w:val="38026520"/>
    <w:multiLevelType w:val="hybridMultilevel"/>
    <w:tmpl w:val="81CA9F8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8832BFE"/>
    <w:multiLevelType w:val="hybridMultilevel"/>
    <w:tmpl w:val="7826E6B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8886BF5"/>
    <w:multiLevelType w:val="hybridMultilevel"/>
    <w:tmpl w:val="6E0AD9D0"/>
    <w:lvl w:ilvl="0" w:tplc="C3681A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8B83B6D"/>
    <w:multiLevelType w:val="hybridMultilevel"/>
    <w:tmpl w:val="B394BB0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C474FA"/>
    <w:multiLevelType w:val="hybridMultilevel"/>
    <w:tmpl w:val="C220FC0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9CF0B8D"/>
    <w:multiLevelType w:val="hybridMultilevel"/>
    <w:tmpl w:val="68EA3DA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7E7DB7"/>
    <w:multiLevelType w:val="hybridMultilevel"/>
    <w:tmpl w:val="619AC378"/>
    <w:lvl w:ilvl="0" w:tplc="73C4A1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C5663CA"/>
    <w:multiLevelType w:val="hybridMultilevel"/>
    <w:tmpl w:val="A6CA25A2"/>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CA13B6A"/>
    <w:multiLevelType w:val="hybridMultilevel"/>
    <w:tmpl w:val="3D569040"/>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AA7685"/>
    <w:multiLevelType w:val="hybridMultilevel"/>
    <w:tmpl w:val="4F92E3F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DFB7B14"/>
    <w:multiLevelType w:val="hybridMultilevel"/>
    <w:tmpl w:val="F5F8B32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E062AB7"/>
    <w:multiLevelType w:val="hybridMultilevel"/>
    <w:tmpl w:val="6E924D3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E08692C"/>
    <w:multiLevelType w:val="hybridMultilevel"/>
    <w:tmpl w:val="AE380DB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F0738A7"/>
    <w:multiLevelType w:val="hybridMultilevel"/>
    <w:tmpl w:val="2744A3EA"/>
    <w:lvl w:ilvl="0" w:tplc="73C4A1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765B49"/>
    <w:multiLevelType w:val="hybridMultilevel"/>
    <w:tmpl w:val="2E24603A"/>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FD17118"/>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1227C94"/>
    <w:multiLevelType w:val="hybridMultilevel"/>
    <w:tmpl w:val="590A37A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35028B0"/>
    <w:multiLevelType w:val="hybridMultilevel"/>
    <w:tmpl w:val="05BE9A0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39F5A6E"/>
    <w:multiLevelType w:val="hybridMultilevel"/>
    <w:tmpl w:val="A44C83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4A47B69"/>
    <w:multiLevelType w:val="hybridMultilevel"/>
    <w:tmpl w:val="D8C8F758"/>
    <w:lvl w:ilvl="0" w:tplc="77EE567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61B4A00"/>
    <w:multiLevelType w:val="hybridMultilevel"/>
    <w:tmpl w:val="46F486BA"/>
    <w:lvl w:ilvl="0" w:tplc="FEAA42DA">
      <w:start w:val="1"/>
      <w:numFmt w:val="bullet"/>
      <w:lvlText w:val="-"/>
      <w:lvlJc w:val="left"/>
      <w:pPr>
        <w:ind w:left="360" w:hanging="360"/>
      </w:pPr>
      <w:rPr>
        <w:rFonts w:ascii="Symbol" w:hAnsi="Symbol"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829005B"/>
    <w:multiLevelType w:val="hybridMultilevel"/>
    <w:tmpl w:val="1E88B95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83564AE"/>
    <w:multiLevelType w:val="hybridMultilevel"/>
    <w:tmpl w:val="183ABC2C"/>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88B3D9D"/>
    <w:multiLevelType w:val="hybridMultilevel"/>
    <w:tmpl w:val="F416893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9103DAE"/>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A6C537F"/>
    <w:multiLevelType w:val="hybridMultilevel"/>
    <w:tmpl w:val="D9726E70"/>
    <w:lvl w:ilvl="0" w:tplc="BA3ACF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B0D662A"/>
    <w:multiLevelType w:val="hybridMultilevel"/>
    <w:tmpl w:val="370AF42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B497924"/>
    <w:multiLevelType w:val="hybridMultilevel"/>
    <w:tmpl w:val="F63AA74C"/>
    <w:lvl w:ilvl="0" w:tplc="9A0083A4">
      <w:start w:val="1"/>
      <w:numFmt w:val="bullet"/>
      <w:pStyle w:val="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4C883F13"/>
    <w:multiLevelType w:val="hybridMultilevel"/>
    <w:tmpl w:val="0360DB3E"/>
    <w:lvl w:ilvl="0" w:tplc="FEAA42DA">
      <w:start w:val="1"/>
      <w:numFmt w:val="bullet"/>
      <w:lvlText w:val="-"/>
      <w:lvlJc w:val="left"/>
      <w:pPr>
        <w:ind w:left="360" w:hanging="360"/>
      </w:pPr>
      <w:rPr>
        <w:rFonts w:ascii="Symbol" w:hAnsi="Symbol" w:hint="default"/>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D767E91"/>
    <w:multiLevelType w:val="hybridMultilevel"/>
    <w:tmpl w:val="0A5003C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DDF243B"/>
    <w:multiLevelType w:val="hybridMultilevel"/>
    <w:tmpl w:val="69345188"/>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E2B02EE"/>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8" w15:restartNumberingAfterBreak="0">
    <w:nsid w:val="4EF84344"/>
    <w:multiLevelType w:val="hybridMultilevel"/>
    <w:tmpl w:val="868E64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0812110"/>
    <w:multiLevelType w:val="hybridMultilevel"/>
    <w:tmpl w:val="F8207C1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0F62780"/>
    <w:multiLevelType w:val="hybridMultilevel"/>
    <w:tmpl w:val="546AFB8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11567B9"/>
    <w:multiLevelType w:val="hybridMultilevel"/>
    <w:tmpl w:val="4494788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18F1467"/>
    <w:multiLevelType w:val="hybridMultilevel"/>
    <w:tmpl w:val="B8DEC7D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2536FF6"/>
    <w:multiLevelType w:val="hybridMultilevel"/>
    <w:tmpl w:val="0986D036"/>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2EA2A48"/>
    <w:multiLevelType w:val="hybridMultilevel"/>
    <w:tmpl w:val="36D2601C"/>
    <w:lvl w:ilvl="0" w:tplc="E728A14A">
      <w:start w:val="1"/>
      <w:numFmt w:val="upperLetter"/>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DC6D42"/>
    <w:multiLevelType w:val="hybridMultilevel"/>
    <w:tmpl w:val="8E502AF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3F17C1D"/>
    <w:multiLevelType w:val="hybridMultilevel"/>
    <w:tmpl w:val="479EE81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576485B"/>
    <w:multiLevelType w:val="hybridMultilevel"/>
    <w:tmpl w:val="43BAAAA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58E02B7"/>
    <w:multiLevelType w:val="hybridMultilevel"/>
    <w:tmpl w:val="DBA00714"/>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9" w15:restartNumberingAfterBreak="0">
    <w:nsid w:val="563904B8"/>
    <w:multiLevelType w:val="hybridMultilevel"/>
    <w:tmpl w:val="7E420DA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9C46C6B"/>
    <w:multiLevelType w:val="hybridMultilevel"/>
    <w:tmpl w:val="2C3ECEDA"/>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3C048E"/>
    <w:multiLevelType w:val="hybridMultilevel"/>
    <w:tmpl w:val="5FC8EFB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A9E3523"/>
    <w:multiLevelType w:val="hybridMultilevel"/>
    <w:tmpl w:val="B8B468F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D85A65"/>
    <w:multiLevelType w:val="hybridMultilevel"/>
    <w:tmpl w:val="8DA8FDB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FD3846"/>
    <w:multiLevelType w:val="hybridMultilevel"/>
    <w:tmpl w:val="03DA1CC6"/>
    <w:lvl w:ilvl="0" w:tplc="888005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C417728"/>
    <w:multiLevelType w:val="hybridMultilevel"/>
    <w:tmpl w:val="F6CCAE72"/>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64301D"/>
    <w:multiLevelType w:val="hybridMultilevel"/>
    <w:tmpl w:val="8F9E2D5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0B2BE6"/>
    <w:multiLevelType w:val="hybridMultilevel"/>
    <w:tmpl w:val="52B2D3B0"/>
    <w:lvl w:ilvl="0" w:tplc="C6C6380A">
      <w:start w:val="1"/>
      <w:numFmt w:val="bullet"/>
      <w:pStyle w:val="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D8C0473"/>
    <w:multiLevelType w:val="hybridMultilevel"/>
    <w:tmpl w:val="C86EBB2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DCB74FC"/>
    <w:multiLevelType w:val="hybridMultilevel"/>
    <w:tmpl w:val="4F0292B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DD86024"/>
    <w:multiLevelType w:val="hybridMultilevel"/>
    <w:tmpl w:val="3AFC64C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DF97167"/>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22" w15:restartNumberingAfterBreak="0">
    <w:nsid w:val="5E897168"/>
    <w:multiLevelType w:val="hybridMultilevel"/>
    <w:tmpl w:val="F50A029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ED2791B"/>
    <w:multiLevelType w:val="hybridMultilevel"/>
    <w:tmpl w:val="8B887C86"/>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ED90188"/>
    <w:multiLevelType w:val="hybridMultilevel"/>
    <w:tmpl w:val="0CD81F06"/>
    <w:lvl w:ilvl="0" w:tplc="4BE86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062340"/>
    <w:multiLevelType w:val="singleLevel"/>
    <w:tmpl w:val="36D012C6"/>
    <w:lvl w:ilvl="0">
      <w:start w:val="1"/>
      <w:numFmt w:val="decimal"/>
      <w:pStyle w:val="Heading8"/>
      <w:lvlText w:val="%1-"/>
      <w:lvlJc w:val="left"/>
      <w:pPr>
        <w:tabs>
          <w:tab w:val="num" w:pos="390"/>
        </w:tabs>
        <w:ind w:left="390" w:right="390" w:hanging="390"/>
      </w:pPr>
      <w:rPr>
        <w:rFonts w:hint="default"/>
        <w:sz w:val="28"/>
      </w:rPr>
    </w:lvl>
  </w:abstractNum>
  <w:abstractNum w:abstractNumId="126" w15:restartNumberingAfterBreak="0">
    <w:nsid w:val="601434CF"/>
    <w:multiLevelType w:val="hybridMultilevel"/>
    <w:tmpl w:val="50C8998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0F84D6A"/>
    <w:multiLevelType w:val="hybridMultilevel"/>
    <w:tmpl w:val="6F5CBB7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293690"/>
    <w:multiLevelType w:val="hybridMultilevel"/>
    <w:tmpl w:val="FE523FC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1FB1675"/>
    <w:multiLevelType w:val="hybridMultilevel"/>
    <w:tmpl w:val="74F4132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2453BC9"/>
    <w:multiLevelType w:val="hybridMultilevel"/>
    <w:tmpl w:val="742064D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2871A04"/>
    <w:multiLevelType w:val="hybridMultilevel"/>
    <w:tmpl w:val="640825D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2AB1347"/>
    <w:multiLevelType w:val="hybridMultilevel"/>
    <w:tmpl w:val="176CCB6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32A0A8E"/>
    <w:multiLevelType w:val="hybridMultilevel"/>
    <w:tmpl w:val="5B5E8F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3AD270E"/>
    <w:multiLevelType w:val="hybridMultilevel"/>
    <w:tmpl w:val="13B209C6"/>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4ED1EAE"/>
    <w:multiLevelType w:val="hybridMultilevel"/>
    <w:tmpl w:val="89D4144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5F2453C"/>
    <w:multiLevelType w:val="hybridMultilevel"/>
    <w:tmpl w:val="4DA0621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64E1881"/>
    <w:multiLevelType w:val="hybridMultilevel"/>
    <w:tmpl w:val="66C283D0"/>
    <w:lvl w:ilvl="0" w:tplc="FEAA42DA">
      <w:start w:val="1"/>
      <w:numFmt w:val="bullet"/>
      <w:lvlText w:val="-"/>
      <w:lvlJc w:val="left"/>
      <w:pPr>
        <w:ind w:left="360" w:hanging="360"/>
      </w:pPr>
      <w:rPr>
        <w:rFonts w:ascii="Symbol" w:hAnsi="Symbol" w:hint="default"/>
        <w:sz w:val="24"/>
        <w:szCs w:val="24"/>
        <w:lang w:bidi="ar-SY"/>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8" w15:restartNumberingAfterBreak="0">
    <w:nsid w:val="66581CD7"/>
    <w:multiLevelType w:val="hybridMultilevel"/>
    <w:tmpl w:val="47EA281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75521"/>
    <w:multiLevelType w:val="hybridMultilevel"/>
    <w:tmpl w:val="C18478CC"/>
    <w:lvl w:ilvl="0" w:tplc="85881CB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7A15E40"/>
    <w:multiLevelType w:val="hybridMultilevel"/>
    <w:tmpl w:val="F98294A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2177B7"/>
    <w:multiLevelType w:val="hybridMultilevel"/>
    <w:tmpl w:val="C744284E"/>
    <w:lvl w:ilvl="0" w:tplc="04090001">
      <w:start w:val="1"/>
      <w:numFmt w:val="bullet"/>
      <w:lvlText w:val=""/>
      <w:lvlJc w:val="left"/>
      <w:pPr>
        <w:ind w:left="-947" w:hanging="360"/>
      </w:pPr>
      <w:rPr>
        <w:rFonts w:ascii="Symbol" w:hAnsi="Symbol" w:hint="default"/>
      </w:rPr>
    </w:lvl>
    <w:lvl w:ilvl="1" w:tplc="1DBC2436">
      <w:start w:val="1"/>
      <w:numFmt w:val="arabicAlpha"/>
      <w:lvlText w:val="(%2)"/>
      <w:lvlJc w:val="left"/>
      <w:pPr>
        <w:ind w:left="-182" w:hanging="405"/>
      </w:pPr>
      <w:rPr>
        <w:rFonts w:hint="default"/>
      </w:rPr>
    </w:lvl>
    <w:lvl w:ilvl="2" w:tplc="B010D7D4">
      <w:start w:val="1"/>
      <w:numFmt w:val="arabicAlpha"/>
      <w:lvlText w:val="%3)"/>
      <w:lvlJc w:val="left"/>
      <w:pPr>
        <w:ind w:left="673" w:hanging="360"/>
      </w:pPr>
      <w:rPr>
        <w:rFonts w:hint="default"/>
      </w:rPr>
    </w:lvl>
    <w:lvl w:ilvl="3" w:tplc="0409000F" w:tentative="1">
      <w:start w:val="1"/>
      <w:numFmt w:val="decimal"/>
      <w:lvlText w:val="%4."/>
      <w:lvlJc w:val="left"/>
      <w:pPr>
        <w:ind w:left="1213" w:hanging="360"/>
      </w:pPr>
    </w:lvl>
    <w:lvl w:ilvl="4" w:tplc="04090019" w:tentative="1">
      <w:start w:val="1"/>
      <w:numFmt w:val="lowerLetter"/>
      <w:lvlText w:val="%5."/>
      <w:lvlJc w:val="left"/>
      <w:pPr>
        <w:ind w:left="1933" w:hanging="360"/>
      </w:pPr>
    </w:lvl>
    <w:lvl w:ilvl="5" w:tplc="0409001B" w:tentative="1">
      <w:start w:val="1"/>
      <w:numFmt w:val="lowerRoman"/>
      <w:lvlText w:val="%6."/>
      <w:lvlJc w:val="right"/>
      <w:pPr>
        <w:ind w:left="2653" w:hanging="180"/>
      </w:pPr>
    </w:lvl>
    <w:lvl w:ilvl="6" w:tplc="0409000F" w:tentative="1">
      <w:start w:val="1"/>
      <w:numFmt w:val="decimal"/>
      <w:lvlText w:val="%7."/>
      <w:lvlJc w:val="left"/>
      <w:pPr>
        <w:ind w:left="3373" w:hanging="360"/>
      </w:pPr>
    </w:lvl>
    <w:lvl w:ilvl="7" w:tplc="04090019" w:tentative="1">
      <w:start w:val="1"/>
      <w:numFmt w:val="lowerLetter"/>
      <w:lvlText w:val="%8."/>
      <w:lvlJc w:val="left"/>
      <w:pPr>
        <w:ind w:left="4093" w:hanging="360"/>
      </w:pPr>
    </w:lvl>
    <w:lvl w:ilvl="8" w:tplc="0409001B" w:tentative="1">
      <w:start w:val="1"/>
      <w:numFmt w:val="lowerRoman"/>
      <w:lvlText w:val="%9."/>
      <w:lvlJc w:val="right"/>
      <w:pPr>
        <w:ind w:left="4813" w:hanging="180"/>
      </w:pPr>
    </w:lvl>
  </w:abstractNum>
  <w:abstractNum w:abstractNumId="142" w15:restartNumberingAfterBreak="0">
    <w:nsid w:val="684F77E9"/>
    <w:multiLevelType w:val="hybridMultilevel"/>
    <w:tmpl w:val="3C36437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8D341E"/>
    <w:multiLevelType w:val="hybridMultilevel"/>
    <w:tmpl w:val="FF749C7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93C6A13"/>
    <w:multiLevelType w:val="hybridMultilevel"/>
    <w:tmpl w:val="BB2ABA3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96352FC"/>
    <w:multiLevelType w:val="hybridMultilevel"/>
    <w:tmpl w:val="B8F63C3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9E24D6A"/>
    <w:multiLevelType w:val="hybridMultilevel"/>
    <w:tmpl w:val="C3EA930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5C0DB3"/>
    <w:multiLevelType w:val="hybridMultilevel"/>
    <w:tmpl w:val="87762034"/>
    <w:lvl w:ilvl="0" w:tplc="FEAA42DA">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48" w15:restartNumberingAfterBreak="0">
    <w:nsid w:val="6AE46CBB"/>
    <w:multiLevelType w:val="hybridMultilevel"/>
    <w:tmpl w:val="91365C6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BEA47ED"/>
    <w:multiLevelType w:val="hybridMultilevel"/>
    <w:tmpl w:val="C13EF4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C1C4CFB"/>
    <w:multiLevelType w:val="hybridMultilevel"/>
    <w:tmpl w:val="77F2E12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C677A2D"/>
    <w:multiLevelType w:val="hybridMultilevel"/>
    <w:tmpl w:val="569CF834"/>
    <w:lvl w:ilvl="0" w:tplc="FEAA42D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2" w15:restartNumberingAfterBreak="0">
    <w:nsid w:val="6DA11365"/>
    <w:multiLevelType w:val="hybridMultilevel"/>
    <w:tmpl w:val="FFDAFB2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6DB03FB6"/>
    <w:multiLevelType w:val="hybridMultilevel"/>
    <w:tmpl w:val="F5EAA3C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02B7849"/>
    <w:multiLevelType w:val="hybridMultilevel"/>
    <w:tmpl w:val="F95E20F6"/>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06E0744"/>
    <w:multiLevelType w:val="hybridMultilevel"/>
    <w:tmpl w:val="F09E92D2"/>
    <w:lvl w:ilvl="0" w:tplc="A27A8A5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0AC3694"/>
    <w:multiLevelType w:val="hybridMultilevel"/>
    <w:tmpl w:val="EF1241B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34F748C"/>
    <w:multiLevelType w:val="hybridMultilevel"/>
    <w:tmpl w:val="CD90949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4105EC6"/>
    <w:multiLevelType w:val="hybridMultilevel"/>
    <w:tmpl w:val="86F25C36"/>
    <w:lvl w:ilvl="0" w:tplc="888005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65E3B3C"/>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0" w15:restartNumberingAfterBreak="0">
    <w:nsid w:val="77304D84"/>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1" w15:restartNumberingAfterBreak="0">
    <w:nsid w:val="776A5FBB"/>
    <w:multiLevelType w:val="hybridMultilevel"/>
    <w:tmpl w:val="B3F678B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9601CFF"/>
    <w:multiLevelType w:val="hybridMultilevel"/>
    <w:tmpl w:val="1046CA5E"/>
    <w:lvl w:ilvl="0" w:tplc="0409000D">
      <w:start w:val="1"/>
      <w:numFmt w:val="bullet"/>
      <w:lvlText w:val=""/>
      <w:lvlJc w:val="left"/>
      <w:pPr>
        <w:ind w:left="1080" w:hanging="360"/>
      </w:pPr>
      <w:rPr>
        <w:rFonts w:ascii="Wingdings" w:hAnsi="Wingdings" w:hint="default"/>
        <w:sz w:val="24"/>
        <w:szCs w:val="24"/>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9C26422"/>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4" w15:restartNumberingAfterBreak="0">
    <w:nsid w:val="7A375677"/>
    <w:multiLevelType w:val="hybridMultilevel"/>
    <w:tmpl w:val="B44E879C"/>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C354EED"/>
    <w:multiLevelType w:val="hybridMultilevel"/>
    <w:tmpl w:val="8FC63EB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F22B5A"/>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CF7588E"/>
    <w:multiLevelType w:val="hybridMultilevel"/>
    <w:tmpl w:val="329E54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EFD7D31"/>
    <w:multiLevelType w:val="hybridMultilevel"/>
    <w:tmpl w:val="E630466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5"/>
  </w:num>
  <w:num w:numId="2">
    <w:abstractNumId w:val="154"/>
  </w:num>
  <w:num w:numId="3">
    <w:abstractNumId w:val="58"/>
  </w:num>
  <w:num w:numId="4">
    <w:abstractNumId w:val="27"/>
  </w:num>
  <w:num w:numId="5">
    <w:abstractNumId w:val="11"/>
  </w:num>
  <w:num w:numId="6">
    <w:abstractNumId w:val="67"/>
  </w:num>
  <w:num w:numId="7">
    <w:abstractNumId w:val="7"/>
  </w:num>
  <w:num w:numId="8">
    <w:abstractNumId w:val="81"/>
  </w:num>
  <w:num w:numId="9">
    <w:abstractNumId w:val="141"/>
  </w:num>
  <w:num w:numId="10">
    <w:abstractNumId w:val="152"/>
  </w:num>
  <w:num w:numId="11">
    <w:abstractNumId w:val="64"/>
  </w:num>
  <w:num w:numId="12">
    <w:abstractNumId w:val="130"/>
  </w:num>
  <w:num w:numId="13">
    <w:abstractNumId w:val="20"/>
  </w:num>
  <w:num w:numId="14">
    <w:abstractNumId w:val="62"/>
  </w:num>
  <w:num w:numId="15">
    <w:abstractNumId w:val="99"/>
  </w:num>
  <w:num w:numId="16">
    <w:abstractNumId w:val="88"/>
  </w:num>
  <w:num w:numId="17">
    <w:abstractNumId w:val="73"/>
  </w:num>
  <w:num w:numId="18">
    <w:abstractNumId w:val="23"/>
  </w:num>
  <w:num w:numId="19">
    <w:abstractNumId w:val="168"/>
  </w:num>
  <w:num w:numId="20">
    <w:abstractNumId w:val="131"/>
  </w:num>
  <w:num w:numId="21">
    <w:abstractNumId w:val="155"/>
  </w:num>
  <w:num w:numId="22">
    <w:abstractNumId w:val="80"/>
  </w:num>
  <w:num w:numId="23">
    <w:abstractNumId w:val="38"/>
  </w:num>
  <w:num w:numId="24">
    <w:abstractNumId w:val="37"/>
  </w:num>
  <w:num w:numId="25">
    <w:abstractNumId w:val="148"/>
  </w:num>
  <w:num w:numId="26">
    <w:abstractNumId w:val="87"/>
  </w:num>
  <w:num w:numId="27">
    <w:abstractNumId w:val="158"/>
  </w:num>
  <w:num w:numId="28">
    <w:abstractNumId w:val="4"/>
  </w:num>
  <w:num w:numId="29">
    <w:abstractNumId w:val="102"/>
  </w:num>
  <w:num w:numId="30">
    <w:abstractNumId w:val="100"/>
  </w:num>
  <w:num w:numId="31">
    <w:abstractNumId w:val="53"/>
  </w:num>
  <w:num w:numId="32">
    <w:abstractNumId w:val="134"/>
  </w:num>
  <w:num w:numId="33">
    <w:abstractNumId w:val="110"/>
  </w:num>
  <w:num w:numId="34">
    <w:abstractNumId w:val="79"/>
  </w:num>
  <w:num w:numId="35">
    <w:abstractNumId w:val="72"/>
  </w:num>
  <w:num w:numId="36">
    <w:abstractNumId w:val="71"/>
  </w:num>
  <w:num w:numId="37">
    <w:abstractNumId w:val="40"/>
  </w:num>
  <w:num w:numId="38">
    <w:abstractNumId w:val="15"/>
  </w:num>
  <w:num w:numId="39">
    <w:abstractNumId w:val="47"/>
  </w:num>
  <w:num w:numId="40">
    <w:abstractNumId w:val="31"/>
  </w:num>
  <w:num w:numId="41">
    <w:abstractNumId w:val="94"/>
  </w:num>
  <w:num w:numId="42">
    <w:abstractNumId w:val="0"/>
  </w:num>
  <w:num w:numId="43">
    <w:abstractNumId w:val="36"/>
  </w:num>
  <w:num w:numId="44">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8"/>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num>
  <w:num w:numId="53">
    <w:abstractNumId w:val="135"/>
  </w:num>
  <w:num w:numId="54">
    <w:abstractNumId w:val="95"/>
  </w:num>
  <w:num w:numId="55">
    <w:abstractNumId w:val="107"/>
  </w:num>
  <w:num w:numId="56">
    <w:abstractNumId w:val="101"/>
  </w:num>
  <w:num w:numId="57">
    <w:abstractNumId w:val="75"/>
  </w:num>
  <w:num w:numId="58">
    <w:abstractNumId w:val="122"/>
  </w:num>
  <w:num w:numId="59">
    <w:abstractNumId w:val="51"/>
  </w:num>
  <w:num w:numId="60">
    <w:abstractNumId w:val="161"/>
  </w:num>
  <w:num w:numId="61">
    <w:abstractNumId w:val="83"/>
  </w:num>
  <w:num w:numId="62">
    <w:abstractNumId w:val="66"/>
  </w:num>
  <w:num w:numId="63">
    <w:abstractNumId w:val="59"/>
  </w:num>
  <w:num w:numId="64">
    <w:abstractNumId w:val="98"/>
  </w:num>
  <w:num w:numId="65">
    <w:abstractNumId w:val="113"/>
  </w:num>
  <w:num w:numId="66">
    <w:abstractNumId w:val="16"/>
  </w:num>
  <w:num w:numId="67">
    <w:abstractNumId w:val="60"/>
  </w:num>
  <w:num w:numId="68">
    <w:abstractNumId w:val="132"/>
  </w:num>
  <w:num w:numId="69">
    <w:abstractNumId w:val="120"/>
  </w:num>
  <w:num w:numId="70">
    <w:abstractNumId w:val="84"/>
  </w:num>
  <w:num w:numId="71">
    <w:abstractNumId w:val="109"/>
  </w:num>
  <w:num w:numId="72">
    <w:abstractNumId w:val="149"/>
  </w:num>
  <w:num w:numId="73">
    <w:abstractNumId w:val="22"/>
  </w:num>
  <w:num w:numId="74">
    <w:abstractNumId w:val="151"/>
  </w:num>
  <w:num w:numId="75">
    <w:abstractNumId w:val="30"/>
  </w:num>
  <w:num w:numId="76">
    <w:abstractNumId w:val="69"/>
  </w:num>
  <w:num w:numId="77">
    <w:abstractNumId w:val="14"/>
  </w:num>
  <w:num w:numId="78">
    <w:abstractNumId w:val="128"/>
  </w:num>
  <w:num w:numId="79">
    <w:abstractNumId w:val="145"/>
  </w:num>
  <w:num w:numId="80">
    <w:abstractNumId w:val="89"/>
  </w:num>
  <w:num w:numId="81">
    <w:abstractNumId w:val="55"/>
  </w:num>
  <w:num w:numId="82">
    <w:abstractNumId w:val="140"/>
  </w:num>
  <w:num w:numId="83">
    <w:abstractNumId w:val="90"/>
  </w:num>
  <w:num w:numId="84">
    <w:abstractNumId w:val="166"/>
  </w:num>
  <w:num w:numId="85">
    <w:abstractNumId w:val="43"/>
  </w:num>
  <w:num w:numId="86">
    <w:abstractNumId w:val="112"/>
  </w:num>
  <w:num w:numId="87">
    <w:abstractNumId w:val="104"/>
  </w:num>
  <w:num w:numId="88">
    <w:abstractNumId w:val="19"/>
  </w:num>
  <w:num w:numId="89">
    <w:abstractNumId w:val="111"/>
  </w:num>
  <w:num w:numId="90">
    <w:abstractNumId w:val="127"/>
  </w:num>
  <w:num w:numId="91">
    <w:abstractNumId w:val="56"/>
  </w:num>
  <w:num w:numId="92">
    <w:abstractNumId w:val="2"/>
  </w:num>
  <w:num w:numId="93">
    <w:abstractNumId w:val="119"/>
  </w:num>
  <w:num w:numId="94">
    <w:abstractNumId w:val="160"/>
  </w:num>
  <w:num w:numId="95">
    <w:abstractNumId w:val="165"/>
  </w:num>
  <w:num w:numId="96">
    <w:abstractNumId w:val="146"/>
  </w:num>
  <w:num w:numId="97">
    <w:abstractNumId w:val="144"/>
  </w:num>
  <w:num w:numId="98">
    <w:abstractNumId w:val="138"/>
  </w:num>
  <w:num w:numId="99">
    <w:abstractNumId w:val="163"/>
  </w:num>
  <w:num w:numId="100">
    <w:abstractNumId w:val="143"/>
  </w:num>
  <w:num w:numId="101">
    <w:abstractNumId w:val="32"/>
  </w:num>
  <w:num w:numId="102">
    <w:abstractNumId w:val="77"/>
  </w:num>
  <w:num w:numId="103">
    <w:abstractNumId w:val="150"/>
  </w:num>
  <w:num w:numId="104">
    <w:abstractNumId w:val="97"/>
  </w:num>
  <w:num w:numId="105">
    <w:abstractNumId w:val="10"/>
  </w:num>
  <w:num w:numId="106">
    <w:abstractNumId w:val="13"/>
  </w:num>
  <w:num w:numId="107">
    <w:abstractNumId w:val="48"/>
  </w:num>
  <w:num w:numId="108">
    <w:abstractNumId w:val="153"/>
  </w:num>
  <w:num w:numId="109">
    <w:abstractNumId w:val="121"/>
  </w:num>
  <w:num w:numId="110">
    <w:abstractNumId w:val="142"/>
  </w:num>
  <w:num w:numId="111">
    <w:abstractNumId w:val="39"/>
  </w:num>
  <w:num w:numId="112">
    <w:abstractNumId w:val="9"/>
  </w:num>
  <w:num w:numId="113">
    <w:abstractNumId w:val="116"/>
  </w:num>
  <w:num w:numId="114">
    <w:abstractNumId w:val="159"/>
  </w:num>
  <w:num w:numId="115">
    <w:abstractNumId w:val="17"/>
  </w:num>
  <w:num w:numId="116">
    <w:abstractNumId w:val="118"/>
  </w:num>
  <w:num w:numId="117">
    <w:abstractNumId w:val="6"/>
  </w:num>
  <w:num w:numId="118">
    <w:abstractNumId w:val="54"/>
  </w:num>
  <w:num w:numId="119">
    <w:abstractNumId w:val="42"/>
  </w:num>
  <w:num w:numId="120">
    <w:abstractNumId w:val="12"/>
  </w:num>
  <w:num w:numId="121">
    <w:abstractNumId w:val="85"/>
  </w:num>
  <w:num w:numId="122">
    <w:abstractNumId w:val="124"/>
  </w:num>
  <w:num w:numId="123">
    <w:abstractNumId w:val="1"/>
  </w:num>
  <w:num w:numId="124">
    <w:abstractNumId w:val="46"/>
  </w:num>
  <w:num w:numId="125">
    <w:abstractNumId w:val="136"/>
  </w:num>
  <w:num w:numId="126">
    <w:abstractNumId w:val="93"/>
  </w:num>
  <w:num w:numId="127">
    <w:abstractNumId w:val="117"/>
  </w:num>
  <w:num w:numId="128">
    <w:abstractNumId w:val="61"/>
  </w:num>
  <w:num w:numId="129">
    <w:abstractNumId w:val="162"/>
  </w:num>
  <w:num w:numId="130">
    <w:abstractNumId w:val="29"/>
  </w:num>
  <w:num w:numId="131">
    <w:abstractNumId w:val="106"/>
  </w:num>
  <w:num w:numId="132">
    <w:abstractNumId w:val="65"/>
  </w:num>
  <w:num w:numId="133">
    <w:abstractNumId w:val="157"/>
  </w:num>
  <w:num w:numId="134">
    <w:abstractNumId w:val="74"/>
  </w:num>
  <w:num w:numId="135">
    <w:abstractNumId w:val="129"/>
  </w:num>
  <w:num w:numId="136">
    <w:abstractNumId w:val="50"/>
  </w:num>
  <w:num w:numId="137">
    <w:abstractNumId w:val="18"/>
  </w:num>
  <w:num w:numId="138">
    <w:abstractNumId w:val="126"/>
  </w:num>
  <w:num w:numId="139">
    <w:abstractNumId w:val="115"/>
  </w:num>
  <w:num w:numId="140">
    <w:abstractNumId w:val="123"/>
  </w:num>
  <w:num w:numId="141">
    <w:abstractNumId w:val="164"/>
  </w:num>
  <w:num w:numId="142">
    <w:abstractNumId w:val="70"/>
  </w:num>
  <w:num w:numId="143">
    <w:abstractNumId w:val="21"/>
  </w:num>
  <w:num w:numId="144">
    <w:abstractNumId w:val="52"/>
  </w:num>
  <w:num w:numId="145">
    <w:abstractNumId w:val="57"/>
  </w:num>
  <w:num w:numId="146">
    <w:abstractNumId w:val="28"/>
  </w:num>
  <w:num w:numId="147">
    <w:abstractNumId w:val="78"/>
  </w:num>
  <w:num w:numId="148">
    <w:abstractNumId w:val="137"/>
  </w:num>
  <w:num w:numId="149">
    <w:abstractNumId w:val="139"/>
  </w:num>
  <w:num w:numId="150">
    <w:abstractNumId w:val="91"/>
  </w:num>
  <w:num w:numId="151">
    <w:abstractNumId w:val="24"/>
  </w:num>
  <w:num w:numId="152">
    <w:abstractNumId w:val="44"/>
  </w:num>
  <w:num w:numId="153">
    <w:abstractNumId w:val="86"/>
  </w:num>
  <w:num w:numId="154">
    <w:abstractNumId w:val="147"/>
  </w:num>
  <w:num w:numId="155">
    <w:abstractNumId w:val="8"/>
  </w:num>
  <w:num w:numId="156">
    <w:abstractNumId w:val="92"/>
  </w:num>
  <w:num w:numId="157">
    <w:abstractNumId w:val="167"/>
  </w:num>
  <w:num w:numId="158">
    <w:abstractNumId w:val="68"/>
  </w:num>
  <w:num w:numId="159">
    <w:abstractNumId w:val="105"/>
  </w:num>
  <w:num w:numId="160">
    <w:abstractNumId w:val="96"/>
  </w:num>
  <w:num w:numId="161">
    <w:abstractNumId w:val="25"/>
  </w:num>
  <w:num w:numId="162">
    <w:abstractNumId w:val="3"/>
  </w:num>
  <w:num w:numId="163">
    <w:abstractNumId w:val="156"/>
  </w:num>
  <w:num w:numId="164">
    <w:abstractNumId w:val="133"/>
  </w:num>
  <w:num w:numId="165">
    <w:abstractNumId w:val="76"/>
  </w:num>
  <w:num w:numId="166">
    <w:abstractNumId w:val="45"/>
  </w:num>
  <w:num w:numId="167">
    <w:abstractNumId w:val="41"/>
  </w:num>
  <w:num w:numId="168">
    <w:abstractNumId w:val="26"/>
  </w:num>
  <w:num w:numId="169">
    <w:abstractNumId w:val="35"/>
  </w:num>
  <w:num w:numId="170">
    <w:abstractNumId w:val="114"/>
  </w:num>
  <w:num w:numId="171">
    <w:abstractNumId w:val="33"/>
  </w:num>
  <w:num w:numId="172">
    <w:abstractNumId w:val="103"/>
  </w:num>
  <w:num w:numId="173">
    <w:abstractNumId w:val="5"/>
  </w:num>
  <w:num w:numId="174">
    <w:abstractNumId w:val="34"/>
  </w:num>
  <w:num w:numId="175">
    <w:abstractNumId w:val="49"/>
  </w:num>
  <w:num w:numId="176">
    <w:abstractNumId w:val="6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99"/>
    <w:rsid w:val="0000136C"/>
    <w:rsid w:val="00006845"/>
    <w:rsid w:val="00006BE6"/>
    <w:rsid w:val="00007EED"/>
    <w:rsid w:val="00011501"/>
    <w:rsid w:val="000156D8"/>
    <w:rsid w:val="000212B1"/>
    <w:rsid w:val="00021CCD"/>
    <w:rsid w:val="000221E9"/>
    <w:rsid w:val="00022FA6"/>
    <w:rsid w:val="000240AC"/>
    <w:rsid w:val="00026383"/>
    <w:rsid w:val="00032D02"/>
    <w:rsid w:val="00036E73"/>
    <w:rsid w:val="00037E8E"/>
    <w:rsid w:val="00040FDC"/>
    <w:rsid w:val="00041AA5"/>
    <w:rsid w:val="000423CD"/>
    <w:rsid w:val="00042F17"/>
    <w:rsid w:val="00054514"/>
    <w:rsid w:val="00054641"/>
    <w:rsid w:val="00055211"/>
    <w:rsid w:val="00061CA7"/>
    <w:rsid w:val="00065B6F"/>
    <w:rsid w:val="000742E4"/>
    <w:rsid w:val="000753E2"/>
    <w:rsid w:val="00075C60"/>
    <w:rsid w:val="000920FA"/>
    <w:rsid w:val="00092E07"/>
    <w:rsid w:val="00094217"/>
    <w:rsid w:val="000965B9"/>
    <w:rsid w:val="000A2376"/>
    <w:rsid w:val="000A5415"/>
    <w:rsid w:val="000B284C"/>
    <w:rsid w:val="000B2EDD"/>
    <w:rsid w:val="000C2506"/>
    <w:rsid w:val="000C62E0"/>
    <w:rsid w:val="000D1057"/>
    <w:rsid w:val="000D2619"/>
    <w:rsid w:val="000D286B"/>
    <w:rsid w:val="000D3256"/>
    <w:rsid w:val="000D4341"/>
    <w:rsid w:val="000D492A"/>
    <w:rsid w:val="000E00C0"/>
    <w:rsid w:val="000E05BE"/>
    <w:rsid w:val="000E2C22"/>
    <w:rsid w:val="000E4700"/>
    <w:rsid w:val="000E4AB2"/>
    <w:rsid w:val="000F345A"/>
    <w:rsid w:val="000F449E"/>
    <w:rsid w:val="000F482C"/>
    <w:rsid w:val="00102B60"/>
    <w:rsid w:val="00106A1A"/>
    <w:rsid w:val="00107E1B"/>
    <w:rsid w:val="00110A99"/>
    <w:rsid w:val="00111298"/>
    <w:rsid w:val="00111838"/>
    <w:rsid w:val="00113AE7"/>
    <w:rsid w:val="00113CEB"/>
    <w:rsid w:val="00114E17"/>
    <w:rsid w:val="00116DD6"/>
    <w:rsid w:val="0012182E"/>
    <w:rsid w:val="00122BD1"/>
    <w:rsid w:val="00124DD3"/>
    <w:rsid w:val="0012541C"/>
    <w:rsid w:val="00127FBD"/>
    <w:rsid w:val="0013006D"/>
    <w:rsid w:val="00131D99"/>
    <w:rsid w:val="001337B5"/>
    <w:rsid w:val="001403F4"/>
    <w:rsid w:val="001419BB"/>
    <w:rsid w:val="00141AEC"/>
    <w:rsid w:val="001421F6"/>
    <w:rsid w:val="00142BC9"/>
    <w:rsid w:val="00144BF4"/>
    <w:rsid w:val="0015310F"/>
    <w:rsid w:val="00157C01"/>
    <w:rsid w:val="001602EC"/>
    <w:rsid w:val="0016650E"/>
    <w:rsid w:val="001701E6"/>
    <w:rsid w:val="001827A7"/>
    <w:rsid w:val="00184C12"/>
    <w:rsid w:val="001872A7"/>
    <w:rsid w:val="00191B4A"/>
    <w:rsid w:val="001920FA"/>
    <w:rsid w:val="00192137"/>
    <w:rsid w:val="00193D02"/>
    <w:rsid w:val="001979FA"/>
    <w:rsid w:val="001A1375"/>
    <w:rsid w:val="001A29A2"/>
    <w:rsid w:val="001A2AD1"/>
    <w:rsid w:val="001A53B9"/>
    <w:rsid w:val="001B00D1"/>
    <w:rsid w:val="001B0F1A"/>
    <w:rsid w:val="001B4538"/>
    <w:rsid w:val="001B664C"/>
    <w:rsid w:val="001C0D2F"/>
    <w:rsid w:val="001C1CB0"/>
    <w:rsid w:val="001C241E"/>
    <w:rsid w:val="001C615C"/>
    <w:rsid w:val="001D209B"/>
    <w:rsid w:val="001D3ACF"/>
    <w:rsid w:val="001D4B89"/>
    <w:rsid w:val="001D4BF8"/>
    <w:rsid w:val="001D68B0"/>
    <w:rsid w:val="001E2D9B"/>
    <w:rsid w:val="001E36A4"/>
    <w:rsid w:val="001E6587"/>
    <w:rsid w:val="001E77AD"/>
    <w:rsid w:val="001F1FD3"/>
    <w:rsid w:val="001F25E9"/>
    <w:rsid w:val="001F2F0B"/>
    <w:rsid w:val="001F6375"/>
    <w:rsid w:val="002033B4"/>
    <w:rsid w:val="00204E31"/>
    <w:rsid w:val="00205208"/>
    <w:rsid w:val="00205591"/>
    <w:rsid w:val="00205B4D"/>
    <w:rsid w:val="00206DAE"/>
    <w:rsid w:val="00212F2C"/>
    <w:rsid w:val="00213084"/>
    <w:rsid w:val="00217E9C"/>
    <w:rsid w:val="00221667"/>
    <w:rsid w:val="002218B3"/>
    <w:rsid w:val="0022498C"/>
    <w:rsid w:val="002264C0"/>
    <w:rsid w:val="002307B4"/>
    <w:rsid w:val="0023081A"/>
    <w:rsid w:val="00231AE2"/>
    <w:rsid w:val="002340FA"/>
    <w:rsid w:val="002346E5"/>
    <w:rsid w:val="0023596D"/>
    <w:rsid w:val="0023655B"/>
    <w:rsid w:val="00244CE2"/>
    <w:rsid w:val="00252131"/>
    <w:rsid w:val="002821D9"/>
    <w:rsid w:val="002842AB"/>
    <w:rsid w:val="00284F15"/>
    <w:rsid w:val="002870C2"/>
    <w:rsid w:val="00291461"/>
    <w:rsid w:val="002A594E"/>
    <w:rsid w:val="002B3873"/>
    <w:rsid w:val="002B5D9B"/>
    <w:rsid w:val="002D34FE"/>
    <w:rsid w:val="002D41C1"/>
    <w:rsid w:val="002D43E3"/>
    <w:rsid w:val="002E0371"/>
    <w:rsid w:val="002E2CDB"/>
    <w:rsid w:val="002E3454"/>
    <w:rsid w:val="002E5447"/>
    <w:rsid w:val="002E7FAA"/>
    <w:rsid w:val="002F355B"/>
    <w:rsid w:val="002F4234"/>
    <w:rsid w:val="00302BD7"/>
    <w:rsid w:val="00303F94"/>
    <w:rsid w:val="00306304"/>
    <w:rsid w:val="0031042B"/>
    <w:rsid w:val="003151F6"/>
    <w:rsid w:val="003160DD"/>
    <w:rsid w:val="0031652E"/>
    <w:rsid w:val="00320CE6"/>
    <w:rsid w:val="00325856"/>
    <w:rsid w:val="00325B8B"/>
    <w:rsid w:val="0032721F"/>
    <w:rsid w:val="00330396"/>
    <w:rsid w:val="003304DD"/>
    <w:rsid w:val="00330D74"/>
    <w:rsid w:val="00332916"/>
    <w:rsid w:val="00332F35"/>
    <w:rsid w:val="0033576C"/>
    <w:rsid w:val="00340C32"/>
    <w:rsid w:val="00344B0E"/>
    <w:rsid w:val="003451FF"/>
    <w:rsid w:val="00362999"/>
    <w:rsid w:val="00366317"/>
    <w:rsid w:val="003722EB"/>
    <w:rsid w:val="0037513D"/>
    <w:rsid w:val="00377C44"/>
    <w:rsid w:val="00380649"/>
    <w:rsid w:val="003811CB"/>
    <w:rsid w:val="003812C9"/>
    <w:rsid w:val="00392DEA"/>
    <w:rsid w:val="00396686"/>
    <w:rsid w:val="003A0572"/>
    <w:rsid w:val="003A1DD5"/>
    <w:rsid w:val="003A60C9"/>
    <w:rsid w:val="003B21A9"/>
    <w:rsid w:val="003B2E83"/>
    <w:rsid w:val="003B5306"/>
    <w:rsid w:val="003E2C6D"/>
    <w:rsid w:val="003E3698"/>
    <w:rsid w:val="003E6CDE"/>
    <w:rsid w:val="003F564D"/>
    <w:rsid w:val="003F7B25"/>
    <w:rsid w:val="00403F25"/>
    <w:rsid w:val="004057F6"/>
    <w:rsid w:val="004067CD"/>
    <w:rsid w:val="00406FB0"/>
    <w:rsid w:val="00412E34"/>
    <w:rsid w:val="00415A9E"/>
    <w:rsid w:val="00417223"/>
    <w:rsid w:val="004245D4"/>
    <w:rsid w:val="004270BE"/>
    <w:rsid w:val="00430E31"/>
    <w:rsid w:val="00434C7A"/>
    <w:rsid w:val="00434F4A"/>
    <w:rsid w:val="00437D43"/>
    <w:rsid w:val="00444AAD"/>
    <w:rsid w:val="004458DF"/>
    <w:rsid w:val="00446690"/>
    <w:rsid w:val="00446968"/>
    <w:rsid w:val="00450F92"/>
    <w:rsid w:val="00465B30"/>
    <w:rsid w:val="004661B0"/>
    <w:rsid w:val="00471E30"/>
    <w:rsid w:val="00473B47"/>
    <w:rsid w:val="00475A65"/>
    <w:rsid w:val="00476482"/>
    <w:rsid w:val="00476643"/>
    <w:rsid w:val="004817C8"/>
    <w:rsid w:val="00483EF3"/>
    <w:rsid w:val="004A4E69"/>
    <w:rsid w:val="004B408E"/>
    <w:rsid w:val="004C1644"/>
    <w:rsid w:val="004C1E01"/>
    <w:rsid w:val="004C2877"/>
    <w:rsid w:val="004C6C1A"/>
    <w:rsid w:val="004D0F75"/>
    <w:rsid w:val="004D1635"/>
    <w:rsid w:val="004D3E9E"/>
    <w:rsid w:val="004D4BB8"/>
    <w:rsid w:val="004E04E8"/>
    <w:rsid w:val="004E4900"/>
    <w:rsid w:val="004F07C5"/>
    <w:rsid w:val="004F0B38"/>
    <w:rsid w:val="004F3C8B"/>
    <w:rsid w:val="004F5F33"/>
    <w:rsid w:val="005008D1"/>
    <w:rsid w:val="00512012"/>
    <w:rsid w:val="005155AB"/>
    <w:rsid w:val="00515EFC"/>
    <w:rsid w:val="005160D0"/>
    <w:rsid w:val="005209C3"/>
    <w:rsid w:val="00523AE1"/>
    <w:rsid w:val="00523B7A"/>
    <w:rsid w:val="005240E0"/>
    <w:rsid w:val="00526E18"/>
    <w:rsid w:val="00531E2F"/>
    <w:rsid w:val="00532F93"/>
    <w:rsid w:val="00542FA4"/>
    <w:rsid w:val="00547FAF"/>
    <w:rsid w:val="00550C9D"/>
    <w:rsid w:val="005515AD"/>
    <w:rsid w:val="0055250B"/>
    <w:rsid w:val="005550E1"/>
    <w:rsid w:val="00555427"/>
    <w:rsid w:val="00562781"/>
    <w:rsid w:val="005651E6"/>
    <w:rsid w:val="005726E9"/>
    <w:rsid w:val="00576E0F"/>
    <w:rsid w:val="005820ED"/>
    <w:rsid w:val="0058777E"/>
    <w:rsid w:val="005915FB"/>
    <w:rsid w:val="00592560"/>
    <w:rsid w:val="00595B82"/>
    <w:rsid w:val="00596062"/>
    <w:rsid w:val="005A20DC"/>
    <w:rsid w:val="005A29D5"/>
    <w:rsid w:val="005A3DFF"/>
    <w:rsid w:val="005A5336"/>
    <w:rsid w:val="005A73E6"/>
    <w:rsid w:val="005B484D"/>
    <w:rsid w:val="005B4877"/>
    <w:rsid w:val="005B4DEC"/>
    <w:rsid w:val="005B79E1"/>
    <w:rsid w:val="005C1584"/>
    <w:rsid w:val="005C3C98"/>
    <w:rsid w:val="005C5A2D"/>
    <w:rsid w:val="005D3710"/>
    <w:rsid w:val="005D7567"/>
    <w:rsid w:val="005E7483"/>
    <w:rsid w:val="005E74F1"/>
    <w:rsid w:val="005F0C8A"/>
    <w:rsid w:val="005F5F5E"/>
    <w:rsid w:val="00602593"/>
    <w:rsid w:val="00605A78"/>
    <w:rsid w:val="00611BB6"/>
    <w:rsid w:val="00612C80"/>
    <w:rsid w:val="006153CE"/>
    <w:rsid w:val="0061760F"/>
    <w:rsid w:val="006209C2"/>
    <w:rsid w:val="00621AE0"/>
    <w:rsid w:val="00626718"/>
    <w:rsid w:val="00627FCD"/>
    <w:rsid w:val="00635A37"/>
    <w:rsid w:val="006368C7"/>
    <w:rsid w:val="00641190"/>
    <w:rsid w:val="00643495"/>
    <w:rsid w:val="00643A1F"/>
    <w:rsid w:val="00647E7A"/>
    <w:rsid w:val="006521FB"/>
    <w:rsid w:val="00655B8B"/>
    <w:rsid w:val="00655B93"/>
    <w:rsid w:val="00661370"/>
    <w:rsid w:val="00662237"/>
    <w:rsid w:val="00663247"/>
    <w:rsid w:val="00664508"/>
    <w:rsid w:val="00664897"/>
    <w:rsid w:val="00672344"/>
    <w:rsid w:val="00673C19"/>
    <w:rsid w:val="0067461F"/>
    <w:rsid w:val="006859FB"/>
    <w:rsid w:val="00685B22"/>
    <w:rsid w:val="006901E5"/>
    <w:rsid w:val="0069497C"/>
    <w:rsid w:val="0069757C"/>
    <w:rsid w:val="006A2C20"/>
    <w:rsid w:val="006B1A91"/>
    <w:rsid w:val="006B2A17"/>
    <w:rsid w:val="006B55CF"/>
    <w:rsid w:val="006B66CD"/>
    <w:rsid w:val="006C1E86"/>
    <w:rsid w:val="006D2321"/>
    <w:rsid w:val="006D4093"/>
    <w:rsid w:val="006D5B9F"/>
    <w:rsid w:val="006D5C12"/>
    <w:rsid w:val="006E19F6"/>
    <w:rsid w:val="006E404D"/>
    <w:rsid w:val="006F5A89"/>
    <w:rsid w:val="006F6816"/>
    <w:rsid w:val="00704248"/>
    <w:rsid w:val="0072038F"/>
    <w:rsid w:val="00720685"/>
    <w:rsid w:val="00726FE6"/>
    <w:rsid w:val="007308F2"/>
    <w:rsid w:val="007334A2"/>
    <w:rsid w:val="007368E6"/>
    <w:rsid w:val="00737D1B"/>
    <w:rsid w:val="00741DFF"/>
    <w:rsid w:val="007433C6"/>
    <w:rsid w:val="007500EE"/>
    <w:rsid w:val="007570C1"/>
    <w:rsid w:val="00760787"/>
    <w:rsid w:val="00760D5C"/>
    <w:rsid w:val="00763E28"/>
    <w:rsid w:val="007657AA"/>
    <w:rsid w:val="00765D0A"/>
    <w:rsid w:val="00765E38"/>
    <w:rsid w:val="007664B0"/>
    <w:rsid w:val="00772455"/>
    <w:rsid w:val="00774C33"/>
    <w:rsid w:val="00774D78"/>
    <w:rsid w:val="0077654B"/>
    <w:rsid w:val="00781627"/>
    <w:rsid w:val="007908E0"/>
    <w:rsid w:val="00796D11"/>
    <w:rsid w:val="007A1291"/>
    <w:rsid w:val="007A1298"/>
    <w:rsid w:val="007A4B12"/>
    <w:rsid w:val="007A5FE8"/>
    <w:rsid w:val="007B0842"/>
    <w:rsid w:val="007B393C"/>
    <w:rsid w:val="007B3E55"/>
    <w:rsid w:val="007B567D"/>
    <w:rsid w:val="007C0A5E"/>
    <w:rsid w:val="007C3526"/>
    <w:rsid w:val="007C4CD9"/>
    <w:rsid w:val="007C4D4E"/>
    <w:rsid w:val="007C73C0"/>
    <w:rsid w:val="007C7FBB"/>
    <w:rsid w:val="007D1E39"/>
    <w:rsid w:val="007D3EBF"/>
    <w:rsid w:val="007D4C6B"/>
    <w:rsid w:val="007D76D7"/>
    <w:rsid w:val="007E016B"/>
    <w:rsid w:val="007E23AA"/>
    <w:rsid w:val="007F0BE7"/>
    <w:rsid w:val="007F450B"/>
    <w:rsid w:val="007F4A4B"/>
    <w:rsid w:val="007F5285"/>
    <w:rsid w:val="007F7271"/>
    <w:rsid w:val="008017E8"/>
    <w:rsid w:val="00805DB0"/>
    <w:rsid w:val="0080664C"/>
    <w:rsid w:val="0081441C"/>
    <w:rsid w:val="00820A4C"/>
    <w:rsid w:val="00827372"/>
    <w:rsid w:val="008278EB"/>
    <w:rsid w:val="008407AA"/>
    <w:rsid w:val="00841826"/>
    <w:rsid w:val="00845AEC"/>
    <w:rsid w:val="008513EB"/>
    <w:rsid w:val="00851429"/>
    <w:rsid w:val="00855335"/>
    <w:rsid w:val="00856BC7"/>
    <w:rsid w:val="008603D3"/>
    <w:rsid w:val="00861154"/>
    <w:rsid w:val="00861AA5"/>
    <w:rsid w:val="00863427"/>
    <w:rsid w:val="00864681"/>
    <w:rsid w:val="00864F27"/>
    <w:rsid w:val="008706DB"/>
    <w:rsid w:val="00871894"/>
    <w:rsid w:val="00872653"/>
    <w:rsid w:val="00872670"/>
    <w:rsid w:val="00873D7D"/>
    <w:rsid w:val="00875DC3"/>
    <w:rsid w:val="00881AFA"/>
    <w:rsid w:val="00881DCC"/>
    <w:rsid w:val="00884E6E"/>
    <w:rsid w:val="00892790"/>
    <w:rsid w:val="00894A6C"/>
    <w:rsid w:val="008A129B"/>
    <w:rsid w:val="008B3982"/>
    <w:rsid w:val="008B3FF5"/>
    <w:rsid w:val="008B667E"/>
    <w:rsid w:val="008B6C7B"/>
    <w:rsid w:val="008C1C64"/>
    <w:rsid w:val="008C42C3"/>
    <w:rsid w:val="008C4FF4"/>
    <w:rsid w:val="008C6790"/>
    <w:rsid w:val="008C7AAA"/>
    <w:rsid w:val="008D1FD5"/>
    <w:rsid w:val="008E0740"/>
    <w:rsid w:val="008E26A7"/>
    <w:rsid w:val="008E2E69"/>
    <w:rsid w:val="008E3E74"/>
    <w:rsid w:val="008E49F5"/>
    <w:rsid w:val="008E6A11"/>
    <w:rsid w:val="008E6AD5"/>
    <w:rsid w:val="008F3534"/>
    <w:rsid w:val="008F38B0"/>
    <w:rsid w:val="008F4A5D"/>
    <w:rsid w:val="008F4B54"/>
    <w:rsid w:val="008F655E"/>
    <w:rsid w:val="008F7DEC"/>
    <w:rsid w:val="0090149B"/>
    <w:rsid w:val="00905389"/>
    <w:rsid w:val="009155E0"/>
    <w:rsid w:val="00916B7D"/>
    <w:rsid w:val="009174E2"/>
    <w:rsid w:val="009213EB"/>
    <w:rsid w:val="009239D2"/>
    <w:rsid w:val="0093267E"/>
    <w:rsid w:val="00933ADC"/>
    <w:rsid w:val="00934ECC"/>
    <w:rsid w:val="0093509F"/>
    <w:rsid w:val="0094271E"/>
    <w:rsid w:val="009469FB"/>
    <w:rsid w:val="00950AFB"/>
    <w:rsid w:val="009612EB"/>
    <w:rsid w:val="009631D3"/>
    <w:rsid w:val="009648E9"/>
    <w:rsid w:val="00967FAD"/>
    <w:rsid w:val="009715D9"/>
    <w:rsid w:val="00972389"/>
    <w:rsid w:val="009725DC"/>
    <w:rsid w:val="00982704"/>
    <w:rsid w:val="00990D9C"/>
    <w:rsid w:val="00991F42"/>
    <w:rsid w:val="00994629"/>
    <w:rsid w:val="0099672B"/>
    <w:rsid w:val="00997779"/>
    <w:rsid w:val="00997D17"/>
    <w:rsid w:val="009A5286"/>
    <w:rsid w:val="009B7228"/>
    <w:rsid w:val="009C141E"/>
    <w:rsid w:val="009C3B23"/>
    <w:rsid w:val="009C5A1B"/>
    <w:rsid w:val="009C6F2B"/>
    <w:rsid w:val="009C7D4E"/>
    <w:rsid w:val="009D4D79"/>
    <w:rsid w:val="009D525D"/>
    <w:rsid w:val="009D7557"/>
    <w:rsid w:val="009E2738"/>
    <w:rsid w:val="009E32AA"/>
    <w:rsid w:val="009E6EA5"/>
    <w:rsid w:val="009F1B8A"/>
    <w:rsid w:val="009F371A"/>
    <w:rsid w:val="00A0030F"/>
    <w:rsid w:val="00A005C2"/>
    <w:rsid w:val="00A02B2F"/>
    <w:rsid w:val="00A1055F"/>
    <w:rsid w:val="00A1150A"/>
    <w:rsid w:val="00A117D8"/>
    <w:rsid w:val="00A131D2"/>
    <w:rsid w:val="00A30D30"/>
    <w:rsid w:val="00A31942"/>
    <w:rsid w:val="00A329BB"/>
    <w:rsid w:val="00A32F57"/>
    <w:rsid w:val="00A50D1A"/>
    <w:rsid w:val="00A55DD1"/>
    <w:rsid w:val="00A56183"/>
    <w:rsid w:val="00A62F84"/>
    <w:rsid w:val="00A632AE"/>
    <w:rsid w:val="00A6526E"/>
    <w:rsid w:val="00A676C9"/>
    <w:rsid w:val="00A72AD9"/>
    <w:rsid w:val="00A769C1"/>
    <w:rsid w:val="00A84217"/>
    <w:rsid w:val="00A865B8"/>
    <w:rsid w:val="00A90024"/>
    <w:rsid w:val="00A91C84"/>
    <w:rsid w:val="00A95639"/>
    <w:rsid w:val="00AA57DF"/>
    <w:rsid w:val="00AA6280"/>
    <w:rsid w:val="00AB2F06"/>
    <w:rsid w:val="00AB4F2C"/>
    <w:rsid w:val="00AC01D6"/>
    <w:rsid w:val="00AC3103"/>
    <w:rsid w:val="00AC5807"/>
    <w:rsid w:val="00AC7A02"/>
    <w:rsid w:val="00AE76D8"/>
    <w:rsid w:val="00AF2D81"/>
    <w:rsid w:val="00AF6A89"/>
    <w:rsid w:val="00B01742"/>
    <w:rsid w:val="00B0345E"/>
    <w:rsid w:val="00B04432"/>
    <w:rsid w:val="00B0783F"/>
    <w:rsid w:val="00B07D91"/>
    <w:rsid w:val="00B14421"/>
    <w:rsid w:val="00B171F8"/>
    <w:rsid w:val="00B226BB"/>
    <w:rsid w:val="00B25691"/>
    <w:rsid w:val="00B25D23"/>
    <w:rsid w:val="00B27767"/>
    <w:rsid w:val="00B42B82"/>
    <w:rsid w:val="00B430C7"/>
    <w:rsid w:val="00B43503"/>
    <w:rsid w:val="00B5202A"/>
    <w:rsid w:val="00B52837"/>
    <w:rsid w:val="00B52EC1"/>
    <w:rsid w:val="00B53882"/>
    <w:rsid w:val="00B563F4"/>
    <w:rsid w:val="00B56A6F"/>
    <w:rsid w:val="00B62B9E"/>
    <w:rsid w:val="00B63B3F"/>
    <w:rsid w:val="00B63F41"/>
    <w:rsid w:val="00B65701"/>
    <w:rsid w:val="00B672BF"/>
    <w:rsid w:val="00B705AB"/>
    <w:rsid w:val="00B72033"/>
    <w:rsid w:val="00B74BB8"/>
    <w:rsid w:val="00B7587E"/>
    <w:rsid w:val="00B76300"/>
    <w:rsid w:val="00B76A16"/>
    <w:rsid w:val="00B803FB"/>
    <w:rsid w:val="00B80638"/>
    <w:rsid w:val="00B836FC"/>
    <w:rsid w:val="00B90720"/>
    <w:rsid w:val="00B92E29"/>
    <w:rsid w:val="00B94DB6"/>
    <w:rsid w:val="00B95AE1"/>
    <w:rsid w:val="00B95E8A"/>
    <w:rsid w:val="00BA187B"/>
    <w:rsid w:val="00BA309D"/>
    <w:rsid w:val="00BA334A"/>
    <w:rsid w:val="00BA6B23"/>
    <w:rsid w:val="00BB068A"/>
    <w:rsid w:val="00BB2977"/>
    <w:rsid w:val="00BB75D8"/>
    <w:rsid w:val="00BB7BB0"/>
    <w:rsid w:val="00BC1628"/>
    <w:rsid w:val="00BC178E"/>
    <w:rsid w:val="00BC3D23"/>
    <w:rsid w:val="00BC56FB"/>
    <w:rsid w:val="00BC5816"/>
    <w:rsid w:val="00BC6B71"/>
    <w:rsid w:val="00BC7674"/>
    <w:rsid w:val="00BC7C6F"/>
    <w:rsid w:val="00BD0FBF"/>
    <w:rsid w:val="00BD3373"/>
    <w:rsid w:val="00BD3C08"/>
    <w:rsid w:val="00BE6803"/>
    <w:rsid w:val="00BE7DD1"/>
    <w:rsid w:val="00BF25F4"/>
    <w:rsid w:val="00BF5DFE"/>
    <w:rsid w:val="00BF635D"/>
    <w:rsid w:val="00C06A5F"/>
    <w:rsid w:val="00C1338D"/>
    <w:rsid w:val="00C15A61"/>
    <w:rsid w:val="00C1671D"/>
    <w:rsid w:val="00C1747B"/>
    <w:rsid w:val="00C20AAF"/>
    <w:rsid w:val="00C23E2E"/>
    <w:rsid w:val="00C24282"/>
    <w:rsid w:val="00C3394E"/>
    <w:rsid w:val="00C371BF"/>
    <w:rsid w:val="00C41CA6"/>
    <w:rsid w:val="00C5107A"/>
    <w:rsid w:val="00C5201B"/>
    <w:rsid w:val="00C52F01"/>
    <w:rsid w:val="00C57A84"/>
    <w:rsid w:val="00C62FAD"/>
    <w:rsid w:val="00C63838"/>
    <w:rsid w:val="00C63DF0"/>
    <w:rsid w:val="00C645F1"/>
    <w:rsid w:val="00C7026D"/>
    <w:rsid w:val="00C72538"/>
    <w:rsid w:val="00C73C87"/>
    <w:rsid w:val="00C760D2"/>
    <w:rsid w:val="00C77F9B"/>
    <w:rsid w:val="00C81013"/>
    <w:rsid w:val="00C827DF"/>
    <w:rsid w:val="00C8584F"/>
    <w:rsid w:val="00C9286C"/>
    <w:rsid w:val="00C934AE"/>
    <w:rsid w:val="00C94437"/>
    <w:rsid w:val="00CA138F"/>
    <w:rsid w:val="00CA2938"/>
    <w:rsid w:val="00CA77D8"/>
    <w:rsid w:val="00CA77EE"/>
    <w:rsid w:val="00CB0F94"/>
    <w:rsid w:val="00CB1F21"/>
    <w:rsid w:val="00CB40DF"/>
    <w:rsid w:val="00CC311B"/>
    <w:rsid w:val="00CC7775"/>
    <w:rsid w:val="00CD0140"/>
    <w:rsid w:val="00CD1EA0"/>
    <w:rsid w:val="00CD39B3"/>
    <w:rsid w:val="00CE26BE"/>
    <w:rsid w:val="00CE3A4C"/>
    <w:rsid w:val="00CF2C74"/>
    <w:rsid w:val="00CF3F43"/>
    <w:rsid w:val="00D0254B"/>
    <w:rsid w:val="00D0347A"/>
    <w:rsid w:val="00D063F5"/>
    <w:rsid w:val="00D07713"/>
    <w:rsid w:val="00D10A18"/>
    <w:rsid w:val="00D10AD0"/>
    <w:rsid w:val="00D130BA"/>
    <w:rsid w:val="00D13467"/>
    <w:rsid w:val="00D1636C"/>
    <w:rsid w:val="00D219DF"/>
    <w:rsid w:val="00D248E9"/>
    <w:rsid w:val="00D30936"/>
    <w:rsid w:val="00D313FD"/>
    <w:rsid w:val="00D35C4A"/>
    <w:rsid w:val="00D429F0"/>
    <w:rsid w:val="00D455D9"/>
    <w:rsid w:val="00D63E03"/>
    <w:rsid w:val="00D65AD9"/>
    <w:rsid w:val="00D705AC"/>
    <w:rsid w:val="00D712A1"/>
    <w:rsid w:val="00D73D44"/>
    <w:rsid w:val="00D80E59"/>
    <w:rsid w:val="00D8221F"/>
    <w:rsid w:val="00D823FE"/>
    <w:rsid w:val="00D85968"/>
    <w:rsid w:val="00D90298"/>
    <w:rsid w:val="00D93537"/>
    <w:rsid w:val="00D95426"/>
    <w:rsid w:val="00D9660A"/>
    <w:rsid w:val="00DA15EC"/>
    <w:rsid w:val="00DA37FE"/>
    <w:rsid w:val="00DA49B5"/>
    <w:rsid w:val="00DA528D"/>
    <w:rsid w:val="00DA60D0"/>
    <w:rsid w:val="00DA64F8"/>
    <w:rsid w:val="00DB18AB"/>
    <w:rsid w:val="00DB2893"/>
    <w:rsid w:val="00DB314E"/>
    <w:rsid w:val="00DB6139"/>
    <w:rsid w:val="00DC262D"/>
    <w:rsid w:val="00DC2CAC"/>
    <w:rsid w:val="00DC374B"/>
    <w:rsid w:val="00DC5269"/>
    <w:rsid w:val="00DC73B3"/>
    <w:rsid w:val="00DD56AD"/>
    <w:rsid w:val="00DE0DEE"/>
    <w:rsid w:val="00DE1255"/>
    <w:rsid w:val="00DE318A"/>
    <w:rsid w:val="00DE385F"/>
    <w:rsid w:val="00DE79B4"/>
    <w:rsid w:val="00DF2302"/>
    <w:rsid w:val="00DF313C"/>
    <w:rsid w:val="00DF56CC"/>
    <w:rsid w:val="00DF60C4"/>
    <w:rsid w:val="00E00144"/>
    <w:rsid w:val="00E014AA"/>
    <w:rsid w:val="00E0638B"/>
    <w:rsid w:val="00E06422"/>
    <w:rsid w:val="00E14D78"/>
    <w:rsid w:val="00E340DF"/>
    <w:rsid w:val="00E35740"/>
    <w:rsid w:val="00E3716B"/>
    <w:rsid w:val="00E37225"/>
    <w:rsid w:val="00E42291"/>
    <w:rsid w:val="00E42669"/>
    <w:rsid w:val="00E54614"/>
    <w:rsid w:val="00E5668E"/>
    <w:rsid w:val="00E5761C"/>
    <w:rsid w:val="00E600DB"/>
    <w:rsid w:val="00E647EF"/>
    <w:rsid w:val="00E7180D"/>
    <w:rsid w:val="00E92F5B"/>
    <w:rsid w:val="00E95953"/>
    <w:rsid w:val="00EA2AF4"/>
    <w:rsid w:val="00EA53DC"/>
    <w:rsid w:val="00EB186C"/>
    <w:rsid w:val="00EB65D1"/>
    <w:rsid w:val="00EC2B87"/>
    <w:rsid w:val="00EC2D8D"/>
    <w:rsid w:val="00ED4F9B"/>
    <w:rsid w:val="00ED4FAF"/>
    <w:rsid w:val="00ED63D1"/>
    <w:rsid w:val="00ED72FB"/>
    <w:rsid w:val="00EE3802"/>
    <w:rsid w:val="00EE58E3"/>
    <w:rsid w:val="00EE799B"/>
    <w:rsid w:val="00EF4619"/>
    <w:rsid w:val="00EF62DD"/>
    <w:rsid w:val="00F000C3"/>
    <w:rsid w:val="00F01E58"/>
    <w:rsid w:val="00F023F0"/>
    <w:rsid w:val="00F07FDA"/>
    <w:rsid w:val="00F15CDE"/>
    <w:rsid w:val="00F21FDC"/>
    <w:rsid w:val="00F23763"/>
    <w:rsid w:val="00F27029"/>
    <w:rsid w:val="00F30068"/>
    <w:rsid w:val="00F32A9F"/>
    <w:rsid w:val="00F3326B"/>
    <w:rsid w:val="00F37204"/>
    <w:rsid w:val="00F41D2D"/>
    <w:rsid w:val="00F45A0E"/>
    <w:rsid w:val="00F533E0"/>
    <w:rsid w:val="00F57F55"/>
    <w:rsid w:val="00F614F1"/>
    <w:rsid w:val="00F63789"/>
    <w:rsid w:val="00F646DE"/>
    <w:rsid w:val="00F662BB"/>
    <w:rsid w:val="00F722A9"/>
    <w:rsid w:val="00F7587B"/>
    <w:rsid w:val="00F849F8"/>
    <w:rsid w:val="00F856A5"/>
    <w:rsid w:val="00F921F0"/>
    <w:rsid w:val="00F96688"/>
    <w:rsid w:val="00F96EF4"/>
    <w:rsid w:val="00F97F60"/>
    <w:rsid w:val="00FB08AF"/>
    <w:rsid w:val="00FB253E"/>
    <w:rsid w:val="00FB6DB5"/>
    <w:rsid w:val="00FC07DA"/>
    <w:rsid w:val="00FC1F41"/>
    <w:rsid w:val="00FD0635"/>
    <w:rsid w:val="00FD325F"/>
    <w:rsid w:val="00FD50EB"/>
    <w:rsid w:val="00FE276B"/>
    <w:rsid w:val="00FE41A0"/>
    <w:rsid w:val="00FF043E"/>
    <w:rsid w:val="00FF0BA9"/>
    <w:rsid w:val="00FF2F86"/>
    <w:rsid w:val="00FF4F5B"/>
    <w:rsid w:val="00FF6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02E76"/>
  <w15:docId w15:val="{D2F5637C-1AB3-4256-998D-6BDE80D7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23CD"/>
  </w:style>
  <w:style w:type="paragraph" w:styleId="Heading1">
    <w:name w:val="heading 1"/>
    <w:basedOn w:val="Normal"/>
    <w:next w:val="Normal"/>
    <w:link w:val="Heading1Char"/>
    <w:uiPriority w:val="9"/>
    <w:rsid w:val="00A90024"/>
    <w:pPr>
      <w:keepNext/>
      <w:keepLines/>
      <w:widowControl w:val="0"/>
      <w:bidi/>
      <w:spacing w:before="120" w:after="0" w:line="288" w:lineRule="auto"/>
      <w:jc w:val="center"/>
      <w:outlineLvl w:val="0"/>
    </w:pPr>
    <w:rPr>
      <w:rFonts w:ascii="Arial" w:eastAsiaTheme="majorEastAsia" w:hAnsi="Arial" w:cs="Simplified Arabic"/>
      <w:b/>
      <w:bCs/>
      <w:i/>
      <w:sz w:val="36"/>
      <w:szCs w:val="40"/>
      <w:lang w:bidi="ar-SY"/>
    </w:rPr>
  </w:style>
  <w:style w:type="paragraph" w:styleId="Heading2">
    <w:name w:val="heading 2"/>
    <w:basedOn w:val="Normal"/>
    <w:link w:val="Heading2Char"/>
    <w:uiPriority w:val="9"/>
    <w:rsid w:val="00A90024"/>
    <w:pPr>
      <w:keepNext/>
      <w:keepLines/>
      <w:spacing w:before="360" w:after="120" w:line="240" w:lineRule="auto"/>
      <w:jc w:val="both"/>
      <w:outlineLvl w:val="1"/>
    </w:pPr>
    <w:rPr>
      <w:rFonts w:ascii="Arial" w:eastAsia="Times New Roman" w:hAnsi="Arial" w:cs="Simplified Arabic"/>
      <w:b/>
      <w:bCs/>
      <w:i/>
      <w:sz w:val="28"/>
      <w:szCs w:val="32"/>
    </w:rPr>
  </w:style>
  <w:style w:type="paragraph" w:styleId="Heading3">
    <w:name w:val="heading 3"/>
    <w:basedOn w:val="Normal"/>
    <w:link w:val="Heading3Char"/>
    <w:rsid w:val="00A90024"/>
    <w:pPr>
      <w:widowControl w:val="0"/>
      <w:spacing w:before="100" w:beforeAutospacing="1" w:after="100" w:afterAutospacing="1" w:line="240" w:lineRule="auto"/>
      <w:jc w:val="both"/>
      <w:outlineLvl w:val="2"/>
    </w:pPr>
    <w:rPr>
      <w:rFonts w:ascii="Times New Roman" w:eastAsia="Times New Roman" w:hAnsi="Times New Roman" w:cs="Times New Roman"/>
      <w:b/>
      <w:bCs/>
      <w:i/>
      <w:sz w:val="27"/>
      <w:szCs w:val="27"/>
    </w:rPr>
  </w:style>
  <w:style w:type="paragraph" w:styleId="Heading4">
    <w:name w:val="heading 4"/>
    <w:basedOn w:val="Normal"/>
    <w:next w:val="Normal"/>
    <w:link w:val="Heading4Char"/>
    <w:rsid w:val="002842AB"/>
    <w:pPr>
      <w:keepNext/>
      <w:spacing w:after="0" w:line="240" w:lineRule="auto"/>
      <w:jc w:val="center"/>
      <w:outlineLvl w:val="3"/>
    </w:pPr>
    <w:rPr>
      <w:rFonts w:ascii="Times New Roman" w:eastAsia="Times New Roman" w:hAnsi="Times New Roman" w:cs="Times New Roman"/>
      <w:b/>
      <w:bCs/>
      <w:sz w:val="36"/>
      <w:szCs w:val="36"/>
      <w:lang w:bidi="ar-EG"/>
    </w:rPr>
  </w:style>
  <w:style w:type="paragraph" w:styleId="Heading5">
    <w:name w:val="heading 5"/>
    <w:basedOn w:val="Normal"/>
    <w:next w:val="Normal"/>
    <w:link w:val="Heading5Char"/>
    <w:rsid w:val="002842AB"/>
    <w:pPr>
      <w:keepNext/>
      <w:bidi/>
      <w:spacing w:after="0" w:line="240" w:lineRule="auto"/>
      <w:ind w:left="360"/>
      <w:jc w:val="center"/>
      <w:outlineLvl w:val="4"/>
    </w:pPr>
    <w:rPr>
      <w:rFonts w:ascii="Times New Roman" w:eastAsia="Times New Roman" w:hAnsi="Times New Roman" w:cs="Simplified Arabic"/>
      <w:b/>
      <w:bCs/>
      <w:sz w:val="28"/>
      <w:szCs w:val="28"/>
    </w:rPr>
  </w:style>
  <w:style w:type="paragraph" w:styleId="Heading6">
    <w:name w:val="heading 6"/>
    <w:basedOn w:val="Normal"/>
    <w:next w:val="Normal"/>
    <w:link w:val="Heading6Char"/>
    <w:rsid w:val="002842AB"/>
    <w:pPr>
      <w:keepNext/>
      <w:spacing w:after="0" w:line="240" w:lineRule="auto"/>
      <w:jc w:val="center"/>
      <w:outlineLvl w:val="5"/>
    </w:pPr>
    <w:rPr>
      <w:rFonts w:ascii="Times New Roman" w:eastAsia="Times New Roman" w:hAnsi="Times New Roman" w:cs="Times New Roman"/>
      <w:b/>
      <w:bCs/>
      <w:sz w:val="56"/>
      <w:szCs w:val="56"/>
    </w:rPr>
  </w:style>
  <w:style w:type="paragraph" w:styleId="Heading7">
    <w:name w:val="heading 7"/>
    <w:basedOn w:val="Normal"/>
    <w:next w:val="Normal"/>
    <w:link w:val="Heading7Char"/>
    <w:rsid w:val="002842AB"/>
    <w:pPr>
      <w:keepNext/>
      <w:bidi/>
      <w:spacing w:after="0" w:line="360" w:lineRule="auto"/>
      <w:jc w:val="lowKashida"/>
      <w:outlineLvl w:val="6"/>
    </w:pPr>
    <w:rPr>
      <w:rFonts w:ascii="Times New Roman" w:eastAsia="Times New Roman" w:hAnsi="Times New Roman" w:cs="Times New Roman"/>
      <w:b/>
      <w:bCs/>
      <w:sz w:val="36"/>
      <w:szCs w:val="36"/>
    </w:rPr>
  </w:style>
  <w:style w:type="paragraph" w:styleId="Heading8">
    <w:name w:val="heading 8"/>
    <w:basedOn w:val="Normal"/>
    <w:next w:val="Normal"/>
    <w:link w:val="Heading8Char"/>
    <w:rsid w:val="002842AB"/>
    <w:pPr>
      <w:keepNext/>
      <w:numPr>
        <w:numId w:val="1"/>
      </w:numPr>
      <w:tabs>
        <w:tab w:val="clear" w:pos="390"/>
        <w:tab w:val="num" w:pos="566"/>
      </w:tabs>
      <w:bidi/>
      <w:spacing w:after="0" w:line="360" w:lineRule="auto"/>
      <w:ind w:right="0" w:hanging="184"/>
      <w:jc w:val="lowKashida"/>
      <w:outlineLvl w:val="7"/>
    </w:pPr>
    <w:rPr>
      <w:rFonts w:ascii="Times New Roman" w:eastAsia="Times New Roman" w:hAnsi="Times New Roman" w:cs="Simplified Arabic"/>
      <w:sz w:val="24"/>
      <w:szCs w:val="28"/>
      <w:lang w:eastAsia="ar-SA"/>
    </w:rPr>
  </w:style>
  <w:style w:type="paragraph" w:styleId="Heading9">
    <w:name w:val="heading 9"/>
    <w:basedOn w:val="Normal"/>
    <w:next w:val="Normal"/>
    <w:link w:val="Heading9Char"/>
    <w:unhideWhenUsed/>
    <w:rsid w:val="002842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0240AC"/>
    <w:pPr>
      <w:ind w:left="720"/>
      <w:contextualSpacing/>
    </w:pPr>
  </w:style>
  <w:style w:type="character" w:customStyle="1" w:styleId="tlid-translation">
    <w:name w:val="tlid-translation"/>
    <w:basedOn w:val="DefaultParagraphFont"/>
    <w:rsid w:val="00D0347A"/>
  </w:style>
  <w:style w:type="paragraph" w:styleId="BalloonText">
    <w:name w:val="Balloon Text"/>
    <w:basedOn w:val="Normal"/>
    <w:link w:val="BalloonTextChar"/>
    <w:uiPriority w:val="99"/>
    <w:semiHidden/>
    <w:unhideWhenUsed/>
    <w:rsid w:val="00D03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47A"/>
    <w:rPr>
      <w:rFonts w:ascii="Tahoma" w:hAnsi="Tahoma" w:cs="Tahoma"/>
      <w:sz w:val="16"/>
      <w:szCs w:val="16"/>
    </w:rPr>
  </w:style>
  <w:style w:type="paragraph" w:styleId="Header">
    <w:name w:val="header"/>
    <w:basedOn w:val="Normal"/>
    <w:link w:val="HeaderChar"/>
    <w:uiPriority w:val="99"/>
    <w:unhideWhenUsed/>
    <w:rsid w:val="00EE38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3802"/>
  </w:style>
  <w:style w:type="paragraph" w:styleId="Footer">
    <w:name w:val="footer"/>
    <w:basedOn w:val="Normal"/>
    <w:link w:val="FooterChar"/>
    <w:uiPriority w:val="99"/>
    <w:unhideWhenUsed/>
    <w:rsid w:val="00EE38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3802"/>
  </w:style>
  <w:style w:type="table" w:styleId="TableGrid">
    <w:name w:val="Table Grid"/>
    <w:basedOn w:val="TableNormal"/>
    <w:uiPriority w:val="59"/>
    <w:rsid w:val="001E65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22498C"/>
    <w:pPr>
      <w:spacing w:after="0" w:line="240" w:lineRule="auto"/>
    </w:pPr>
    <w:rPr>
      <w:rFonts w:eastAsiaTheme="minorHAnsi"/>
      <w:sz w:val="20"/>
      <w:szCs w:val="20"/>
      <w:lang w:bidi="ar-SY"/>
    </w:rPr>
  </w:style>
  <w:style w:type="character" w:customStyle="1" w:styleId="FootnoteTextChar">
    <w:name w:val="Footnote Text Char"/>
    <w:basedOn w:val="DefaultParagraphFont"/>
    <w:link w:val="FootnoteText"/>
    <w:uiPriority w:val="99"/>
    <w:rsid w:val="0022498C"/>
    <w:rPr>
      <w:rFonts w:eastAsiaTheme="minorHAnsi"/>
      <w:sz w:val="20"/>
      <w:szCs w:val="20"/>
      <w:lang w:bidi="ar-SY"/>
    </w:rPr>
  </w:style>
  <w:style w:type="character" w:styleId="FootnoteReference">
    <w:name w:val="footnote reference"/>
    <w:basedOn w:val="DefaultParagraphFont"/>
    <w:uiPriority w:val="99"/>
    <w:semiHidden/>
    <w:unhideWhenUsed/>
    <w:rsid w:val="0022498C"/>
    <w:rPr>
      <w:vertAlign w:val="superscript"/>
    </w:rPr>
  </w:style>
  <w:style w:type="character" w:customStyle="1" w:styleId="Heading1Char">
    <w:name w:val="Heading 1 Char"/>
    <w:basedOn w:val="DefaultParagraphFont"/>
    <w:link w:val="Heading1"/>
    <w:uiPriority w:val="9"/>
    <w:rsid w:val="00A90024"/>
    <w:rPr>
      <w:rFonts w:ascii="Arial" w:eastAsiaTheme="majorEastAsia" w:hAnsi="Arial" w:cs="Simplified Arabic"/>
      <w:b/>
      <w:bCs/>
      <w:i/>
      <w:sz w:val="36"/>
      <w:szCs w:val="40"/>
      <w:lang w:bidi="ar-SY"/>
    </w:rPr>
  </w:style>
  <w:style w:type="character" w:customStyle="1" w:styleId="Heading2Char">
    <w:name w:val="Heading 2 Char"/>
    <w:basedOn w:val="DefaultParagraphFont"/>
    <w:link w:val="Heading2"/>
    <w:uiPriority w:val="9"/>
    <w:rsid w:val="00A90024"/>
    <w:rPr>
      <w:rFonts w:ascii="Arial" w:eastAsia="Times New Roman" w:hAnsi="Arial" w:cs="Simplified Arabic"/>
      <w:b/>
      <w:bCs/>
      <w:i/>
      <w:sz w:val="28"/>
      <w:szCs w:val="32"/>
    </w:rPr>
  </w:style>
  <w:style w:type="character" w:customStyle="1" w:styleId="Heading3Char">
    <w:name w:val="Heading 3 Char"/>
    <w:basedOn w:val="DefaultParagraphFont"/>
    <w:link w:val="Heading3"/>
    <w:rsid w:val="00A90024"/>
    <w:rPr>
      <w:rFonts w:ascii="Times New Roman" w:eastAsia="Times New Roman" w:hAnsi="Times New Roman" w:cs="Times New Roman"/>
      <w:b/>
      <w:bCs/>
      <w:i/>
      <w:sz w:val="27"/>
      <w:szCs w:val="27"/>
    </w:rPr>
  </w:style>
  <w:style w:type="paragraph" w:styleId="NoSpacing">
    <w:name w:val="No Spacing"/>
    <w:link w:val="NoSpacingChar"/>
    <w:uiPriority w:val="1"/>
    <w:rsid w:val="00A90024"/>
    <w:pPr>
      <w:spacing w:after="0" w:line="240" w:lineRule="auto"/>
    </w:pPr>
    <w:rPr>
      <w:rFonts w:eastAsiaTheme="minorHAnsi"/>
    </w:rPr>
  </w:style>
  <w:style w:type="character" w:customStyle="1" w:styleId="hps">
    <w:name w:val="hps"/>
    <w:basedOn w:val="DefaultParagraphFont"/>
    <w:rsid w:val="00A90024"/>
    <w:rPr>
      <w:rFonts w:cs="Times New Roman"/>
    </w:rPr>
  </w:style>
  <w:style w:type="character" w:styleId="CommentReference">
    <w:name w:val="annotation reference"/>
    <w:basedOn w:val="DefaultParagraphFont"/>
    <w:uiPriority w:val="99"/>
    <w:semiHidden/>
    <w:unhideWhenUsed/>
    <w:rsid w:val="00A90024"/>
    <w:rPr>
      <w:rFonts w:cs="Times New Roman"/>
      <w:sz w:val="16"/>
      <w:szCs w:val="16"/>
    </w:rPr>
  </w:style>
  <w:style w:type="character" w:customStyle="1" w:styleId="Heading9Char">
    <w:name w:val="Heading 9 Char"/>
    <w:basedOn w:val="DefaultParagraphFont"/>
    <w:link w:val="Heading9"/>
    <w:rsid w:val="002842AB"/>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rsid w:val="002842AB"/>
    <w:rPr>
      <w:rFonts w:ascii="Times New Roman" w:eastAsia="Times New Roman" w:hAnsi="Times New Roman" w:cs="Times New Roman"/>
      <w:b/>
      <w:bCs/>
      <w:sz w:val="36"/>
      <w:szCs w:val="36"/>
      <w:lang w:bidi="ar-EG"/>
    </w:rPr>
  </w:style>
  <w:style w:type="character" w:customStyle="1" w:styleId="Heading5Char">
    <w:name w:val="Heading 5 Char"/>
    <w:basedOn w:val="DefaultParagraphFont"/>
    <w:link w:val="Heading5"/>
    <w:rsid w:val="002842AB"/>
    <w:rPr>
      <w:rFonts w:ascii="Times New Roman" w:eastAsia="Times New Roman" w:hAnsi="Times New Roman" w:cs="Simplified Arabic"/>
      <w:b/>
      <w:bCs/>
      <w:sz w:val="28"/>
      <w:szCs w:val="28"/>
    </w:rPr>
  </w:style>
  <w:style w:type="character" w:customStyle="1" w:styleId="Heading6Char">
    <w:name w:val="Heading 6 Char"/>
    <w:basedOn w:val="DefaultParagraphFont"/>
    <w:link w:val="Heading6"/>
    <w:rsid w:val="002842AB"/>
    <w:rPr>
      <w:rFonts w:ascii="Times New Roman" w:eastAsia="Times New Roman" w:hAnsi="Times New Roman" w:cs="Times New Roman"/>
      <w:b/>
      <w:bCs/>
      <w:sz w:val="56"/>
      <w:szCs w:val="56"/>
    </w:rPr>
  </w:style>
  <w:style w:type="character" w:customStyle="1" w:styleId="Heading7Char">
    <w:name w:val="Heading 7 Char"/>
    <w:basedOn w:val="DefaultParagraphFont"/>
    <w:link w:val="Heading7"/>
    <w:rsid w:val="002842AB"/>
    <w:rPr>
      <w:rFonts w:ascii="Times New Roman" w:eastAsia="Times New Roman" w:hAnsi="Times New Roman" w:cs="Times New Roman"/>
      <w:b/>
      <w:bCs/>
      <w:sz w:val="36"/>
      <w:szCs w:val="36"/>
    </w:rPr>
  </w:style>
  <w:style w:type="character" w:customStyle="1" w:styleId="Heading8Char">
    <w:name w:val="Heading 8 Char"/>
    <w:basedOn w:val="DefaultParagraphFont"/>
    <w:link w:val="Heading8"/>
    <w:rsid w:val="002842AB"/>
    <w:rPr>
      <w:rFonts w:ascii="Times New Roman" w:eastAsia="Times New Roman" w:hAnsi="Times New Roman" w:cs="Simplified Arabic"/>
      <w:sz w:val="24"/>
      <w:szCs w:val="28"/>
      <w:lang w:eastAsia="ar-SA"/>
    </w:rPr>
  </w:style>
  <w:style w:type="paragraph" w:styleId="Title">
    <w:name w:val="Title"/>
    <w:aliases w:val="عنوان فرعي 2"/>
    <w:basedOn w:val="Normal"/>
    <w:link w:val="TitleChar"/>
    <w:autoRedefine/>
    <w:rsid w:val="00ED63D1"/>
    <w:pPr>
      <w:bidi/>
      <w:spacing w:after="0" w:line="240" w:lineRule="auto"/>
      <w:jc w:val="center"/>
    </w:pPr>
    <w:rPr>
      <w:rFonts w:ascii="Simplified Arabic" w:eastAsia="Times New Roman" w:hAnsi="Simplified Arabic" w:cs="Times New Roman"/>
      <w:b/>
      <w:bCs/>
      <w:sz w:val="36"/>
      <w:szCs w:val="32"/>
      <w:lang w:bidi="ar-EG"/>
    </w:rPr>
  </w:style>
  <w:style w:type="character" w:customStyle="1" w:styleId="TitleChar">
    <w:name w:val="Title Char"/>
    <w:aliases w:val="عنوان فرعي 2 Char"/>
    <w:basedOn w:val="DefaultParagraphFont"/>
    <w:link w:val="Title"/>
    <w:rsid w:val="00ED63D1"/>
    <w:rPr>
      <w:rFonts w:ascii="Simplified Arabic" w:eastAsia="Times New Roman" w:hAnsi="Simplified Arabic" w:cs="Times New Roman"/>
      <w:b/>
      <w:bCs/>
      <w:sz w:val="36"/>
      <w:szCs w:val="32"/>
      <w:lang w:bidi="ar-EG"/>
    </w:rPr>
  </w:style>
  <w:style w:type="paragraph" w:styleId="NormalWeb">
    <w:name w:val="Normal (Web)"/>
    <w:basedOn w:val="Normal"/>
    <w:uiPriority w:val="99"/>
    <w:rsid w:val="002842A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semiHidden/>
    <w:rsid w:val="002842AB"/>
    <w:pPr>
      <w:spacing w:after="0" w:line="360" w:lineRule="auto"/>
      <w:jc w:val="center"/>
    </w:pPr>
    <w:rPr>
      <w:rFonts w:ascii="Times New Roman" w:eastAsia="Times New Roman" w:hAnsi="Times New Roman" w:cs="Times New Roman"/>
      <w:b/>
      <w:bCs/>
      <w:sz w:val="72"/>
      <w:szCs w:val="72"/>
    </w:rPr>
  </w:style>
  <w:style w:type="character" w:customStyle="1" w:styleId="BodyTextChar">
    <w:name w:val="Body Text Char"/>
    <w:basedOn w:val="DefaultParagraphFont"/>
    <w:link w:val="BodyText"/>
    <w:semiHidden/>
    <w:rsid w:val="002842AB"/>
    <w:rPr>
      <w:rFonts w:ascii="Times New Roman" w:eastAsia="Times New Roman" w:hAnsi="Times New Roman" w:cs="Times New Roman"/>
      <w:b/>
      <w:bCs/>
      <w:sz w:val="72"/>
      <w:szCs w:val="72"/>
    </w:rPr>
  </w:style>
  <w:style w:type="paragraph" w:styleId="TOC1">
    <w:name w:val="toc 1"/>
    <w:basedOn w:val="Normal"/>
    <w:next w:val="Normal"/>
    <w:autoRedefine/>
    <w:uiPriority w:val="39"/>
    <w:rsid w:val="000D3256"/>
    <w:pPr>
      <w:tabs>
        <w:tab w:val="num" w:pos="468"/>
      </w:tabs>
      <w:bidi/>
      <w:spacing w:after="0"/>
      <w:ind w:left="468" w:hanging="360"/>
      <w:jc w:val="right"/>
    </w:pPr>
    <w:rPr>
      <w:rFonts w:ascii="Simplified Arabic" w:eastAsiaTheme="majorEastAsia" w:hAnsi="Simplified Arabic" w:cs="Simplified Arabic"/>
      <w:b/>
      <w:bCs/>
      <w:smallCaps/>
      <w:noProof/>
      <w:spacing w:val="5"/>
      <w:sz w:val="24"/>
      <w:szCs w:val="24"/>
      <w:lang w:eastAsia="ar-SA" w:bidi="ar-SY"/>
    </w:rPr>
  </w:style>
  <w:style w:type="character" w:customStyle="1" w:styleId="c136">
    <w:name w:val="c136"/>
    <w:basedOn w:val="DefaultParagraphFont"/>
    <w:rsid w:val="002842AB"/>
  </w:style>
  <w:style w:type="character" w:customStyle="1" w:styleId="style21">
    <w:name w:val="style21"/>
    <w:basedOn w:val="DefaultParagraphFont"/>
    <w:rsid w:val="002842AB"/>
    <w:rPr>
      <w:rFonts w:ascii="Verdana" w:hAnsi="Verdana" w:hint="default"/>
    </w:rPr>
  </w:style>
  <w:style w:type="character" w:customStyle="1" w:styleId="headline1">
    <w:name w:val="headline1"/>
    <w:basedOn w:val="DefaultParagraphFont"/>
    <w:rsid w:val="002842AB"/>
    <w:rPr>
      <w:rFonts w:ascii="Helvetica" w:hAnsi="Helvetica" w:cs="Helvetica" w:hint="default"/>
      <w:b/>
      <w:bCs/>
      <w:color w:val="660000"/>
      <w:sz w:val="26"/>
      <w:szCs w:val="26"/>
    </w:rPr>
  </w:style>
  <w:style w:type="character" w:customStyle="1" w:styleId="byline">
    <w:name w:val="byline"/>
    <w:basedOn w:val="DefaultParagraphFont"/>
    <w:rsid w:val="002842AB"/>
  </w:style>
  <w:style w:type="character" w:customStyle="1" w:styleId="article-info1">
    <w:name w:val="article-info1"/>
    <w:basedOn w:val="DefaultParagraphFont"/>
    <w:rsid w:val="002842AB"/>
    <w:rPr>
      <w:rFonts w:ascii="Courier New" w:hAnsi="Courier New" w:cs="Courier New" w:hint="default"/>
      <w:color w:val="666666"/>
      <w:sz w:val="17"/>
      <w:szCs w:val="17"/>
    </w:rPr>
  </w:style>
  <w:style w:type="character" w:customStyle="1" w:styleId="ff4">
    <w:name w:val="ff4"/>
    <w:basedOn w:val="DefaultParagraphFont"/>
    <w:rsid w:val="002842AB"/>
  </w:style>
  <w:style w:type="character" w:customStyle="1" w:styleId="ff2">
    <w:name w:val="ff2"/>
    <w:basedOn w:val="DefaultParagraphFont"/>
    <w:rsid w:val="002842AB"/>
  </w:style>
  <w:style w:type="character" w:customStyle="1" w:styleId="fc1">
    <w:name w:val="fc1"/>
    <w:basedOn w:val="DefaultParagraphFont"/>
    <w:rsid w:val="002842AB"/>
  </w:style>
  <w:style w:type="character" w:styleId="Hyperlink">
    <w:name w:val="Hyperlink"/>
    <w:basedOn w:val="DefaultParagraphFont"/>
    <w:uiPriority w:val="99"/>
    <w:unhideWhenUsed/>
    <w:rsid w:val="008F38B0"/>
    <w:rPr>
      <w:rFonts w:cs="Times New Roman"/>
      <w:color w:val="0000FF" w:themeColor="hyperlink"/>
      <w:u w:val="single"/>
    </w:rPr>
  </w:style>
  <w:style w:type="paragraph" w:customStyle="1" w:styleId="TableParagraph">
    <w:name w:val="Table Paragraph"/>
    <w:basedOn w:val="Normal"/>
    <w:uiPriority w:val="1"/>
    <w:rsid w:val="000423CD"/>
    <w:pPr>
      <w:autoSpaceDE w:val="0"/>
      <w:autoSpaceDN w:val="0"/>
      <w:adjustRightInd w:val="0"/>
      <w:spacing w:after="0" w:line="240" w:lineRule="auto"/>
    </w:pPr>
    <w:rPr>
      <w:rFonts w:ascii="Times New Roman" w:hAnsi="Times New Roman" w:cs="Times New Roman"/>
      <w:sz w:val="24"/>
      <w:szCs w:val="24"/>
    </w:rPr>
  </w:style>
  <w:style w:type="character" w:customStyle="1" w:styleId="a-size-extra-large">
    <w:name w:val="a-size-extra-large"/>
    <w:basedOn w:val="DefaultParagraphFont"/>
    <w:rsid w:val="00D0254B"/>
  </w:style>
  <w:style w:type="character" w:customStyle="1" w:styleId="a-size-large">
    <w:name w:val="a-size-large"/>
    <w:basedOn w:val="DefaultParagraphFont"/>
    <w:rsid w:val="00D0254B"/>
  </w:style>
  <w:style w:type="character" w:customStyle="1" w:styleId="a-declarative">
    <w:name w:val="a-declarative"/>
    <w:basedOn w:val="DefaultParagraphFont"/>
    <w:rsid w:val="00D0254B"/>
  </w:style>
  <w:style w:type="character" w:customStyle="1" w:styleId="contribution">
    <w:name w:val="contribution"/>
    <w:basedOn w:val="DefaultParagraphFont"/>
    <w:rsid w:val="00D0254B"/>
  </w:style>
  <w:style w:type="character" w:customStyle="1" w:styleId="a-color-secondary">
    <w:name w:val="a-color-secondary"/>
    <w:basedOn w:val="DefaultParagraphFont"/>
    <w:rsid w:val="00D0254B"/>
  </w:style>
  <w:style w:type="character" w:customStyle="1" w:styleId="author">
    <w:name w:val="author"/>
    <w:basedOn w:val="DefaultParagraphFont"/>
    <w:rsid w:val="00D0254B"/>
  </w:style>
  <w:style w:type="paragraph" w:styleId="z-TopofForm">
    <w:name w:val="HTML Top of Form"/>
    <w:basedOn w:val="Normal"/>
    <w:next w:val="Normal"/>
    <w:link w:val="z-TopofFormChar"/>
    <w:hidden/>
    <w:uiPriority w:val="99"/>
    <w:semiHidden/>
    <w:unhideWhenUsed/>
    <w:rsid w:val="00075C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5C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273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27372"/>
    <w:rPr>
      <w:rFonts w:ascii="Arial" w:eastAsia="Times New Roman" w:hAnsi="Arial" w:cs="Arial"/>
      <w:vanish/>
      <w:sz w:val="16"/>
      <w:szCs w:val="16"/>
    </w:rPr>
  </w:style>
  <w:style w:type="paragraph" w:styleId="Subtitle">
    <w:name w:val="Subtitle"/>
    <w:aliases w:val="عنوان فرعي 1"/>
    <w:basedOn w:val="Title"/>
    <w:next w:val="Title"/>
    <w:link w:val="SubtitleChar"/>
    <w:autoRedefine/>
    <w:rsid w:val="00D10A18"/>
    <w:pPr>
      <w:keepNext/>
      <w:jc w:val="left"/>
      <w:outlineLvl w:val="1"/>
    </w:pPr>
    <w:rPr>
      <w:rFonts w:cs="Simplified Arabic"/>
      <w:b w:val="0"/>
      <w:color w:val="FF0000"/>
      <w:kern w:val="28"/>
      <w:lang w:bidi="ar-SY"/>
    </w:rPr>
  </w:style>
  <w:style w:type="character" w:customStyle="1" w:styleId="SubtitleChar">
    <w:name w:val="Subtitle Char"/>
    <w:aliases w:val="عنوان فرعي 1 Char"/>
    <w:basedOn w:val="DefaultParagraphFont"/>
    <w:link w:val="Subtitle"/>
    <w:rsid w:val="00D10A18"/>
    <w:rPr>
      <w:rFonts w:ascii="Simplified Arabic" w:eastAsia="Times New Roman" w:hAnsi="Simplified Arabic" w:cs="Simplified Arabic"/>
      <w:bCs/>
      <w:color w:val="FF0000"/>
      <w:kern w:val="28"/>
      <w:sz w:val="36"/>
      <w:szCs w:val="32"/>
      <w:lang w:bidi="ar-SY"/>
    </w:rPr>
  </w:style>
  <w:style w:type="character" w:styleId="BookTitle">
    <w:name w:val="Book Title"/>
    <w:aliases w:val="عنوان فصل"/>
    <w:basedOn w:val="DefaultParagraphFont"/>
    <w:uiPriority w:val="33"/>
    <w:rsid w:val="00D712A1"/>
    <w:rPr>
      <w:rFonts w:ascii="Simplified Arabic" w:hAnsi="Simplified Arabic"/>
      <w:b/>
      <w:bCs/>
      <w:smallCaps/>
      <w:color w:val="0070C0"/>
      <w:spacing w:val="5"/>
      <w:sz w:val="44"/>
    </w:rPr>
  </w:style>
  <w:style w:type="character" w:customStyle="1" w:styleId="NoSpacingChar">
    <w:name w:val="No Spacing Char"/>
    <w:basedOn w:val="DefaultParagraphFont"/>
    <w:link w:val="NoSpacing"/>
    <w:uiPriority w:val="1"/>
    <w:rsid w:val="007B393C"/>
    <w:rPr>
      <w:rFonts w:eastAsiaTheme="minorHAnsi"/>
    </w:rPr>
  </w:style>
  <w:style w:type="paragraph" w:customStyle="1" w:styleId="a">
    <w:name w:val="العنوان الفرعي الثاني"/>
    <w:basedOn w:val="Heading3"/>
    <w:next w:val="Heading3"/>
    <w:link w:val="Char"/>
    <w:autoRedefine/>
    <w:rsid w:val="00FF660A"/>
    <w:pPr>
      <w:bidi/>
      <w:spacing w:line="276" w:lineRule="auto"/>
      <w:jc w:val="left"/>
    </w:pPr>
    <w:rPr>
      <w:rFonts w:ascii="Simplified Arabic" w:hAnsi="Simplified Arabic" w:cs="Simplified Arabic"/>
      <w:i w:val="0"/>
      <w:sz w:val="28"/>
      <w:szCs w:val="28"/>
    </w:rPr>
  </w:style>
  <w:style w:type="paragraph" w:customStyle="1" w:styleId="Style2">
    <w:name w:val="Style2"/>
    <w:basedOn w:val="Title"/>
    <w:next w:val="Title"/>
    <w:link w:val="Style2Char"/>
    <w:autoRedefine/>
    <w:rsid w:val="005F5F5E"/>
    <w:rPr>
      <w:color w:val="365F91" w:themeColor="accent1" w:themeShade="BF"/>
      <w:sz w:val="44"/>
      <w:szCs w:val="44"/>
      <w:lang w:bidi="ar-SY"/>
    </w:rPr>
  </w:style>
  <w:style w:type="character" w:customStyle="1" w:styleId="Char">
    <w:name w:val="العنوان الفرعي الثاني Char"/>
    <w:basedOn w:val="Heading3Char"/>
    <w:link w:val="a"/>
    <w:rsid w:val="00FF660A"/>
    <w:rPr>
      <w:rFonts w:ascii="Simplified Arabic" w:eastAsia="Times New Roman" w:hAnsi="Simplified Arabic" w:cs="Simplified Arabic"/>
      <w:b/>
      <w:bCs/>
      <w:i w:val="0"/>
      <w:sz w:val="28"/>
      <w:szCs w:val="28"/>
    </w:rPr>
  </w:style>
  <w:style w:type="character" w:customStyle="1" w:styleId="Style2Char">
    <w:name w:val="Style2 Char"/>
    <w:basedOn w:val="TitleChar"/>
    <w:link w:val="Style2"/>
    <w:rsid w:val="005F5F5E"/>
    <w:rPr>
      <w:rFonts w:ascii="Simplified Arabic" w:eastAsia="Times New Roman" w:hAnsi="Simplified Arabic" w:cs="Times New Roman"/>
      <w:b/>
      <w:bCs/>
      <w:color w:val="365F91" w:themeColor="accent1" w:themeShade="BF"/>
      <w:sz w:val="44"/>
      <w:szCs w:val="44"/>
      <w:lang w:bidi="ar-SY"/>
    </w:rPr>
  </w:style>
  <w:style w:type="paragraph" w:styleId="TOCHeading">
    <w:name w:val="TOC Heading"/>
    <w:basedOn w:val="Heading1"/>
    <w:next w:val="Normal"/>
    <w:uiPriority w:val="39"/>
    <w:unhideWhenUsed/>
    <w:qFormat/>
    <w:rsid w:val="002870C2"/>
    <w:pPr>
      <w:widowControl/>
      <w:bidi w:val="0"/>
      <w:spacing w:before="240" w:line="259" w:lineRule="auto"/>
      <w:jc w:val="left"/>
      <w:outlineLvl w:val="9"/>
    </w:pPr>
    <w:rPr>
      <w:rFonts w:asciiTheme="majorHAnsi" w:hAnsiTheme="majorHAnsi" w:cstheme="majorBidi"/>
      <w:b w:val="0"/>
      <w:bCs w:val="0"/>
      <w:i w:val="0"/>
      <w:color w:val="365F91" w:themeColor="accent1" w:themeShade="BF"/>
      <w:sz w:val="32"/>
      <w:szCs w:val="32"/>
      <w:lang w:bidi="ar-SA"/>
    </w:rPr>
  </w:style>
  <w:style w:type="paragraph" w:styleId="TOC2">
    <w:name w:val="toc 2"/>
    <w:basedOn w:val="Normal"/>
    <w:next w:val="Normal"/>
    <w:autoRedefine/>
    <w:uiPriority w:val="39"/>
    <w:unhideWhenUsed/>
    <w:rsid w:val="002870C2"/>
    <w:pPr>
      <w:spacing w:after="100"/>
      <w:ind w:left="220"/>
    </w:pPr>
  </w:style>
  <w:style w:type="paragraph" w:styleId="TOC3">
    <w:name w:val="toc 3"/>
    <w:basedOn w:val="Normal"/>
    <w:next w:val="Normal"/>
    <w:autoRedefine/>
    <w:uiPriority w:val="39"/>
    <w:unhideWhenUsed/>
    <w:rsid w:val="00655B8B"/>
    <w:pPr>
      <w:tabs>
        <w:tab w:val="right" w:leader="dot" w:pos="9638"/>
      </w:tabs>
      <w:bidi/>
      <w:spacing w:after="100"/>
      <w:ind w:left="198"/>
    </w:pPr>
    <w:rPr>
      <w:rFonts w:ascii="Arial" w:eastAsia="Times New Roman" w:hAnsi="Arial" w:cs="Arial"/>
      <w:noProof/>
      <w:sz w:val="28"/>
      <w:szCs w:val="28"/>
      <w:lang w:bidi="ar-SY"/>
    </w:rPr>
  </w:style>
  <w:style w:type="paragraph" w:styleId="TOC4">
    <w:name w:val="toc 4"/>
    <w:basedOn w:val="Normal"/>
    <w:next w:val="Normal"/>
    <w:autoRedefine/>
    <w:uiPriority w:val="39"/>
    <w:unhideWhenUsed/>
    <w:rsid w:val="002870C2"/>
    <w:pPr>
      <w:spacing w:after="100" w:line="259" w:lineRule="auto"/>
      <w:ind w:left="660"/>
    </w:pPr>
  </w:style>
  <w:style w:type="paragraph" w:styleId="TOC5">
    <w:name w:val="toc 5"/>
    <w:basedOn w:val="Normal"/>
    <w:next w:val="Normal"/>
    <w:autoRedefine/>
    <w:uiPriority w:val="39"/>
    <w:unhideWhenUsed/>
    <w:rsid w:val="002870C2"/>
    <w:pPr>
      <w:spacing w:after="100" w:line="259" w:lineRule="auto"/>
      <w:ind w:left="880"/>
    </w:pPr>
  </w:style>
  <w:style w:type="paragraph" w:styleId="TOC6">
    <w:name w:val="toc 6"/>
    <w:basedOn w:val="Normal"/>
    <w:next w:val="Normal"/>
    <w:autoRedefine/>
    <w:uiPriority w:val="39"/>
    <w:unhideWhenUsed/>
    <w:rsid w:val="002870C2"/>
    <w:pPr>
      <w:spacing w:after="100" w:line="259" w:lineRule="auto"/>
      <w:ind w:left="1100"/>
    </w:pPr>
  </w:style>
  <w:style w:type="paragraph" w:styleId="TOC7">
    <w:name w:val="toc 7"/>
    <w:basedOn w:val="Normal"/>
    <w:next w:val="Normal"/>
    <w:autoRedefine/>
    <w:uiPriority w:val="39"/>
    <w:unhideWhenUsed/>
    <w:rsid w:val="002870C2"/>
    <w:pPr>
      <w:spacing w:after="100" w:line="259" w:lineRule="auto"/>
      <w:ind w:left="1320"/>
    </w:pPr>
  </w:style>
  <w:style w:type="paragraph" w:styleId="TOC8">
    <w:name w:val="toc 8"/>
    <w:basedOn w:val="Normal"/>
    <w:next w:val="Normal"/>
    <w:autoRedefine/>
    <w:uiPriority w:val="39"/>
    <w:unhideWhenUsed/>
    <w:rsid w:val="002870C2"/>
    <w:pPr>
      <w:spacing w:after="100" w:line="259" w:lineRule="auto"/>
      <w:ind w:left="1540"/>
    </w:pPr>
  </w:style>
  <w:style w:type="paragraph" w:styleId="TOC9">
    <w:name w:val="toc 9"/>
    <w:basedOn w:val="Normal"/>
    <w:next w:val="Normal"/>
    <w:autoRedefine/>
    <w:uiPriority w:val="39"/>
    <w:unhideWhenUsed/>
    <w:rsid w:val="002870C2"/>
    <w:pPr>
      <w:spacing w:after="100" w:line="259" w:lineRule="auto"/>
      <w:ind w:left="1760"/>
    </w:pPr>
  </w:style>
  <w:style w:type="character" w:customStyle="1" w:styleId="UnresolvedMention">
    <w:name w:val="Unresolved Mention"/>
    <w:basedOn w:val="DefaultParagraphFont"/>
    <w:uiPriority w:val="99"/>
    <w:semiHidden/>
    <w:unhideWhenUsed/>
    <w:rsid w:val="002870C2"/>
    <w:rPr>
      <w:color w:val="605E5C"/>
      <w:shd w:val="clear" w:color="auto" w:fill="E1DFDD"/>
    </w:rPr>
  </w:style>
  <w:style w:type="paragraph" w:customStyle="1" w:styleId="a0">
    <w:name w:val="عنوان الفصل"/>
    <w:basedOn w:val="Heading1"/>
    <w:link w:val="Char0"/>
    <w:autoRedefine/>
    <w:rsid w:val="00D10A18"/>
    <w:rPr>
      <w:rFonts w:ascii="Simplified Arabic" w:hAnsi="Simplified Arabic"/>
      <w:i w:val="0"/>
      <w:color w:val="365F91" w:themeColor="accent1" w:themeShade="BF"/>
      <w:sz w:val="52"/>
      <w:szCs w:val="44"/>
    </w:rPr>
  </w:style>
  <w:style w:type="paragraph" w:customStyle="1" w:styleId="a1">
    <w:name w:val="العنوان الرئيسي"/>
    <w:basedOn w:val="Heading2"/>
    <w:link w:val="Char1"/>
    <w:autoRedefine/>
    <w:rsid w:val="002821D9"/>
    <w:pPr>
      <w:bidi/>
      <w:spacing w:line="360" w:lineRule="auto"/>
      <w:ind w:left="5"/>
      <w:jc w:val="center"/>
    </w:pPr>
    <w:rPr>
      <w:rFonts w:ascii="Simplified Arabic" w:hAnsi="Simplified Arabic"/>
      <w:b w:val="0"/>
      <w:i w:val="0"/>
      <w:color w:val="365F91" w:themeColor="accent1" w:themeShade="BF"/>
      <w:sz w:val="36"/>
      <w:szCs w:val="36"/>
      <w:lang w:bidi="ar-SY"/>
    </w:rPr>
  </w:style>
  <w:style w:type="character" w:customStyle="1" w:styleId="Char0">
    <w:name w:val="عنوان الفصل Char"/>
    <w:basedOn w:val="Heading1Char"/>
    <w:link w:val="a0"/>
    <w:rsid w:val="00D10A18"/>
    <w:rPr>
      <w:rFonts w:ascii="Simplified Arabic" w:eastAsiaTheme="majorEastAsia" w:hAnsi="Simplified Arabic" w:cs="Simplified Arabic"/>
      <w:b/>
      <w:bCs/>
      <w:i w:val="0"/>
      <w:color w:val="365F91" w:themeColor="accent1" w:themeShade="BF"/>
      <w:sz w:val="52"/>
      <w:szCs w:val="44"/>
      <w:lang w:bidi="ar-SY"/>
    </w:rPr>
  </w:style>
  <w:style w:type="paragraph" w:customStyle="1" w:styleId="a2">
    <w:name w:val="العنوان الفرعي الأول"/>
    <w:basedOn w:val="Heading3"/>
    <w:link w:val="Char2"/>
    <w:autoRedefine/>
    <w:rsid w:val="00F57F55"/>
    <w:pPr>
      <w:bidi/>
      <w:spacing w:line="276" w:lineRule="auto"/>
    </w:pPr>
    <w:rPr>
      <w:rFonts w:ascii="Simplified Arabic" w:hAnsi="Simplified Arabic" w:cs="Simplified Arabic"/>
      <w:i w:val="0"/>
      <w:color w:val="FF0000"/>
      <w:sz w:val="32"/>
      <w:szCs w:val="32"/>
    </w:rPr>
  </w:style>
  <w:style w:type="character" w:customStyle="1" w:styleId="Char1">
    <w:name w:val="العنوان الرئيسي Char"/>
    <w:basedOn w:val="Heading2Char"/>
    <w:link w:val="a1"/>
    <w:rsid w:val="002821D9"/>
    <w:rPr>
      <w:rFonts w:ascii="Simplified Arabic" w:eastAsia="Times New Roman" w:hAnsi="Simplified Arabic" w:cs="Simplified Arabic"/>
      <w:b w:val="0"/>
      <w:bCs/>
      <w:i w:val="0"/>
      <w:color w:val="365F91" w:themeColor="accent1" w:themeShade="BF"/>
      <w:sz w:val="36"/>
      <w:szCs w:val="36"/>
      <w:lang w:bidi="ar-SY"/>
    </w:rPr>
  </w:style>
  <w:style w:type="character" w:customStyle="1" w:styleId="Char2">
    <w:name w:val="العنوان الفرعي الأول Char"/>
    <w:basedOn w:val="Heading3Char"/>
    <w:link w:val="a2"/>
    <w:rsid w:val="00F57F55"/>
    <w:rPr>
      <w:rFonts w:ascii="Simplified Arabic" w:eastAsia="Times New Roman" w:hAnsi="Simplified Arabic" w:cs="Simplified Arabic"/>
      <w:b/>
      <w:bCs/>
      <w:i w:val="0"/>
      <w:color w:val="FF0000"/>
      <w:sz w:val="32"/>
      <w:szCs w:val="32"/>
    </w:rPr>
  </w:style>
  <w:style w:type="paragraph" w:styleId="Caption">
    <w:name w:val="caption"/>
    <w:basedOn w:val="Normal"/>
    <w:next w:val="Normal"/>
    <w:link w:val="CaptionChar"/>
    <w:uiPriority w:val="35"/>
    <w:unhideWhenUsed/>
    <w:rsid w:val="0055542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55427"/>
    <w:pPr>
      <w:spacing w:after="0"/>
    </w:pPr>
  </w:style>
  <w:style w:type="paragraph" w:customStyle="1" w:styleId="a3">
    <w:name w:val="العنوان الفرعي الثالث"/>
    <w:basedOn w:val="a"/>
    <w:link w:val="Char3"/>
    <w:rsid w:val="00DF56CC"/>
    <w:pPr>
      <w:ind w:left="360" w:hanging="360"/>
      <w:outlineLvl w:val="3"/>
    </w:pPr>
  </w:style>
  <w:style w:type="character" w:customStyle="1" w:styleId="Char3">
    <w:name w:val="العنوان الفرعي الثالث Char"/>
    <w:basedOn w:val="Char"/>
    <w:link w:val="a3"/>
    <w:rsid w:val="00DF56CC"/>
    <w:rPr>
      <w:rFonts w:ascii="Simplified Arabic" w:eastAsia="Times New Roman" w:hAnsi="Simplified Arabic" w:cs="Simplified Arabic"/>
      <w:b/>
      <w:bCs/>
      <w:i w:val="0"/>
      <w:sz w:val="28"/>
      <w:szCs w:val="28"/>
      <w:lang w:bidi="ar-SY"/>
    </w:rPr>
  </w:style>
  <w:style w:type="table" w:customStyle="1" w:styleId="10">
    <w:name w:val="شبكة جدول1"/>
    <w:basedOn w:val="TableNormal"/>
    <w:next w:val="TableGrid"/>
    <w:uiPriority w:val="59"/>
    <w:rsid w:val="00FB6D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TableNormal"/>
    <w:next w:val="TableGrid"/>
    <w:uiPriority w:val="59"/>
    <w:rsid w:val="00FB6D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العنوان الفرعي الرابع"/>
    <w:basedOn w:val="Heading4"/>
    <w:next w:val="Heading4"/>
    <w:link w:val="Char4"/>
    <w:autoRedefine/>
    <w:rsid w:val="00D313FD"/>
    <w:pPr>
      <w:bidi/>
      <w:ind w:left="-704"/>
    </w:pPr>
    <w:rPr>
      <w:rFonts w:ascii="Simplified Arabic" w:eastAsia="Simplified Arabic" w:hAnsi="Simplified Arabic" w:cs="Simplified Arabic"/>
      <w:b w:val="0"/>
      <w:bCs w:val="0"/>
      <w:color w:val="4F6228" w:themeColor="accent3" w:themeShade="80"/>
      <w:sz w:val="28"/>
      <w:szCs w:val="28"/>
      <w:lang w:bidi="ar-SY"/>
    </w:rPr>
  </w:style>
  <w:style w:type="character" w:customStyle="1" w:styleId="Char4">
    <w:name w:val="العنوان الفرعي الرابع Char"/>
    <w:basedOn w:val="Heading4Char"/>
    <w:link w:val="a4"/>
    <w:rsid w:val="00D313FD"/>
    <w:rPr>
      <w:rFonts w:ascii="Simplified Arabic" w:eastAsia="Simplified Arabic" w:hAnsi="Simplified Arabic" w:cs="Simplified Arabic"/>
      <w:b w:val="0"/>
      <w:bCs w:val="0"/>
      <w:color w:val="4F6228" w:themeColor="accent3" w:themeShade="80"/>
      <w:sz w:val="28"/>
      <w:szCs w:val="28"/>
      <w:lang w:bidi="ar-SY"/>
    </w:rPr>
  </w:style>
  <w:style w:type="numbering" w:customStyle="1" w:styleId="11">
    <w:name w:val="بلا قائمة1"/>
    <w:next w:val="NoList"/>
    <w:uiPriority w:val="99"/>
    <w:semiHidden/>
    <w:unhideWhenUsed/>
    <w:rsid w:val="00856BC7"/>
  </w:style>
  <w:style w:type="numbering" w:customStyle="1" w:styleId="21">
    <w:name w:val="بلا قائمة2"/>
    <w:next w:val="NoList"/>
    <w:uiPriority w:val="99"/>
    <w:semiHidden/>
    <w:unhideWhenUsed/>
    <w:rsid w:val="00856BC7"/>
  </w:style>
  <w:style w:type="numbering" w:customStyle="1" w:styleId="30">
    <w:name w:val="بلا قائمة3"/>
    <w:next w:val="NoList"/>
    <w:uiPriority w:val="99"/>
    <w:semiHidden/>
    <w:unhideWhenUsed/>
    <w:rsid w:val="00856BC7"/>
  </w:style>
  <w:style w:type="character" w:styleId="FollowedHyperlink">
    <w:name w:val="FollowedHyperlink"/>
    <w:basedOn w:val="DefaultParagraphFont"/>
    <w:uiPriority w:val="99"/>
    <w:semiHidden/>
    <w:unhideWhenUsed/>
    <w:rsid w:val="00856BC7"/>
    <w:rPr>
      <w:color w:val="800080" w:themeColor="followedHyperlink"/>
      <w:u w:val="single"/>
    </w:rPr>
  </w:style>
  <w:style w:type="paragraph" w:customStyle="1" w:styleId="msonormal0">
    <w:name w:val="msonormal"/>
    <w:basedOn w:val="Normal"/>
    <w:uiPriority w:val="99"/>
    <w:rsid w:val="00856BC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Char10">
    <w:name w:val="العنوان Char1"/>
    <w:aliases w:val="عنوان فرعي 2 Char1"/>
    <w:basedOn w:val="DefaultParagraphFont"/>
    <w:rsid w:val="00856BC7"/>
    <w:rPr>
      <w:rFonts w:asciiTheme="majorHAnsi" w:eastAsiaTheme="majorEastAsia" w:hAnsiTheme="majorHAnsi" w:cstheme="majorBidi"/>
      <w:spacing w:val="-10"/>
      <w:kern w:val="28"/>
      <w:sz w:val="56"/>
      <w:szCs w:val="56"/>
    </w:rPr>
  </w:style>
  <w:style w:type="character" w:customStyle="1" w:styleId="Char11">
    <w:name w:val="عنوان فرعي Char1"/>
    <w:aliases w:val="عنوان فرعي 1 Char1"/>
    <w:basedOn w:val="DefaultParagraphFont"/>
    <w:rsid w:val="00856BC7"/>
    <w:rPr>
      <w:color w:val="5A5A5A" w:themeColor="text1" w:themeTint="A5"/>
      <w:spacing w:val="15"/>
    </w:rPr>
  </w:style>
  <w:style w:type="table" w:customStyle="1" w:styleId="110">
    <w:name w:val="شبكة جدول11"/>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شبكة جدول21"/>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شبكة جدول3"/>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
    <w:name w:val="بلا قائمة4"/>
    <w:next w:val="NoList"/>
    <w:uiPriority w:val="99"/>
    <w:semiHidden/>
    <w:unhideWhenUsed/>
    <w:rsid w:val="00856BC7"/>
  </w:style>
  <w:style w:type="table" w:customStyle="1" w:styleId="40">
    <w:name w:val="شبكة جدول4"/>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
    <w:name w:val="بلا قائمة5"/>
    <w:next w:val="NoList"/>
    <w:uiPriority w:val="99"/>
    <w:semiHidden/>
    <w:unhideWhenUsed/>
    <w:rsid w:val="00856BC7"/>
  </w:style>
  <w:style w:type="table" w:customStyle="1" w:styleId="50">
    <w:name w:val="شبكة جدول5"/>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
    <w:name w:val="بلا قائمة6"/>
    <w:next w:val="NoList"/>
    <w:uiPriority w:val="99"/>
    <w:semiHidden/>
    <w:unhideWhenUsed/>
    <w:rsid w:val="00856BC7"/>
  </w:style>
  <w:style w:type="table" w:customStyle="1" w:styleId="60">
    <w:name w:val="شبكة جدول6"/>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
    <w:name w:val="بلا قائمة7"/>
    <w:next w:val="NoList"/>
    <w:uiPriority w:val="99"/>
    <w:semiHidden/>
    <w:unhideWhenUsed/>
    <w:rsid w:val="00856BC7"/>
  </w:style>
  <w:style w:type="table" w:customStyle="1" w:styleId="70">
    <w:name w:val="شبكة جدول7"/>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5">
    <w:name w:val="عنوان فرعي جديد"/>
    <w:basedOn w:val="Normal"/>
    <w:link w:val="Char5"/>
    <w:rsid w:val="00A62F84"/>
    <w:pPr>
      <w:bidi/>
    </w:pPr>
    <w:rPr>
      <w:rFonts w:ascii="Simplified Arabic" w:hAnsi="Simplified Arabic" w:cs="Simplified Arabic"/>
      <w:b/>
      <w:bCs/>
      <w:sz w:val="28"/>
      <w:szCs w:val="28"/>
    </w:rPr>
  </w:style>
  <w:style w:type="paragraph" w:customStyle="1" w:styleId="a6">
    <w:name w:val="العنوان الفرعي ثالث"/>
    <w:basedOn w:val="a5"/>
    <w:link w:val="Char6"/>
    <w:rsid w:val="00A62F84"/>
  </w:style>
  <w:style w:type="character" w:customStyle="1" w:styleId="Char5">
    <w:name w:val="عنوان فرعي جديد Char"/>
    <w:basedOn w:val="DefaultParagraphFont"/>
    <w:link w:val="a5"/>
    <w:rsid w:val="00A62F84"/>
    <w:rPr>
      <w:rFonts w:ascii="Simplified Arabic" w:hAnsi="Simplified Arabic" w:cs="Simplified Arabic"/>
      <w:b/>
      <w:bCs/>
      <w:sz w:val="28"/>
      <w:szCs w:val="28"/>
    </w:rPr>
  </w:style>
  <w:style w:type="character" w:customStyle="1" w:styleId="Char6">
    <w:name w:val="العنوان الفرعي ثالث Char"/>
    <w:basedOn w:val="Char5"/>
    <w:link w:val="a6"/>
    <w:rsid w:val="00A62F84"/>
    <w:rPr>
      <w:rFonts w:ascii="Simplified Arabic" w:hAnsi="Simplified Arabic" w:cs="Simplified Arabic"/>
      <w:b/>
      <w:bCs/>
      <w:sz w:val="28"/>
      <w:szCs w:val="28"/>
    </w:rPr>
  </w:style>
  <w:style w:type="numbering" w:customStyle="1" w:styleId="111">
    <w:name w:val="بلا قائمة11"/>
    <w:next w:val="NoList"/>
    <w:uiPriority w:val="99"/>
    <w:semiHidden/>
    <w:unhideWhenUsed/>
    <w:rsid w:val="00F849F8"/>
  </w:style>
  <w:style w:type="table" w:customStyle="1" w:styleId="12">
    <w:name w:val="شبكة جدول12"/>
    <w:basedOn w:val="TableNormal"/>
    <w:next w:val="TableGrid"/>
    <w:uiPriority w:val="59"/>
    <w:rsid w:val="00A005C2"/>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7">
    <w:name w:val="فصل"/>
    <w:basedOn w:val="Heading1"/>
    <w:next w:val="Heading1"/>
    <w:link w:val="Char7"/>
    <w:autoRedefine/>
    <w:qFormat/>
    <w:rsid w:val="008B3982"/>
    <w:pPr>
      <w:bidi w:val="0"/>
      <w:spacing w:line="360" w:lineRule="auto"/>
    </w:pPr>
    <w:rPr>
      <w:rFonts w:ascii="Simplified Arabic" w:eastAsia="Times New Roman" w:hAnsi="Simplified Arabic"/>
      <w:i w:val="0"/>
      <w:color w:val="365F91" w:themeColor="accent1" w:themeShade="BF"/>
      <w:sz w:val="44"/>
      <w:szCs w:val="44"/>
      <w:lang w:bidi="ar-SA"/>
    </w:rPr>
  </w:style>
  <w:style w:type="paragraph" w:customStyle="1" w:styleId="a8">
    <w:name w:val="رئيسي"/>
    <w:basedOn w:val="Heading2"/>
    <w:next w:val="Heading2"/>
    <w:link w:val="Char8"/>
    <w:autoRedefine/>
    <w:qFormat/>
    <w:rsid w:val="00444AAD"/>
    <w:pPr>
      <w:bidi/>
      <w:spacing w:line="360" w:lineRule="auto"/>
      <w:jc w:val="left"/>
    </w:pPr>
    <w:rPr>
      <w:rFonts w:ascii="Simplified Arabic" w:hAnsi="Simplified Arabic"/>
      <w:i w:val="0"/>
      <w:color w:val="365F91" w:themeColor="accent1" w:themeShade="BF"/>
      <w:sz w:val="36"/>
      <w:szCs w:val="36"/>
    </w:rPr>
  </w:style>
  <w:style w:type="character" w:customStyle="1" w:styleId="Char7">
    <w:name w:val="فصل Char"/>
    <w:basedOn w:val="Heading1Char"/>
    <w:link w:val="a7"/>
    <w:rsid w:val="008B3982"/>
    <w:rPr>
      <w:rFonts w:ascii="Simplified Arabic" w:eastAsia="Times New Roman" w:hAnsi="Simplified Arabic" w:cs="Simplified Arabic"/>
      <w:b/>
      <w:bCs/>
      <w:i w:val="0"/>
      <w:color w:val="365F91" w:themeColor="accent1" w:themeShade="BF"/>
      <w:sz w:val="44"/>
      <w:szCs w:val="44"/>
      <w:lang w:bidi="ar-SY"/>
    </w:rPr>
  </w:style>
  <w:style w:type="paragraph" w:customStyle="1" w:styleId="1">
    <w:name w:val="فرعي 1"/>
    <w:basedOn w:val="Heading3"/>
    <w:next w:val="Heading3"/>
    <w:link w:val="1Char"/>
    <w:autoRedefine/>
    <w:qFormat/>
    <w:rsid w:val="00473B47"/>
    <w:pPr>
      <w:numPr>
        <w:numId w:val="126"/>
      </w:numPr>
      <w:bidi/>
      <w:spacing w:line="360" w:lineRule="auto"/>
      <w:ind w:left="378"/>
    </w:pPr>
    <w:rPr>
      <w:rFonts w:ascii="Simplified Arabic" w:hAnsi="Simplified Arabic" w:cs="Simplified Arabic"/>
      <w:i w:val="0"/>
      <w:color w:val="C00000"/>
      <w:sz w:val="32"/>
      <w:szCs w:val="32"/>
    </w:rPr>
  </w:style>
  <w:style w:type="character" w:customStyle="1" w:styleId="Char8">
    <w:name w:val="رئيسي Char"/>
    <w:basedOn w:val="Heading2Char"/>
    <w:link w:val="a8"/>
    <w:rsid w:val="00444AAD"/>
    <w:rPr>
      <w:rFonts w:ascii="Simplified Arabic" w:eastAsia="Times New Roman" w:hAnsi="Simplified Arabic" w:cs="Simplified Arabic"/>
      <w:b/>
      <w:bCs/>
      <w:i w:val="0"/>
      <w:color w:val="365F91" w:themeColor="accent1" w:themeShade="BF"/>
      <w:sz w:val="36"/>
      <w:szCs w:val="36"/>
    </w:rPr>
  </w:style>
  <w:style w:type="paragraph" w:customStyle="1" w:styleId="2">
    <w:name w:val="فرعي 2"/>
    <w:basedOn w:val="Heading4"/>
    <w:next w:val="Heading4"/>
    <w:link w:val="2Char"/>
    <w:autoRedefine/>
    <w:qFormat/>
    <w:rsid w:val="00C23E2E"/>
    <w:pPr>
      <w:numPr>
        <w:numId w:val="127"/>
      </w:numPr>
      <w:bidi/>
      <w:spacing w:line="360" w:lineRule="auto"/>
      <w:jc w:val="left"/>
    </w:pPr>
    <w:rPr>
      <w:rFonts w:ascii="Simplified Arabic" w:hAnsi="Simplified Arabic" w:cs="Simplified Arabic"/>
      <w:sz w:val="28"/>
      <w:szCs w:val="28"/>
    </w:rPr>
  </w:style>
  <w:style w:type="character" w:customStyle="1" w:styleId="1Char">
    <w:name w:val="فرعي 1 Char"/>
    <w:basedOn w:val="Heading3Char"/>
    <w:link w:val="1"/>
    <w:rsid w:val="00473B47"/>
    <w:rPr>
      <w:rFonts w:ascii="Simplified Arabic" w:eastAsia="Times New Roman" w:hAnsi="Simplified Arabic" w:cs="Simplified Arabic"/>
      <w:b/>
      <w:bCs/>
      <w:i w:val="0"/>
      <w:color w:val="C00000"/>
      <w:sz w:val="32"/>
      <w:szCs w:val="32"/>
    </w:rPr>
  </w:style>
  <w:style w:type="paragraph" w:customStyle="1" w:styleId="3">
    <w:name w:val="فرعي 3"/>
    <w:basedOn w:val="Heading5"/>
    <w:next w:val="Heading5"/>
    <w:link w:val="3Char"/>
    <w:autoRedefine/>
    <w:qFormat/>
    <w:rsid w:val="007C0A5E"/>
    <w:pPr>
      <w:numPr>
        <w:numId w:val="128"/>
      </w:numPr>
      <w:spacing w:line="360" w:lineRule="auto"/>
      <w:jc w:val="left"/>
    </w:pPr>
    <w:rPr>
      <w:rFonts w:ascii="Simplified Arabic" w:hAnsi="Simplified Arabic"/>
      <w:color w:val="4F6228" w:themeColor="accent3" w:themeShade="80"/>
    </w:rPr>
  </w:style>
  <w:style w:type="character" w:customStyle="1" w:styleId="2Char">
    <w:name w:val="فرعي 2 Char"/>
    <w:basedOn w:val="Heading4Char"/>
    <w:link w:val="2"/>
    <w:rsid w:val="00C23E2E"/>
    <w:rPr>
      <w:rFonts w:ascii="Simplified Arabic" w:eastAsia="Times New Roman" w:hAnsi="Simplified Arabic" w:cs="Simplified Arabic"/>
      <w:b/>
      <w:bCs/>
      <w:sz w:val="28"/>
      <w:szCs w:val="28"/>
      <w:lang w:bidi="ar-EG"/>
    </w:rPr>
  </w:style>
  <w:style w:type="paragraph" w:customStyle="1" w:styleId="Caption1">
    <w:name w:val="Caption1"/>
    <w:basedOn w:val="Caption"/>
    <w:link w:val="captionChar0"/>
    <w:autoRedefine/>
    <w:qFormat/>
    <w:rsid w:val="00A6526E"/>
    <w:pPr>
      <w:bidi/>
      <w:jc w:val="center"/>
    </w:pPr>
    <w:rPr>
      <w:rFonts w:ascii="Simplified Arabic" w:hAnsi="Simplified Arabic" w:cs="Simplified Arabic"/>
      <w:color w:val="auto"/>
      <w:sz w:val="28"/>
      <w:szCs w:val="28"/>
    </w:rPr>
  </w:style>
  <w:style w:type="character" w:customStyle="1" w:styleId="3Char">
    <w:name w:val="فرعي 3 Char"/>
    <w:basedOn w:val="Heading5Char"/>
    <w:link w:val="3"/>
    <w:rsid w:val="007C0A5E"/>
    <w:rPr>
      <w:rFonts w:ascii="Simplified Arabic" w:eastAsia="Times New Roman" w:hAnsi="Simplified Arabic" w:cs="Simplified Arabic"/>
      <w:b/>
      <w:bCs/>
      <w:color w:val="4F6228" w:themeColor="accent3" w:themeShade="80"/>
      <w:sz w:val="28"/>
      <w:szCs w:val="28"/>
    </w:rPr>
  </w:style>
  <w:style w:type="character" w:customStyle="1" w:styleId="CaptionChar">
    <w:name w:val="Caption Char"/>
    <w:basedOn w:val="DefaultParagraphFont"/>
    <w:link w:val="Caption"/>
    <w:uiPriority w:val="35"/>
    <w:rsid w:val="00CD0140"/>
    <w:rPr>
      <w:b/>
      <w:bCs/>
      <w:color w:val="4F81BD" w:themeColor="accent1"/>
      <w:sz w:val="18"/>
      <w:szCs w:val="18"/>
    </w:rPr>
  </w:style>
  <w:style w:type="character" w:customStyle="1" w:styleId="captionChar0">
    <w:name w:val="caption Char"/>
    <w:basedOn w:val="CaptionChar"/>
    <w:link w:val="Caption1"/>
    <w:rsid w:val="00A6526E"/>
    <w:rPr>
      <w:rFonts w:ascii="Simplified Arabic" w:hAnsi="Simplified Arabic" w:cs="Simplified Arabic"/>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85609">
      <w:bodyDiv w:val="1"/>
      <w:marLeft w:val="0"/>
      <w:marRight w:val="0"/>
      <w:marTop w:val="0"/>
      <w:marBottom w:val="0"/>
      <w:divBdr>
        <w:top w:val="none" w:sz="0" w:space="0" w:color="auto"/>
        <w:left w:val="none" w:sz="0" w:space="0" w:color="auto"/>
        <w:bottom w:val="none" w:sz="0" w:space="0" w:color="auto"/>
        <w:right w:val="none" w:sz="0" w:space="0" w:color="auto"/>
      </w:divBdr>
    </w:div>
    <w:div w:id="426924161">
      <w:bodyDiv w:val="1"/>
      <w:marLeft w:val="0"/>
      <w:marRight w:val="0"/>
      <w:marTop w:val="0"/>
      <w:marBottom w:val="0"/>
      <w:divBdr>
        <w:top w:val="none" w:sz="0" w:space="0" w:color="auto"/>
        <w:left w:val="none" w:sz="0" w:space="0" w:color="auto"/>
        <w:bottom w:val="none" w:sz="0" w:space="0" w:color="auto"/>
        <w:right w:val="none" w:sz="0" w:space="0" w:color="auto"/>
      </w:divBdr>
    </w:div>
    <w:div w:id="644243004">
      <w:bodyDiv w:val="1"/>
      <w:marLeft w:val="0"/>
      <w:marRight w:val="0"/>
      <w:marTop w:val="0"/>
      <w:marBottom w:val="0"/>
      <w:divBdr>
        <w:top w:val="none" w:sz="0" w:space="0" w:color="auto"/>
        <w:left w:val="none" w:sz="0" w:space="0" w:color="auto"/>
        <w:bottom w:val="none" w:sz="0" w:space="0" w:color="auto"/>
        <w:right w:val="none" w:sz="0" w:space="0" w:color="auto"/>
      </w:divBdr>
    </w:div>
    <w:div w:id="837574123">
      <w:bodyDiv w:val="1"/>
      <w:marLeft w:val="0"/>
      <w:marRight w:val="0"/>
      <w:marTop w:val="0"/>
      <w:marBottom w:val="0"/>
      <w:divBdr>
        <w:top w:val="none" w:sz="0" w:space="0" w:color="auto"/>
        <w:left w:val="none" w:sz="0" w:space="0" w:color="auto"/>
        <w:bottom w:val="none" w:sz="0" w:space="0" w:color="auto"/>
        <w:right w:val="none" w:sz="0" w:space="0" w:color="auto"/>
      </w:divBdr>
    </w:div>
    <w:div w:id="1254507119">
      <w:bodyDiv w:val="1"/>
      <w:marLeft w:val="0"/>
      <w:marRight w:val="0"/>
      <w:marTop w:val="0"/>
      <w:marBottom w:val="0"/>
      <w:divBdr>
        <w:top w:val="none" w:sz="0" w:space="0" w:color="auto"/>
        <w:left w:val="none" w:sz="0" w:space="0" w:color="auto"/>
        <w:bottom w:val="none" w:sz="0" w:space="0" w:color="auto"/>
        <w:right w:val="none" w:sz="0" w:space="0" w:color="auto"/>
      </w:divBdr>
    </w:div>
    <w:div w:id="2029671775">
      <w:bodyDiv w:val="1"/>
      <w:marLeft w:val="0"/>
      <w:marRight w:val="0"/>
      <w:marTop w:val="0"/>
      <w:marBottom w:val="0"/>
      <w:divBdr>
        <w:top w:val="none" w:sz="0" w:space="0" w:color="auto"/>
        <w:left w:val="none" w:sz="0" w:space="0" w:color="auto"/>
        <w:bottom w:val="none" w:sz="0" w:space="0" w:color="auto"/>
        <w:right w:val="none" w:sz="0" w:space="0" w:color="auto"/>
      </w:divBdr>
    </w:div>
    <w:div w:id="21022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5351-E753-4B14-846C-702BB347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5663</TotalTime>
  <Pages>25</Pages>
  <Words>2447</Words>
  <Characters>13949</Characters>
  <Application>Microsoft Office Word</Application>
  <DocSecurity>0</DocSecurity>
  <Lines>116</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HP5User</dc:creator>
  <cp:lastModifiedBy>ghina ataqi</cp:lastModifiedBy>
  <cp:revision>168</cp:revision>
  <cp:lastPrinted>2023-03-20T08:14:00Z</cp:lastPrinted>
  <dcterms:created xsi:type="dcterms:W3CDTF">2023-01-13T16:56:00Z</dcterms:created>
  <dcterms:modified xsi:type="dcterms:W3CDTF">2023-04-24T12:18:00Z</dcterms:modified>
</cp:coreProperties>
</file>