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0A2AC" w14:textId="77777777" w:rsidR="00416BB7" w:rsidRPr="00416BB7" w:rsidRDefault="00416BB7" w:rsidP="00416BB7">
      <w:pPr>
        <w:rPr>
          <w:sz w:val="18"/>
          <w:szCs w:val="20"/>
          <w:rtl/>
        </w:rPr>
      </w:pPr>
    </w:p>
    <w:p w14:paraId="45912E09" w14:textId="7A164197" w:rsidR="009D6A77" w:rsidRDefault="007E5642" w:rsidP="00416BB7">
      <w:pPr>
        <w:bidi w:val="0"/>
        <w:spacing w:beforeLines="40" w:before="96" w:afterLines="40" w:after="96" w:line="360" w:lineRule="auto"/>
        <w:jc w:val="center"/>
        <w:rPr>
          <w:rFonts w:asciiTheme="majorBidi" w:hAnsiTheme="majorBidi" w:cstheme="majorBidi"/>
          <w:b/>
          <w:bCs/>
          <w:color w:val="000000"/>
          <w:sz w:val="32"/>
          <w:szCs w:val="32"/>
          <w:rtl/>
        </w:rPr>
      </w:pPr>
      <w:r w:rsidRPr="00416BB7">
        <w:rPr>
          <w:rFonts w:asciiTheme="majorBidi" w:hAnsiTheme="majorBidi" w:cstheme="majorBidi"/>
          <w:b/>
          <w:bCs/>
          <w:color w:val="000000" w:themeColor="text1"/>
          <w:sz w:val="32"/>
          <w:szCs w:val="32"/>
          <w:lang w:bidi="ar-SY"/>
        </w:rPr>
        <w:t xml:space="preserve">Course </w:t>
      </w:r>
      <w:r w:rsidRPr="00416BB7">
        <w:rPr>
          <w:rFonts w:asciiTheme="majorBidi" w:hAnsiTheme="majorBidi" w:cstheme="majorBidi"/>
          <w:b/>
          <w:bCs/>
          <w:sz w:val="32"/>
          <w:szCs w:val="32"/>
          <w:lang w:bidi="ar-SY"/>
        </w:rPr>
        <w:t xml:space="preserve">Description: </w:t>
      </w:r>
      <w:r w:rsidR="00312EB5" w:rsidRPr="00416BB7">
        <w:rPr>
          <w:rFonts w:asciiTheme="majorBidi" w:hAnsiTheme="majorBidi" w:cstheme="majorBidi"/>
          <w:b/>
          <w:bCs/>
          <w:color w:val="000000"/>
          <w:sz w:val="32"/>
          <w:szCs w:val="32"/>
        </w:rPr>
        <w:t>Tourism Events Management</w:t>
      </w:r>
    </w:p>
    <w:p w14:paraId="42DF3FEE" w14:textId="77777777" w:rsidR="00416BB7" w:rsidRPr="00416BB7" w:rsidRDefault="00416BB7" w:rsidP="00416BB7">
      <w:pPr>
        <w:rPr>
          <w:sz w:val="10"/>
          <w:szCs w:val="12"/>
        </w:rPr>
      </w:pPr>
    </w:p>
    <w:p w14:paraId="28ADC0A4" w14:textId="77777777" w:rsidR="00EF3627" w:rsidRPr="0014550F" w:rsidRDefault="00141736" w:rsidP="00416BB7">
      <w:pPr>
        <w:numPr>
          <w:ilvl w:val="0"/>
          <w:numId w:val="2"/>
        </w:numPr>
        <w:bidi w:val="0"/>
        <w:spacing w:beforeLines="40" w:before="96" w:afterLines="40" w:after="96" w:line="480" w:lineRule="auto"/>
        <w:rPr>
          <w:rFonts w:asciiTheme="majorBidi" w:hAnsiTheme="majorBidi" w:cstheme="majorBidi"/>
          <w:b/>
          <w:bCs/>
          <w:rtl/>
          <w:lang w:bidi="ar-SY"/>
        </w:rPr>
      </w:pPr>
      <w:r w:rsidRPr="0014550F">
        <w:rPr>
          <w:rFonts w:asciiTheme="majorBidi" w:hAnsiTheme="majorBidi" w:cstheme="majorBidi"/>
          <w:b/>
          <w:bCs/>
          <w:lang w:bidi="ar-SY"/>
        </w:rPr>
        <w:t>Basic Information:</w:t>
      </w:r>
    </w:p>
    <w:tbl>
      <w:tblPr>
        <w:bidiVisual/>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9"/>
        <w:gridCol w:w="5368"/>
      </w:tblGrid>
      <w:tr w:rsidR="00145517" w:rsidRPr="0014550F" w14:paraId="611DEA71" w14:textId="77777777" w:rsidTr="00375088">
        <w:trPr>
          <w:jc w:val="center"/>
        </w:trPr>
        <w:tc>
          <w:tcPr>
            <w:tcW w:w="4959" w:type="dxa"/>
            <w:shd w:val="clear" w:color="auto" w:fill="auto"/>
            <w:vAlign w:val="center"/>
          </w:tcPr>
          <w:p w14:paraId="2CC42421" w14:textId="449485DB" w:rsidR="00145517" w:rsidRPr="0014550F" w:rsidRDefault="00312EB5" w:rsidP="0014550F">
            <w:pPr>
              <w:bidi w:val="0"/>
              <w:spacing w:beforeLines="40" w:before="96" w:afterLines="40" w:after="96" w:line="360" w:lineRule="auto"/>
              <w:jc w:val="left"/>
              <w:rPr>
                <w:rFonts w:asciiTheme="majorBidi" w:hAnsiTheme="majorBidi" w:cstheme="majorBidi"/>
                <w:color w:val="000000"/>
                <w:lang w:eastAsia="en-US"/>
              </w:rPr>
            </w:pPr>
            <w:r w:rsidRPr="0014550F">
              <w:rPr>
                <w:rFonts w:asciiTheme="majorBidi" w:hAnsiTheme="majorBidi" w:cstheme="majorBidi"/>
                <w:color w:val="000000"/>
              </w:rPr>
              <w:t>Tourism Events Management</w:t>
            </w:r>
          </w:p>
        </w:tc>
        <w:tc>
          <w:tcPr>
            <w:tcW w:w="5368" w:type="dxa"/>
            <w:shd w:val="clear" w:color="auto" w:fill="D9D9D9"/>
            <w:vAlign w:val="center"/>
          </w:tcPr>
          <w:p w14:paraId="7BAAC393" w14:textId="77777777" w:rsidR="00145517" w:rsidRPr="0014550F" w:rsidRDefault="00141736" w:rsidP="0014550F">
            <w:pPr>
              <w:bidi w:val="0"/>
              <w:spacing w:beforeLines="40" w:before="96" w:afterLines="40" w:after="96" w:line="360" w:lineRule="auto"/>
              <w:jc w:val="left"/>
              <w:rPr>
                <w:rFonts w:asciiTheme="majorBidi" w:hAnsiTheme="majorBidi" w:cstheme="majorBidi"/>
                <w:b/>
                <w:bCs/>
                <w:rtl/>
                <w:lang w:bidi="ar-SY"/>
              </w:rPr>
            </w:pPr>
            <w:r w:rsidRPr="0014550F">
              <w:rPr>
                <w:rFonts w:asciiTheme="majorBidi" w:hAnsiTheme="majorBidi" w:cstheme="majorBidi"/>
                <w:b/>
                <w:bCs/>
                <w:lang w:bidi="ar-SY"/>
              </w:rPr>
              <w:t>Course Name</w:t>
            </w:r>
          </w:p>
        </w:tc>
      </w:tr>
      <w:tr w:rsidR="0031168E" w:rsidRPr="0014550F" w14:paraId="46CC968E" w14:textId="77777777" w:rsidTr="00375088">
        <w:trPr>
          <w:jc w:val="center"/>
        </w:trPr>
        <w:tc>
          <w:tcPr>
            <w:tcW w:w="4959" w:type="dxa"/>
            <w:shd w:val="clear" w:color="auto" w:fill="auto"/>
            <w:vAlign w:val="center"/>
          </w:tcPr>
          <w:p w14:paraId="53B7DD9F" w14:textId="32CA9C62" w:rsidR="0031168E" w:rsidRPr="0014550F" w:rsidRDefault="00312EB5" w:rsidP="0014550F">
            <w:pPr>
              <w:spacing w:beforeLines="40" w:before="96" w:afterLines="40" w:after="96" w:line="360" w:lineRule="auto"/>
              <w:jc w:val="right"/>
              <w:rPr>
                <w:rFonts w:asciiTheme="majorBidi" w:hAnsiTheme="majorBidi" w:cstheme="majorBidi"/>
                <w:lang w:bidi="ar-SY"/>
              </w:rPr>
            </w:pPr>
            <w:r w:rsidRPr="0014550F">
              <w:rPr>
                <w:rFonts w:asciiTheme="majorBidi" w:hAnsiTheme="majorBidi" w:cstheme="majorBidi"/>
                <w:color w:val="000000"/>
              </w:rPr>
              <w:t>TGT502</w:t>
            </w:r>
          </w:p>
        </w:tc>
        <w:tc>
          <w:tcPr>
            <w:tcW w:w="5368" w:type="dxa"/>
            <w:shd w:val="clear" w:color="auto" w:fill="D9D9D9"/>
            <w:vAlign w:val="center"/>
          </w:tcPr>
          <w:p w14:paraId="4FBDFE2B" w14:textId="77777777" w:rsidR="0031168E" w:rsidRPr="0014550F" w:rsidRDefault="0031168E" w:rsidP="0014550F">
            <w:pPr>
              <w:bidi w:val="0"/>
              <w:spacing w:beforeLines="40" w:before="96" w:afterLines="40" w:after="96" w:line="360" w:lineRule="auto"/>
              <w:jc w:val="left"/>
              <w:rPr>
                <w:rFonts w:asciiTheme="majorBidi" w:hAnsiTheme="majorBidi" w:cstheme="majorBidi"/>
                <w:b/>
                <w:bCs/>
                <w:lang w:bidi="ar-SY"/>
              </w:rPr>
            </w:pPr>
            <w:r w:rsidRPr="0014550F">
              <w:rPr>
                <w:rFonts w:asciiTheme="majorBidi" w:hAnsiTheme="majorBidi" w:cstheme="majorBidi"/>
                <w:b/>
                <w:bCs/>
                <w:lang w:bidi="ar-SY"/>
              </w:rPr>
              <w:t>Course ID</w:t>
            </w:r>
          </w:p>
        </w:tc>
      </w:tr>
      <w:tr w:rsidR="0031168E" w:rsidRPr="0014550F" w14:paraId="565790B1" w14:textId="77777777" w:rsidTr="00375088">
        <w:trPr>
          <w:jc w:val="center"/>
        </w:trPr>
        <w:tc>
          <w:tcPr>
            <w:tcW w:w="4959" w:type="dxa"/>
            <w:shd w:val="clear" w:color="auto" w:fill="auto"/>
            <w:vAlign w:val="center"/>
          </w:tcPr>
          <w:p w14:paraId="31B8A4BF" w14:textId="77777777" w:rsidR="0031168E" w:rsidRPr="0014550F" w:rsidRDefault="0031168E" w:rsidP="0014550F">
            <w:pPr>
              <w:spacing w:beforeLines="40" w:before="96" w:afterLines="40" w:after="96" w:line="360" w:lineRule="auto"/>
              <w:jc w:val="right"/>
              <w:rPr>
                <w:rFonts w:asciiTheme="majorBidi" w:hAnsiTheme="majorBidi" w:cstheme="majorBidi"/>
                <w:lang w:bidi="ar-SY"/>
              </w:rPr>
            </w:pPr>
            <w:r w:rsidRPr="0014550F">
              <w:rPr>
                <w:rFonts w:asciiTheme="majorBidi" w:hAnsiTheme="majorBidi" w:cstheme="majorBidi"/>
                <w:color w:val="000000"/>
                <w:rtl/>
              </w:rPr>
              <w:t>24</w:t>
            </w:r>
          </w:p>
        </w:tc>
        <w:tc>
          <w:tcPr>
            <w:tcW w:w="5368" w:type="dxa"/>
            <w:shd w:val="clear" w:color="auto" w:fill="D9D9D9"/>
            <w:vAlign w:val="center"/>
          </w:tcPr>
          <w:p w14:paraId="13950117" w14:textId="77777777" w:rsidR="0031168E" w:rsidRPr="0014550F" w:rsidRDefault="0031168E" w:rsidP="0014550F">
            <w:pPr>
              <w:bidi w:val="0"/>
              <w:spacing w:beforeLines="40" w:before="96" w:afterLines="40" w:after="96" w:line="360" w:lineRule="auto"/>
              <w:jc w:val="left"/>
              <w:rPr>
                <w:rFonts w:asciiTheme="majorBidi" w:hAnsiTheme="majorBidi" w:cstheme="majorBidi"/>
                <w:b/>
                <w:bCs/>
                <w:rtl/>
                <w:lang w:bidi="ar-SY"/>
              </w:rPr>
            </w:pPr>
            <w:r w:rsidRPr="0014550F">
              <w:rPr>
                <w:rFonts w:asciiTheme="majorBidi" w:hAnsiTheme="majorBidi" w:cstheme="majorBidi"/>
                <w:b/>
                <w:bCs/>
                <w:lang w:bidi="ar-SY"/>
              </w:rPr>
              <w:t>Contact Hours (Registered Sessions)</w:t>
            </w:r>
          </w:p>
        </w:tc>
      </w:tr>
      <w:tr w:rsidR="0031168E" w:rsidRPr="0014550F" w14:paraId="17CE276D" w14:textId="77777777" w:rsidTr="00375088">
        <w:trPr>
          <w:jc w:val="center"/>
        </w:trPr>
        <w:tc>
          <w:tcPr>
            <w:tcW w:w="4959" w:type="dxa"/>
            <w:shd w:val="clear" w:color="auto" w:fill="auto"/>
            <w:vAlign w:val="center"/>
          </w:tcPr>
          <w:p w14:paraId="7856BF1F" w14:textId="77777777" w:rsidR="0031168E" w:rsidRPr="0014550F" w:rsidRDefault="00EB1223" w:rsidP="0014550F">
            <w:pPr>
              <w:spacing w:beforeLines="40" w:before="96" w:afterLines="40" w:after="96" w:line="360" w:lineRule="auto"/>
              <w:jc w:val="right"/>
              <w:rPr>
                <w:rFonts w:asciiTheme="majorBidi" w:hAnsiTheme="majorBidi" w:cstheme="majorBidi"/>
                <w:rtl/>
                <w:lang w:bidi="ar-SY"/>
              </w:rPr>
            </w:pPr>
            <w:r w:rsidRPr="0014550F">
              <w:rPr>
                <w:rFonts w:asciiTheme="majorBidi" w:hAnsiTheme="majorBidi" w:cstheme="majorBidi"/>
                <w:color w:val="000000"/>
                <w:rtl/>
              </w:rPr>
              <w:t>18</w:t>
            </w:r>
          </w:p>
        </w:tc>
        <w:tc>
          <w:tcPr>
            <w:tcW w:w="5368" w:type="dxa"/>
            <w:shd w:val="clear" w:color="auto" w:fill="D9D9D9"/>
            <w:vAlign w:val="center"/>
          </w:tcPr>
          <w:p w14:paraId="32EF0CE3" w14:textId="77777777" w:rsidR="0031168E" w:rsidRPr="0014550F" w:rsidRDefault="0031168E" w:rsidP="0014550F">
            <w:pPr>
              <w:bidi w:val="0"/>
              <w:spacing w:beforeLines="40" w:before="96" w:afterLines="40" w:after="96" w:line="360" w:lineRule="auto"/>
              <w:jc w:val="left"/>
              <w:rPr>
                <w:rFonts w:asciiTheme="majorBidi" w:hAnsiTheme="majorBidi" w:cstheme="majorBidi"/>
                <w:b/>
                <w:bCs/>
                <w:lang w:bidi="ar-SY"/>
              </w:rPr>
            </w:pPr>
            <w:r w:rsidRPr="0014550F">
              <w:rPr>
                <w:rFonts w:asciiTheme="majorBidi" w:hAnsiTheme="majorBidi" w:cstheme="majorBidi"/>
                <w:b/>
                <w:bCs/>
                <w:lang w:bidi="ar-SY"/>
              </w:rPr>
              <w:t>Contact Hours (Synchronized Sessions)</w:t>
            </w:r>
          </w:p>
        </w:tc>
      </w:tr>
      <w:tr w:rsidR="0031168E" w:rsidRPr="0014550F" w14:paraId="61EC5C06" w14:textId="77777777" w:rsidTr="00375088">
        <w:trPr>
          <w:jc w:val="center"/>
        </w:trPr>
        <w:tc>
          <w:tcPr>
            <w:tcW w:w="4959" w:type="dxa"/>
            <w:shd w:val="clear" w:color="auto" w:fill="auto"/>
            <w:vAlign w:val="center"/>
          </w:tcPr>
          <w:p w14:paraId="5ACB3499" w14:textId="77777777" w:rsidR="0031168E" w:rsidRPr="0014550F" w:rsidRDefault="0031168E" w:rsidP="0014550F">
            <w:pPr>
              <w:spacing w:beforeLines="40" w:before="96" w:afterLines="40" w:after="96" w:line="360" w:lineRule="auto"/>
              <w:jc w:val="right"/>
              <w:rPr>
                <w:rFonts w:asciiTheme="majorBidi" w:hAnsiTheme="majorBidi" w:cstheme="majorBidi"/>
                <w:color w:val="000000" w:themeColor="text1"/>
                <w:rtl/>
                <w:lang w:bidi="ar-SY"/>
              </w:rPr>
            </w:pPr>
            <w:r w:rsidRPr="0014550F">
              <w:rPr>
                <w:rFonts w:asciiTheme="majorBidi" w:hAnsiTheme="majorBidi" w:cstheme="majorBidi"/>
                <w:color w:val="000000" w:themeColor="text1"/>
                <w:lang w:bidi="ar-SY"/>
              </w:rPr>
              <w:t>-</w:t>
            </w:r>
          </w:p>
        </w:tc>
        <w:tc>
          <w:tcPr>
            <w:tcW w:w="5368" w:type="dxa"/>
            <w:shd w:val="clear" w:color="auto" w:fill="D9D9D9"/>
            <w:vAlign w:val="center"/>
          </w:tcPr>
          <w:p w14:paraId="40ADADAB" w14:textId="77777777" w:rsidR="0031168E" w:rsidRPr="0014550F" w:rsidRDefault="0031168E" w:rsidP="0014550F">
            <w:pPr>
              <w:bidi w:val="0"/>
              <w:spacing w:beforeLines="40" w:before="96" w:afterLines="40" w:after="96" w:line="360" w:lineRule="auto"/>
              <w:jc w:val="left"/>
              <w:rPr>
                <w:rFonts w:asciiTheme="majorBidi" w:hAnsiTheme="majorBidi" w:cstheme="majorBidi"/>
                <w:b/>
                <w:bCs/>
                <w:lang w:bidi="ar-SY"/>
              </w:rPr>
            </w:pPr>
            <w:r w:rsidRPr="0014550F">
              <w:rPr>
                <w:rFonts w:asciiTheme="majorBidi" w:hAnsiTheme="majorBidi" w:cstheme="majorBidi"/>
                <w:b/>
                <w:bCs/>
                <w:lang w:bidi="ar-SY"/>
              </w:rPr>
              <w:t>Mid Term Exam</w:t>
            </w:r>
          </w:p>
        </w:tc>
      </w:tr>
      <w:tr w:rsidR="0031168E" w:rsidRPr="0014550F" w14:paraId="586EF2F0" w14:textId="77777777" w:rsidTr="00375088">
        <w:trPr>
          <w:jc w:val="center"/>
        </w:trPr>
        <w:tc>
          <w:tcPr>
            <w:tcW w:w="4959" w:type="dxa"/>
            <w:shd w:val="clear" w:color="auto" w:fill="auto"/>
            <w:vAlign w:val="center"/>
          </w:tcPr>
          <w:p w14:paraId="43934964" w14:textId="77777777" w:rsidR="0031168E" w:rsidRPr="0014550F" w:rsidRDefault="00835349" w:rsidP="0014550F">
            <w:pPr>
              <w:bidi w:val="0"/>
              <w:spacing w:beforeLines="40" w:before="96" w:afterLines="40" w:after="96" w:line="360" w:lineRule="auto"/>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75 Min</w:t>
            </w:r>
          </w:p>
        </w:tc>
        <w:tc>
          <w:tcPr>
            <w:tcW w:w="5368" w:type="dxa"/>
            <w:shd w:val="clear" w:color="auto" w:fill="D9D9D9"/>
            <w:vAlign w:val="center"/>
          </w:tcPr>
          <w:p w14:paraId="04735ACC" w14:textId="77777777" w:rsidR="0031168E" w:rsidRPr="0014550F" w:rsidRDefault="0031168E" w:rsidP="0014550F">
            <w:pPr>
              <w:bidi w:val="0"/>
              <w:spacing w:beforeLines="40" w:before="96" w:afterLines="40" w:after="96" w:line="360" w:lineRule="auto"/>
              <w:jc w:val="left"/>
              <w:rPr>
                <w:rFonts w:asciiTheme="majorBidi" w:hAnsiTheme="majorBidi" w:cstheme="majorBidi"/>
                <w:b/>
                <w:bCs/>
                <w:rtl/>
                <w:lang w:bidi="ar-SY"/>
              </w:rPr>
            </w:pPr>
            <w:r w:rsidRPr="0014550F">
              <w:rPr>
                <w:rFonts w:asciiTheme="majorBidi" w:hAnsiTheme="majorBidi" w:cstheme="majorBidi"/>
                <w:b/>
                <w:bCs/>
                <w:lang w:bidi="ar-SY"/>
              </w:rPr>
              <w:t>Exam</w:t>
            </w:r>
          </w:p>
        </w:tc>
      </w:tr>
      <w:tr w:rsidR="0031168E" w:rsidRPr="0014550F" w14:paraId="0DEBD4F6" w14:textId="77777777" w:rsidTr="00375088">
        <w:trPr>
          <w:jc w:val="center"/>
        </w:trPr>
        <w:tc>
          <w:tcPr>
            <w:tcW w:w="4959" w:type="dxa"/>
            <w:shd w:val="clear" w:color="auto" w:fill="auto"/>
            <w:vAlign w:val="center"/>
          </w:tcPr>
          <w:p w14:paraId="336ACF2F" w14:textId="65E0AFFA" w:rsidR="0031168E" w:rsidRPr="0014550F" w:rsidRDefault="00312EB5" w:rsidP="0014550F">
            <w:pPr>
              <w:spacing w:beforeLines="40" w:before="96" w:afterLines="40" w:after="96" w:line="360" w:lineRule="auto"/>
              <w:jc w:val="right"/>
              <w:rPr>
                <w:rFonts w:asciiTheme="majorBidi" w:hAnsiTheme="majorBidi" w:cstheme="majorBidi"/>
                <w:color w:val="000000" w:themeColor="text1"/>
                <w:lang w:bidi="ar-SY"/>
              </w:rPr>
            </w:pPr>
            <w:r w:rsidRPr="0014550F">
              <w:rPr>
                <w:rFonts w:asciiTheme="majorBidi" w:hAnsiTheme="majorBidi" w:cstheme="majorBidi"/>
                <w:color w:val="000000"/>
              </w:rPr>
              <w:t>36</w:t>
            </w:r>
          </w:p>
        </w:tc>
        <w:tc>
          <w:tcPr>
            <w:tcW w:w="5368" w:type="dxa"/>
            <w:shd w:val="clear" w:color="auto" w:fill="D9D9D9"/>
            <w:vAlign w:val="center"/>
          </w:tcPr>
          <w:p w14:paraId="239B0A6E" w14:textId="77777777" w:rsidR="0031168E" w:rsidRPr="0014550F" w:rsidRDefault="0031168E" w:rsidP="0014550F">
            <w:pPr>
              <w:bidi w:val="0"/>
              <w:spacing w:beforeLines="40" w:before="96" w:afterLines="40" w:after="96" w:line="360" w:lineRule="auto"/>
              <w:jc w:val="left"/>
              <w:rPr>
                <w:rFonts w:asciiTheme="majorBidi" w:hAnsiTheme="majorBidi" w:cstheme="majorBidi"/>
                <w:b/>
                <w:bCs/>
                <w:rtl/>
                <w:lang w:bidi="ar-SY"/>
              </w:rPr>
            </w:pPr>
            <w:r w:rsidRPr="0014550F">
              <w:rPr>
                <w:rFonts w:asciiTheme="majorBidi" w:hAnsiTheme="majorBidi" w:cstheme="majorBidi"/>
                <w:b/>
                <w:bCs/>
                <w:lang w:bidi="ar-SY"/>
              </w:rPr>
              <w:t xml:space="preserve">Registered Sessions Work Load </w:t>
            </w:r>
          </w:p>
        </w:tc>
      </w:tr>
      <w:tr w:rsidR="0031168E" w:rsidRPr="0014550F" w14:paraId="51BA8C51" w14:textId="77777777" w:rsidTr="00375088">
        <w:trPr>
          <w:jc w:val="center"/>
        </w:trPr>
        <w:tc>
          <w:tcPr>
            <w:tcW w:w="4959" w:type="dxa"/>
            <w:shd w:val="clear" w:color="auto" w:fill="auto"/>
            <w:vAlign w:val="center"/>
          </w:tcPr>
          <w:p w14:paraId="2B55A148" w14:textId="77777777" w:rsidR="0031168E" w:rsidRPr="0014550F" w:rsidRDefault="0031168E" w:rsidP="0014550F">
            <w:pPr>
              <w:spacing w:beforeLines="40" w:before="96" w:afterLines="40" w:after="96" w:line="360" w:lineRule="auto"/>
              <w:jc w:val="right"/>
              <w:rPr>
                <w:rFonts w:asciiTheme="majorBidi" w:hAnsiTheme="majorBidi" w:cstheme="majorBidi"/>
                <w:color w:val="000000" w:themeColor="text1"/>
                <w:lang w:bidi="ar-SY"/>
              </w:rPr>
            </w:pPr>
            <w:r w:rsidRPr="0014550F">
              <w:rPr>
                <w:rFonts w:asciiTheme="majorBidi" w:hAnsiTheme="majorBidi" w:cstheme="majorBidi"/>
                <w:color w:val="000000"/>
              </w:rPr>
              <w:t>18</w:t>
            </w:r>
          </w:p>
        </w:tc>
        <w:tc>
          <w:tcPr>
            <w:tcW w:w="5368" w:type="dxa"/>
            <w:shd w:val="clear" w:color="auto" w:fill="D9D9D9"/>
            <w:vAlign w:val="center"/>
          </w:tcPr>
          <w:p w14:paraId="0F191EAD" w14:textId="77777777" w:rsidR="0031168E" w:rsidRPr="0014550F" w:rsidRDefault="0031168E" w:rsidP="0014550F">
            <w:pPr>
              <w:bidi w:val="0"/>
              <w:spacing w:beforeLines="40" w:before="96" w:afterLines="40" w:after="96" w:line="360" w:lineRule="auto"/>
              <w:jc w:val="left"/>
              <w:rPr>
                <w:rFonts w:asciiTheme="majorBidi" w:hAnsiTheme="majorBidi" w:cstheme="majorBidi"/>
                <w:b/>
                <w:bCs/>
                <w:lang w:bidi="ar-SY"/>
              </w:rPr>
            </w:pPr>
            <w:r w:rsidRPr="0014550F">
              <w:rPr>
                <w:rFonts w:asciiTheme="majorBidi" w:hAnsiTheme="majorBidi" w:cstheme="majorBidi"/>
                <w:b/>
                <w:bCs/>
                <w:lang w:bidi="ar-SY"/>
              </w:rPr>
              <w:t>Synchronized Session Work Load</w:t>
            </w:r>
          </w:p>
        </w:tc>
      </w:tr>
      <w:tr w:rsidR="0031168E" w:rsidRPr="0014550F" w14:paraId="4A04C384" w14:textId="77777777" w:rsidTr="00375088">
        <w:trPr>
          <w:jc w:val="center"/>
        </w:trPr>
        <w:tc>
          <w:tcPr>
            <w:tcW w:w="4959" w:type="dxa"/>
            <w:shd w:val="clear" w:color="auto" w:fill="auto"/>
            <w:vAlign w:val="center"/>
          </w:tcPr>
          <w:p w14:paraId="7CA5E57A" w14:textId="68EBA263" w:rsidR="0031168E" w:rsidRPr="0014550F" w:rsidRDefault="00312EB5" w:rsidP="0014550F">
            <w:pPr>
              <w:spacing w:beforeLines="40" w:before="96" w:afterLines="40" w:after="96" w:line="360" w:lineRule="auto"/>
              <w:jc w:val="right"/>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4</w:t>
            </w:r>
          </w:p>
        </w:tc>
        <w:tc>
          <w:tcPr>
            <w:tcW w:w="5368" w:type="dxa"/>
            <w:shd w:val="clear" w:color="auto" w:fill="D9D9D9"/>
            <w:vAlign w:val="center"/>
          </w:tcPr>
          <w:p w14:paraId="0361624D" w14:textId="77777777" w:rsidR="0031168E" w:rsidRPr="0014550F" w:rsidRDefault="0031168E" w:rsidP="0014550F">
            <w:pPr>
              <w:bidi w:val="0"/>
              <w:spacing w:beforeLines="40" w:before="96" w:afterLines="40" w:after="96" w:line="360" w:lineRule="auto"/>
              <w:jc w:val="left"/>
              <w:rPr>
                <w:rFonts w:asciiTheme="majorBidi" w:hAnsiTheme="majorBidi" w:cstheme="majorBidi"/>
                <w:b/>
                <w:bCs/>
                <w:rtl/>
                <w:lang w:bidi="ar-SY"/>
              </w:rPr>
            </w:pPr>
            <w:r w:rsidRPr="0014550F">
              <w:rPr>
                <w:rFonts w:asciiTheme="majorBidi" w:hAnsiTheme="majorBidi" w:cstheme="majorBidi"/>
                <w:b/>
                <w:bCs/>
                <w:lang w:bidi="ar-SY"/>
              </w:rPr>
              <w:t>Credit Hours</w:t>
            </w:r>
          </w:p>
        </w:tc>
      </w:tr>
      <w:tr w:rsidR="0031168E" w:rsidRPr="0014550F" w14:paraId="1B14F2EA" w14:textId="77777777" w:rsidTr="00375088">
        <w:trPr>
          <w:jc w:val="center"/>
        </w:trPr>
        <w:tc>
          <w:tcPr>
            <w:tcW w:w="4959" w:type="dxa"/>
            <w:shd w:val="clear" w:color="auto" w:fill="auto"/>
            <w:vAlign w:val="center"/>
          </w:tcPr>
          <w:p w14:paraId="33CD8ADA" w14:textId="77777777" w:rsidR="0031168E" w:rsidRPr="0014550F" w:rsidRDefault="00FC58F8" w:rsidP="0014550F">
            <w:pPr>
              <w:spacing w:beforeLines="40" w:before="96" w:afterLines="40" w:after="96" w:line="360" w:lineRule="auto"/>
              <w:jc w:val="right"/>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t>5</w:t>
            </w:r>
          </w:p>
        </w:tc>
        <w:tc>
          <w:tcPr>
            <w:tcW w:w="5368" w:type="dxa"/>
            <w:shd w:val="clear" w:color="auto" w:fill="D9D9D9"/>
            <w:vAlign w:val="center"/>
          </w:tcPr>
          <w:p w14:paraId="6F54963F" w14:textId="77777777" w:rsidR="0031168E" w:rsidRPr="0014550F" w:rsidRDefault="0031168E" w:rsidP="0014550F">
            <w:pPr>
              <w:bidi w:val="0"/>
              <w:spacing w:beforeLines="40" w:before="96" w:afterLines="40" w:after="96" w:line="360" w:lineRule="auto"/>
              <w:jc w:val="left"/>
              <w:rPr>
                <w:rFonts w:asciiTheme="majorBidi" w:hAnsiTheme="majorBidi" w:cstheme="majorBidi"/>
                <w:b/>
                <w:bCs/>
                <w:lang w:bidi="ar-SY"/>
              </w:rPr>
            </w:pPr>
            <w:r w:rsidRPr="0014550F">
              <w:rPr>
                <w:rFonts w:asciiTheme="majorBidi" w:hAnsiTheme="majorBidi" w:cstheme="majorBidi"/>
                <w:b/>
                <w:bCs/>
                <w:lang w:bidi="ar-SY"/>
              </w:rPr>
              <w:t>Course Level</w:t>
            </w:r>
          </w:p>
        </w:tc>
      </w:tr>
    </w:tbl>
    <w:p w14:paraId="642D8DFB" w14:textId="77777777" w:rsidR="00416BB7" w:rsidRPr="00416BB7" w:rsidRDefault="00416BB7" w:rsidP="00416BB7">
      <w:pPr>
        <w:rPr>
          <w:sz w:val="2"/>
          <w:szCs w:val="8"/>
        </w:rPr>
      </w:pPr>
    </w:p>
    <w:p w14:paraId="0DB7B096" w14:textId="5206A67B" w:rsidR="00A6287F" w:rsidRPr="0014550F" w:rsidRDefault="00F17EE1" w:rsidP="00416BB7">
      <w:pPr>
        <w:numPr>
          <w:ilvl w:val="0"/>
          <w:numId w:val="2"/>
        </w:numPr>
        <w:bidi w:val="0"/>
        <w:spacing w:beforeLines="40" w:before="96" w:afterLines="40" w:after="96" w:line="480" w:lineRule="auto"/>
        <w:rPr>
          <w:rFonts w:asciiTheme="majorBidi" w:hAnsiTheme="majorBidi" w:cstheme="majorBidi"/>
          <w:b/>
          <w:bCs/>
          <w:rtl/>
          <w:lang w:bidi="ar-SY"/>
        </w:rPr>
      </w:pPr>
      <w:r w:rsidRPr="0014550F">
        <w:rPr>
          <w:rFonts w:asciiTheme="majorBidi" w:hAnsiTheme="majorBidi" w:cstheme="majorBidi"/>
          <w:b/>
          <w:bCs/>
          <w:lang w:bidi="ar-SY"/>
        </w:rPr>
        <w:t>Pre-R</w:t>
      </w:r>
      <w:r w:rsidR="00141736" w:rsidRPr="0014550F">
        <w:rPr>
          <w:rFonts w:asciiTheme="majorBidi" w:hAnsiTheme="majorBidi" w:cstheme="majorBidi"/>
          <w:b/>
          <w:bCs/>
          <w:lang w:bidi="ar-SY"/>
        </w:rPr>
        <w:t>equisites:</w:t>
      </w:r>
      <w:r w:rsidR="000E4F8B" w:rsidRPr="0014550F">
        <w:rPr>
          <w:rFonts w:asciiTheme="majorBidi" w:hAnsiTheme="majorBidi" w:cstheme="majorBidi"/>
          <w:b/>
          <w:bCs/>
          <w:rtl/>
          <w:lang w:bidi="ar-SY"/>
        </w:rPr>
        <w:t xml:space="preserve"> </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4950"/>
      </w:tblGrid>
      <w:tr w:rsidR="00EF3627" w:rsidRPr="0014550F" w14:paraId="17A149B4" w14:textId="77777777" w:rsidTr="00375088">
        <w:tc>
          <w:tcPr>
            <w:tcW w:w="5400" w:type="dxa"/>
            <w:shd w:val="clear" w:color="auto" w:fill="D9D9D9"/>
          </w:tcPr>
          <w:p w14:paraId="5AFE1919" w14:textId="77777777" w:rsidR="00EF3627" w:rsidRPr="0014550F" w:rsidRDefault="00141736" w:rsidP="0014550F">
            <w:pPr>
              <w:bidi w:val="0"/>
              <w:spacing w:beforeLines="40" w:before="96" w:afterLines="40" w:after="96" w:line="360" w:lineRule="auto"/>
              <w:rPr>
                <w:rFonts w:asciiTheme="majorBidi" w:hAnsiTheme="majorBidi" w:cstheme="majorBidi"/>
                <w:b/>
                <w:bCs/>
                <w:lang w:bidi="ar-SY"/>
              </w:rPr>
            </w:pPr>
            <w:r w:rsidRPr="0014550F">
              <w:rPr>
                <w:rFonts w:asciiTheme="majorBidi" w:hAnsiTheme="majorBidi" w:cstheme="majorBidi"/>
                <w:b/>
                <w:bCs/>
                <w:lang w:bidi="ar-SY"/>
              </w:rPr>
              <w:t>Course</w:t>
            </w:r>
          </w:p>
        </w:tc>
        <w:tc>
          <w:tcPr>
            <w:tcW w:w="4950" w:type="dxa"/>
            <w:shd w:val="clear" w:color="auto" w:fill="D9D9D9"/>
          </w:tcPr>
          <w:p w14:paraId="6115AD2C" w14:textId="77777777" w:rsidR="00EF3627" w:rsidRPr="0014550F" w:rsidRDefault="00141736" w:rsidP="0014550F">
            <w:pPr>
              <w:bidi w:val="0"/>
              <w:spacing w:beforeLines="40" w:before="96" w:afterLines="40" w:after="96" w:line="360" w:lineRule="auto"/>
              <w:rPr>
                <w:rFonts w:asciiTheme="majorBidi" w:hAnsiTheme="majorBidi" w:cstheme="majorBidi"/>
                <w:b/>
                <w:bCs/>
                <w:lang w:bidi="ar-SY"/>
              </w:rPr>
            </w:pPr>
            <w:r w:rsidRPr="0014550F">
              <w:rPr>
                <w:rFonts w:asciiTheme="majorBidi" w:hAnsiTheme="majorBidi" w:cstheme="majorBidi"/>
                <w:b/>
                <w:bCs/>
                <w:lang w:bidi="ar-SY"/>
              </w:rPr>
              <w:t>ID</w:t>
            </w:r>
          </w:p>
        </w:tc>
      </w:tr>
      <w:tr w:rsidR="004209AF" w:rsidRPr="0014550F" w14:paraId="2D38D6AE" w14:textId="77777777" w:rsidTr="00375088">
        <w:tc>
          <w:tcPr>
            <w:tcW w:w="5400" w:type="dxa"/>
          </w:tcPr>
          <w:p w14:paraId="21953444" w14:textId="716CD121" w:rsidR="004209AF" w:rsidRPr="0014550F" w:rsidRDefault="00312EB5" w:rsidP="0014550F">
            <w:pPr>
              <w:bidi w:val="0"/>
              <w:spacing w:beforeLines="40" w:before="96" w:afterLines="40" w:after="96" w:line="360" w:lineRule="auto"/>
              <w:rPr>
                <w:rFonts w:asciiTheme="majorBidi" w:hAnsiTheme="majorBidi" w:cstheme="majorBidi"/>
                <w:color w:val="000000"/>
                <w:lang w:eastAsia="en-US"/>
              </w:rPr>
            </w:pPr>
            <w:r w:rsidRPr="0014550F">
              <w:rPr>
                <w:rFonts w:asciiTheme="majorBidi" w:hAnsiTheme="majorBidi" w:cstheme="majorBidi"/>
                <w:color w:val="000000"/>
                <w:lang w:eastAsia="en-US"/>
              </w:rPr>
              <w:t>Communication Skills</w:t>
            </w:r>
          </w:p>
        </w:tc>
        <w:tc>
          <w:tcPr>
            <w:tcW w:w="4950" w:type="dxa"/>
            <w:vAlign w:val="center"/>
          </w:tcPr>
          <w:p w14:paraId="7402DF2E" w14:textId="5817CAE0" w:rsidR="004209AF" w:rsidRPr="0014550F" w:rsidRDefault="00312EB5" w:rsidP="0014550F">
            <w:pPr>
              <w:spacing w:beforeLines="40" w:before="96" w:afterLines="40" w:after="96" w:line="360" w:lineRule="auto"/>
              <w:jc w:val="right"/>
              <w:rPr>
                <w:rFonts w:asciiTheme="majorBidi" w:hAnsiTheme="majorBidi" w:cstheme="majorBidi"/>
                <w:rtl/>
                <w:lang w:bidi="ar-SY"/>
              </w:rPr>
            </w:pPr>
            <w:r w:rsidRPr="0014550F">
              <w:rPr>
                <w:rFonts w:asciiTheme="majorBidi" w:hAnsiTheme="majorBidi" w:cstheme="majorBidi"/>
                <w:color w:val="000000"/>
              </w:rPr>
              <w:t>GBS401</w:t>
            </w:r>
          </w:p>
        </w:tc>
      </w:tr>
      <w:tr w:rsidR="00312EB5" w:rsidRPr="0014550F" w14:paraId="38217158" w14:textId="77777777" w:rsidTr="00375088">
        <w:tc>
          <w:tcPr>
            <w:tcW w:w="5400" w:type="dxa"/>
          </w:tcPr>
          <w:p w14:paraId="6F615080" w14:textId="1A2042E8" w:rsidR="00312EB5" w:rsidRPr="0014550F" w:rsidRDefault="00312EB5" w:rsidP="0014550F">
            <w:pPr>
              <w:bidi w:val="0"/>
              <w:spacing w:beforeLines="40" w:before="96" w:afterLines="40" w:after="96" w:line="360" w:lineRule="auto"/>
              <w:rPr>
                <w:rFonts w:asciiTheme="majorBidi" w:hAnsiTheme="majorBidi" w:cstheme="majorBidi"/>
                <w:color w:val="000000"/>
                <w:lang w:eastAsia="en-US"/>
              </w:rPr>
            </w:pPr>
            <w:r w:rsidRPr="0014550F">
              <w:rPr>
                <w:rFonts w:asciiTheme="majorBidi" w:hAnsiTheme="majorBidi" w:cstheme="majorBidi"/>
                <w:color w:val="000000"/>
                <w:lang w:eastAsia="en-US"/>
              </w:rPr>
              <w:t>Tourism Planning</w:t>
            </w:r>
          </w:p>
        </w:tc>
        <w:tc>
          <w:tcPr>
            <w:tcW w:w="4950" w:type="dxa"/>
            <w:vAlign w:val="center"/>
          </w:tcPr>
          <w:p w14:paraId="035A3EA2" w14:textId="1EAC1BDD" w:rsidR="00312EB5" w:rsidRPr="0014550F" w:rsidRDefault="00312EB5" w:rsidP="0014550F">
            <w:pPr>
              <w:spacing w:beforeLines="40" w:before="96" w:afterLines="40" w:after="96" w:line="360" w:lineRule="auto"/>
              <w:jc w:val="right"/>
              <w:rPr>
                <w:rFonts w:asciiTheme="majorBidi" w:hAnsiTheme="majorBidi" w:cstheme="majorBidi"/>
                <w:color w:val="000000"/>
                <w:lang w:bidi="ar-SY"/>
              </w:rPr>
            </w:pPr>
            <w:r w:rsidRPr="0014550F">
              <w:rPr>
                <w:rFonts w:asciiTheme="majorBidi" w:hAnsiTheme="majorBidi" w:cstheme="majorBidi"/>
                <w:color w:val="000000"/>
                <w:lang w:bidi="ar-SY"/>
              </w:rPr>
              <w:t>BMN501</w:t>
            </w:r>
          </w:p>
        </w:tc>
      </w:tr>
    </w:tbl>
    <w:p w14:paraId="458EC3CA" w14:textId="574A77C1" w:rsidR="00C41A3A" w:rsidRPr="0014550F" w:rsidRDefault="00F17EE1" w:rsidP="0014550F">
      <w:pPr>
        <w:numPr>
          <w:ilvl w:val="0"/>
          <w:numId w:val="2"/>
        </w:numPr>
        <w:bidi w:val="0"/>
        <w:spacing w:beforeLines="40" w:before="96" w:afterLines="40" w:after="96" w:line="360" w:lineRule="auto"/>
        <w:rPr>
          <w:rFonts w:asciiTheme="majorBidi" w:hAnsiTheme="majorBidi" w:cstheme="majorBidi"/>
          <w:b/>
          <w:bCs/>
          <w:lang w:bidi="ar-SY"/>
        </w:rPr>
      </w:pPr>
      <w:r w:rsidRPr="0014550F">
        <w:rPr>
          <w:rFonts w:asciiTheme="majorBidi" w:hAnsiTheme="majorBidi" w:cstheme="majorBidi"/>
          <w:b/>
          <w:bCs/>
          <w:lang w:bidi="ar-SY"/>
        </w:rPr>
        <w:lastRenderedPageBreak/>
        <w:t xml:space="preserve">Course </w:t>
      </w:r>
      <w:r w:rsidR="007B3918" w:rsidRPr="0014550F">
        <w:rPr>
          <w:rFonts w:asciiTheme="majorBidi" w:hAnsiTheme="majorBidi" w:cstheme="majorBidi"/>
          <w:b/>
          <w:bCs/>
          <w:lang w:bidi="ar-SY"/>
        </w:rPr>
        <w:t xml:space="preserve">General </w:t>
      </w:r>
      <w:r w:rsidRPr="0014550F">
        <w:rPr>
          <w:rFonts w:asciiTheme="majorBidi" w:hAnsiTheme="majorBidi" w:cstheme="majorBidi"/>
          <w:b/>
          <w:bCs/>
          <w:lang w:bidi="ar-SY"/>
        </w:rPr>
        <w:t>Objectives:</w:t>
      </w:r>
    </w:p>
    <w:p w14:paraId="69878AA7" w14:textId="15236CF8" w:rsidR="00C41A3A" w:rsidRPr="0014550F" w:rsidRDefault="00681536" w:rsidP="00416BB7">
      <w:pPr>
        <w:bidi w:val="0"/>
        <w:spacing w:beforeLines="40" w:before="96" w:afterLines="40" w:after="96" w:line="480" w:lineRule="auto"/>
        <w:rPr>
          <w:rFonts w:asciiTheme="majorBidi" w:hAnsiTheme="majorBidi" w:cstheme="majorBidi"/>
          <w:lang w:bidi="ar-SY"/>
        </w:rPr>
      </w:pPr>
      <w:r w:rsidRPr="0014550F">
        <w:rPr>
          <w:rFonts w:asciiTheme="majorBidi" w:hAnsiTheme="majorBidi" w:cstheme="majorBidi"/>
          <w:lang w:bidi="ar-SY"/>
        </w:rPr>
        <w:t>Presenting the various aspects related to planning and organizing various tourism events such as exhibitions, conferences, festivals, seminars, and various tourism and cultural activities, focusing on marketing and promotion mechanisms for these events and their economic, social and cultural political importance.</w:t>
      </w:r>
    </w:p>
    <w:p w14:paraId="62239C12" w14:textId="5EE11C60" w:rsidR="00A97367" w:rsidRPr="0014550F" w:rsidRDefault="00145517" w:rsidP="0014550F">
      <w:pPr>
        <w:pStyle w:val="ListParagraph"/>
        <w:numPr>
          <w:ilvl w:val="0"/>
          <w:numId w:val="2"/>
        </w:numPr>
        <w:spacing w:beforeLines="40" w:before="96" w:afterLines="40" w:after="96" w:line="360" w:lineRule="auto"/>
        <w:rPr>
          <w:rFonts w:asciiTheme="majorBidi" w:hAnsiTheme="majorBidi" w:cstheme="majorBidi"/>
          <w:color w:val="000000" w:themeColor="text1"/>
          <w:sz w:val="28"/>
          <w:szCs w:val="28"/>
        </w:rPr>
      </w:pPr>
      <w:r w:rsidRPr="0014550F">
        <w:rPr>
          <w:rFonts w:asciiTheme="majorBidi" w:hAnsiTheme="majorBidi" w:cstheme="majorBidi"/>
          <w:b/>
          <w:bCs/>
          <w:color w:val="000000" w:themeColor="text1"/>
          <w:sz w:val="28"/>
          <w:szCs w:val="28"/>
          <w:lang w:bidi="ar-SY"/>
        </w:rPr>
        <w:t xml:space="preserve">Intended Learning </w:t>
      </w:r>
      <w:r w:rsidR="00D37321" w:rsidRPr="0014550F">
        <w:rPr>
          <w:rFonts w:asciiTheme="majorBidi" w:hAnsiTheme="majorBidi" w:cstheme="majorBidi"/>
          <w:b/>
          <w:bCs/>
          <w:color w:val="000000" w:themeColor="text1"/>
          <w:sz w:val="28"/>
          <w:szCs w:val="28"/>
          <w:lang w:bidi="ar-SY"/>
        </w:rPr>
        <w:t>Outcomes</w:t>
      </w:r>
      <w:r w:rsidR="00F17EE1" w:rsidRPr="0014550F">
        <w:rPr>
          <w:rFonts w:asciiTheme="majorBidi" w:hAnsiTheme="majorBidi" w:cstheme="majorBidi"/>
          <w:b/>
          <w:bCs/>
          <w:color w:val="000000" w:themeColor="text1"/>
          <w:sz w:val="28"/>
          <w:szCs w:val="28"/>
          <w:lang w:bidi="ar-SY"/>
        </w:rPr>
        <w:t xml:space="preserve"> (ILO)</w:t>
      </w:r>
      <w:r w:rsidR="008D4907" w:rsidRPr="0014550F">
        <w:rPr>
          <w:rFonts w:asciiTheme="majorBidi" w:hAnsiTheme="majorBidi" w:cstheme="majorBidi"/>
          <w:b/>
          <w:bCs/>
          <w:color w:val="000000" w:themeColor="text1"/>
          <w:sz w:val="28"/>
          <w:szCs w:val="28"/>
          <w:lang w:bidi="ar-SY"/>
        </w:rPr>
        <w:t>:</w:t>
      </w: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9448"/>
      </w:tblGrid>
      <w:tr w:rsidR="00AF6D29" w:rsidRPr="0014550F" w14:paraId="192BCD72" w14:textId="77777777" w:rsidTr="00416BB7">
        <w:trPr>
          <w:jc w:val="center"/>
        </w:trPr>
        <w:tc>
          <w:tcPr>
            <w:tcW w:w="1010" w:type="dxa"/>
            <w:shd w:val="clear" w:color="auto" w:fill="D9D9D9" w:themeFill="background1" w:themeFillShade="D9"/>
            <w:vAlign w:val="center"/>
          </w:tcPr>
          <w:p w14:paraId="0B273B87" w14:textId="77777777" w:rsidR="00AC290E" w:rsidRPr="0014550F" w:rsidRDefault="00AC290E"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Code</w:t>
            </w:r>
          </w:p>
        </w:tc>
        <w:tc>
          <w:tcPr>
            <w:tcW w:w="9448" w:type="dxa"/>
            <w:shd w:val="clear" w:color="auto" w:fill="D9D9D9" w:themeFill="background1" w:themeFillShade="D9"/>
          </w:tcPr>
          <w:p w14:paraId="7B236D7A" w14:textId="77777777" w:rsidR="00AC290E" w:rsidRPr="0014550F" w:rsidRDefault="00AC290E" w:rsidP="0014550F">
            <w:pPr>
              <w:bidi w:val="0"/>
              <w:spacing w:beforeLines="40" w:before="96" w:afterLines="40" w:after="96" w:line="360" w:lineRule="auto"/>
              <w:rPr>
                <w:rFonts w:asciiTheme="majorBidi" w:hAnsiTheme="majorBidi" w:cstheme="majorBidi"/>
                <w:color w:val="000000" w:themeColor="text1"/>
                <w:lang w:bidi="ar-SY"/>
              </w:rPr>
            </w:pPr>
            <w:r w:rsidRPr="0014550F">
              <w:rPr>
                <w:rFonts w:asciiTheme="majorBidi" w:hAnsiTheme="majorBidi" w:cstheme="majorBidi"/>
                <w:b/>
                <w:bCs/>
                <w:color w:val="000000" w:themeColor="text1"/>
                <w:lang w:bidi="ar-SY"/>
              </w:rPr>
              <w:t>Intended Learning Outcomes</w:t>
            </w:r>
          </w:p>
        </w:tc>
      </w:tr>
      <w:tr w:rsidR="00AF6D29" w:rsidRPr="0014550F" w14:paraId="400DC6C4" w14:textId="77777777" w:rsidTr="00416BB7">
        <w:trPr>
          <w:jc w:val="center"/>
        </w:trPr>
        <w:tc>
          <w:tcPr>
            <w:tcW w:w="1010" w:type="dxa"/>
            <w:shd w:val="clear" w:color="auto" w:fill="D9D9D9" w:themeFill="background1" w:themeFillShade="D9"/>
            <w:vAlign w:val="center"/>
          </w:tcPr>
          <w:p w14:paraId="40754616" w14:textId="77777777" w:rsidR="00AC290E" w:rsidRPr="0014550F" w:rsidRDefault="00AC290E"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ILO1</w:t>
            </w:r>
          </w:p>
        </w:tc>
        <w:tc>
          <w:tcPr>
            <w:tcW w:w="9448" w:type="dxa"/>
          </w:tcPr>
          <w:p w14:paraId="6E0E9241" w14:textId="24D89EDF" w:rsidR="0018228A" w:rsidRPr="0014550F" w:rsidRDefault="00681536" w:rsidP="0014550F">
            <w:pPr>
              <w:bidi w:val="0"/>
              <w:spacing w:beforeLines="40" w:before="96" w:afterLines="40" w:after="96" w:line="360" w:lineRule="auto"/>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Formation of knowledge about the essence and characteristics of event tourism.</w:t>
            </w:r>
          </w:p>
        </w:tc>
      </w:tr>
      <w:tr w:rsidR="00AF6D29" w:rsidRPr="0014550F" w14:paraId="17EA71BD" w14:textId="77777777" w:rsidTr="00416BB7">
        <w:trPr>
          <w:jc w:val="center"/>
        </w:trPr>
        <w:tc>
          <w:tcPr>
            <w:tcW w:w="1010" w:type="dxa"/>
            <w:shd w:val="clear" w:color="auto" w:fill="D9D9D9" w:themeFill="background1" w:themeFillShade="D9"/>
            <w:vAlign w:val="center"/>
          </w:tcPr>
          <w:p w14:paraId="6B8F307B" w14:textId="77777777" w:rsidR="00AC290E" w:rsidRPr="0014550F" w:rsidRDefault="00AC290E"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ILO2</w:t>
            </w:r>
          </w:p>
        </w:tc>
        <w:tc>
          <w:tcPr>
            <w:tcW w:w="9448" w:type="dxa"/>
          </w:tcPr>
          <w:p w14:paraId="6F43D25F" w14:textId="592B6440" w:rsidR="0018228A" w:rsidRPr="0014550F" w:rsidRDefault="00681536" w:rsidP="0014550F">
            <w:pPr>
              <w:bidi w:val="0"/>
              <w:spacing w:beforeLines="40" w:before="96" w:afterLines="40" w:after="96" w:line="360" w:lineRule="auto"/>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Build knowledge about the main historical stages of the emergence and development of event tourism.</w:t>
            </w:r>
          </w:p>
        </w:tc>
      </w:tr>
      <w:tr w:rsidR="00AF6D29" w:rsidRPr="0014550F" w14:paraId="76A4864A" w14:textId="77777777" w:rsidTr="00416BB7">
        <w:trPr>
          <w:jc w:val="center"/>
        </w:trPr>
        <w:tc>
          <w:tcPr>
            <w:tcW w:w="1010" w:type="dxa"/>
            <w:shd w:val="clear" w:color="auto" w:fill="D9D9D9" w:themeFill="background1" w:themeFillShade="D9"/>
            <w:vAlign w:val="center"/>
          </w:tcPr>
          <w:p w14:paraId="181A1071" w14:textId="77777777" w:rsidR="00AC290E" w:rsidRPr="0014550F" w:rsidRDefault="00AC290E"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ILO3</w:t>
            </w:r>
          </w:p>
        </w:tc>
        <w:tc>
          <w:tcPr>
            <w:tcW w:w="9448" w:type="dxa"/>
          </w:tcPr>
          <w:p w14:paraId="3AF57C0B" w14:textId="6FFDCC08" w:rsidR="0018228A" w:rsidRPr="0014550F" w:rsidRDefault="00681536" w:rsidP="0014550F">
            <w:pPr>
              <w:bidi w:val="0"/>
              <w:spacing w:beforeLines="40" w:before="96" w:afterLines="40" w:after="96" w:line="360" w:lineRule="auto"/>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Building knowledge about the main types and directions of tourism activities.</w:t>
            </w:r>
          </w:p>
        </w:tc>
      </w:tr>
      <w:tr w:rsidR="00AF6D29" w:rsidRPr="0014550F" w14:paraId="09F5F7C7" w14:textId="77777777" w:rsidTr="00416BB7">
        <w:trPr>
          <w:trHeight w:val="375"/>
          <w:jc w:val="center"/>
        </w:trPr>
        <w:tc>
          <w:tcPr>
            <w:tcW w:w="1010" w:type="dxa"/>
            <w:shd w:val="clear" w:color="auto" w:fill="D9D9D9" w:themeFill="background1" w:themeFillShade="D9"/>
            <w:vAlign w:val="center"/>
          </w:tcPr>
          <w:p w14:paraId="20C0ABFD" w14:textId="77777777" w:rsidR="00AC290E" w:rsidRPr="0014550F" w:rsidRDefault="00BC0600"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ILO4</w:t>
            </w:r>
          </w:p>
        </w:tc>
        <w:tc>
          <w:tcPr>
            <w:tcW w:w="9448" w:type="dxa"/>
          </w:tcPr>
          <w:p w14:paraId="1A92B9FE" w14:textId="7049FAEA" w:rsidR="00404D39" w:rsidRPr="0014550F" w:rsidRDefault="00301466" w:rsidP="0014550F">
            <w:pPr>
              <w:bidi w:val="0"/>
              <w:spacing w:beforeLines="40" w:before="96" w:afterLines="40" w:after="96" w:line="360" w:lineRule="auto"/>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Formation of skills to implement the basic functions of management in the field of tourism activities: planning, organizing, motivating and controlling.</w:t>
            </w:r>
          </w:p>
        </w:tc>
      </w:tr>
      <w:tr w:rsidR="00AF6D29" w:rsidRPr="0014550F" w14:paraId="0DB104B8" w14:textId="77777777" w:rsidTr="00416BB7">
        <w:trPr>
          <w:jc w:val="center"/>
        </w:trPr>
        <w:tc>
          <w:tcPr>
            <w:tcW w:w="1010" w:type="dxa"/>
            <w:shd w:val="clear" w:color="auto" w:fill="D9D9D9" w:themeFill="background1" w:themeFillShade="D9"/>
            <w:vAlign w:val="center"/>
          </w:tcPr>
          <w:p w14:paraId="3C2F511B" w14:textId="77777777" w:rsidR="00AC290E" w:rsidRPr="0014550F" w:rsidRDefault="001C7C5D"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ILO5</w:t>
            </w:r>
          </w:p>
        </w:tc>
        <w:tc>
          <w:tcPr>
            <w:tcW w:w="9448" w:type="dxa"/>
          </w:tcPr>
          <w:p w14:paraId="7E473B0B" w14:textId="5E058ED8" w:rsidR="00404D39" w:rsidRPr="0014550F" w:rsidRDefault="00301466" w:rsidP="0014550F">
            <w:pPr>
              <w:bidi w:val="0"/>
              <w:spacing w:beforeLines="40" w:before="96" w:afterLines="40" w:after="96" w:line="360" w:lineRule="auto"/>
              <w:rPr>
                <w:rFonts w:asciiTheme="majorBidi" w:hAnsiTheme="majorBidi" w:cstheme="majorBidi"/>
                <w:color w:val="000000" w:themeColor="text1"/>
                <w:lang w:eastAsia="en-US"/>
              </w:rPr>
            </w:pPr>
            <w:r w:rsidRPr="0014550F">
              <w:rPr>
                <w:rFonts w:asciiTheme="majorBidi" w:hAnsiTheme="majorBidi" w:cstheme="majorBidi"/>
                <w:color w:val="000000" w:themeColor="text1"/>
                <w:lang w:eastAsia="en-US"/>
              </w:rPr>
              <w:t>Using marketing methods to promote tourism events.</w:t>
            </w:r>
          </w:p>
        </w:tc>
      </w:tr>
      <w:tr w:rsidR="00AF6D29" w:rsidRPr="0014550F" w14:paraId="68ECFAE0" w14:textId="77777777" w:rsidTr="00416BB7">
        <w:trPr>
          <w:jc w:val="center"/>
        </w:trPr>
        <w:tc>
          <w:tcPr>
            <w:tcW w:w="1010" w:type="dxa"/>
            <w:shd w:val="clear" w:color="auto" w:fill="D9D9D9" w:themeFill="background1" w:themeFillShade="D9"/>
            <w:vAlign w:val="center"/>
          </w:tcPr>
          <w:p w14:paraId="5B0EB3B9" w14:textId="77777777" w:rsidR="00AC290E" w:rsidRPr="0014550F" w:rsidRDefault="00683228"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ILO6</w:t>
            </w:r>
          </w:p>
        </w:tc>
        <w:tc>
          <w:tcPr>
            <w:tcW w:w="9448" w:type="dxa"/>
          </w:tcPr>
          <w:p w14:paraId="5E11B8D7" w14:textId="7A40FFE2" w:rsidR="00404D39" w:rsidRPr="0014550F" w:rsidRDefault="00301466" w:rsidP="0014550F">
            <w:pPr>
              <w:bidi w:val="0"/>
              <w:spacing w:beforeLines="40" w:before="96" w:afterLines="40" w:after="96" w:line="360" w:lineRule="auto"/>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Realizing the importance of the conference industry.</w:t>
            </w:r>
          </w:p>
        </w:tc>
      </w:tr>
      <w:tr w:rsidR="00AF6D29" w:rsidRPr="0014550F" w14:paraId="0D67AB28" w14:textId="77777777" w:rsidTr="00416BB7">
        <w:trPr>
          <w:jc w:val="center"/>
        </w:trPr>
        <w:tc>
          <w:tcPr>
            <w:tcW w:w="1010" w:type="dxa"/>
            <w:shd w:val="clear" w:color="auto" w:fill="D9D9D9" w:themeFill="background1" w:themeFillShade="D9"/>
            <w:vAlign w:val="center"/>
          </w:tcPr>
          <w:p w14:paraId="66615D5B" w14:textId="77777777" w:rsidR="00AC290E" w:rsidRPr="0014550F" w:rsidRDefault="00683228"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ILO7</w:t>
            </w:r>
          </w:p>
        </w:tc>
        <w:tc>
          <w:tcPr>
            <w:tcW w:w="9448" w:type="dxa"/>
          </w:tcPr>
          <w:p w14:paraId="4047612C" w14:textId="60125247" w:rsidR="00404D39" w:rsidRPr="0014550F" w:rsidRDefault="00301466" w:rsidP="0014550F">
            <w:pPr>
              <w:bidi w:val="0"/>
              <w:spacing w:beforeLines="40" w:before="96" w:afterLines="40" w:after="96" w:line="360" w:lineRule="auto"/>
              <w:rPr>
                <w:rFonts w:asciiTheme="majorBidi" w:hAnsiTheme="majorBidi" w:cstheme="majorBidi"/>
                <w:color w:val="000000" w:themeColor="text1"/>
                <w:lang w:eastAsia="en-US"/>
              </w:rPr>
            </w:pPr>
            <w:r w:rsidRPr="0014550F">
              <w:rPr>
                <w:rFonts w:asciiTheme="majorBidi" w:hAnsiTheme="majorBidi" w:cstheme="majorBidi"/>
                <w:color w:val="000000" w:themeColor="text1"/>
                <w:lang w:eastAsia="en-US"/>
              </w:rPr>
              <w:t>The organizational structure of the conference management.</w:t>
            </w:r>
          </w:p>
        </w:tc>
      </w:tr>
      <w:tr w:rsidR="005E63E7" w:rsidRPr="0014550F" w14:paraId="741623C8" w14:textId="77777777" w:rsidTr="00416BB7">
        <w:trPr>
          <w:jc w:val="center"/>
        </w:trPr>
        <w:tc>
          <w:tcPr>
            <w:tcW w:w="1010" w:type="dxa"/>
            <w:shd w:val="clear" w:color="auto" w:fill="D9D9D9" w:themeFill="background1" w:themeFillShade="D9"/>
            <w:vAlign w:val="center"/>
          </w:tcPr>
          <w:p w14:paraId="5D1DCCA9" w14:textId="77777777" w:rsidR="005E63E7" w:rsidRPr="0014550F" w:rsidRDefault="005E63E7"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ILO8</w:t>
            </w:r>
          </w:p>
        </w:tc>
        <w:tc>
          <w:tcPr>
            <w:tcW w:w="9448" w:type="dxa"/>
          </w:tcPr>
          <w:p w14:paraId="5B4152E6" w14:textId="26805380" w:rsidR="005E63E7" w:rsidRPr="0014550F" w:rsidRDefault="00301466" w:rsidP="0014550F">
            <w:pPr>
              <w:bidi w:val="0"/>
              <w:spacing w:beforeLines="40" w:before="96" w:afterLines="40" w:after="96" w:line="360" w:lineRule="auto"/>
              <w:rPr>
                <w:rFonts w:asciiTheme="majorBidi" w:hAnsiTheme="majorBidi" w:cstheme="majorBidi"/>
                <w:color w:val="000000" w:themeColor="text1"/>
                <w:rtl/>
                <w:lang w:bidi="ar-SY"/>
              </w:rPr>
            </w:pPr>
            <w:r w:rsidRPr="0014550F">
              <w:rPr>
                <w:rFonts w:asciiTheme="majorBidi" w:hAnsiTheme="majorBidi" w:cstheme="majorBidi"/>
                <w:color w:val="000000" w:themeColor="text1"/>
                <w:lang w:bidi="ar-SY"/>
              </w:rPr>
              <w:t>Determine the themes of the estimated budget for the conference.</w:t>
            </w:r>
          </w:p>
        </w:tc>
      </w:tr>
      <w:tr w:rsidR="005E63E7" w:rsidRPr="0014550F" w14:paraId="21AA8307" w14:textId="77777777" w:rsidTr="00416BB7">
        <w:trPr>
          <w:jc w:val="center"/>
        </w:trPr>
        <w:tc>
          <w:tcPr>
            <w:tcW w:w="1010" w:type="dxa"/>
            <w:shd w:val="clear" w:color="auto" w:fill="D9D9D9" w:themeFill="background1" w:themeFillShade="D9"/>
            <w:vAlign w:val="center"/>
          </w:tcPr>
          <w:p w14:paraId="1067B4E2" w14:textId="77777777" w:rsidR="005E63E7" w:rsidRPr="0014550F" w:rsidRDefault="005E63E7"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ILO9</w:t>
            </w:r>
          </w:p>
        </w:tc>
        <w:tc>
          <w:tcPr>
            <w:tcW w:w="9448" w:type="dxa"/>
          </w:tcPr>
          <w:p w14:paraId="7592F413" w14:textId="3FC380CE" w:rsidR="005E63E7" w:rsidRPr="0014550F" w:rsidRDefault="00301466" w:rsidP="0014550F">
            <w:pPr>
              <w:bidi w:val="0"/>
              <w:spacing w:beforeLines="40" w:before="96" w:afterLines="40" w:after="96" w:line="360" w:lineRule="auto"/>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Designing the conference agenda.</w:t>
            </w:r>
          </w:p>
        </w:tc>
      </w:tr>
      <w:tr w:rsidR="005E63E7" w:rsidRPr="0014550F" w14:paraId="729958ED" w14:textId="77777777" w:rsidTr="00416BB7">
        <w:trPr>
          <w:jc w:val="center"/>
        </w:trPr>
        <w:tc>
          <w:tcPr>
            <w:tcW w:w="1010" w:type="dxa"/>
            <w:shd w:val="clear" w:color="auto" w:fill="D9D9D9" w:themeFill="background1" w:themeFillShade="D9"/>
            <w:vAlign w:val="center"/>
          </w:tcPr>
          <w:p w14:paraId="25715C6A" w14:textId="77777777" w:rsidR="005E63E7" w:rsidRPr="0014550F" w:rsidRDefault="005E63E7"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lastRenderedPageBreak/>
              <w:t>ILO10</w:t>
            </w:r>
          </w:p>
        </w:tc>
        <w:tc>
          <w:tcPr>
            <w:tcW w:w="9448" w:type="dxa"/>
          </w:tcPr>
          <w:p w14:paraId="08F3232E" w14:textId="6D9E9498" w:rsidR="005E63E7" w:rsidRPr="0014550F" w:rsidRDefault="00301466" w:rsidP="0014550F">
            <w:pPr>
              <w:bidi w:val="0"/>
              <w:spacing w:beforeLines="40" w:before="96" w:afterLines="40" w:after="96" w:line="360" w:lineRule="auto"/>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Determine the features of development in organizing conferences.</w:t>
            </w:r>
          </w:p>
        </w:tc>
      </w:tr>
      <w:tr w:rsidR="0018228A" w:rsidRPr="0014550F" w14:paraId="0A5A01FA" w14:textId="77777777" w:rsidTr="00416BB7">
        <w:trPr>
          <w:jc w:val="center"/>
        </w:trPr>
        <w:tc>
          <w:tcPr>
            <w:tcW w:w="1010" w:type="dxa"/>
            <w:shd w:val="clear" w:color="auto" w:fill="D9D9D9" w:themeFill="background1" w:themeFillShade="D9"/>
            <w:vAlign w:val="center"/>
          </w:tcPr>
          <w:p w14:paraId="7FF5654B" w14:textId="77777777" w:rsidR="0018228A" w:rsidRPr="0014550F" w:rsidRDefault="005E63E7"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ILO11</w:t>
            </w:r>
          </w:p>
        </w:tc>
        <w:tc>
          <w:tcPr>
            <w:tcW w:w="9448" w:type="dxa"/>
          </w:tcPr>
          <w:p w14:paraId="043BEF5A" w14:textId="38F8CC6F" w:rsidR="00087709" w:rsidRPr="0014550F" w:rsidRDefault="00301466" w:rsidP="0014550F">
            <w:pPr>
              <w:bidi w:val="0"/>
              <w:spacing w:beforeLines="40" w:before="96" w:afterLines="40" w:after="96" w:line="360" w:lineRule="auto"/>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Identify the reality of event tourism in the Arab world and the world.</w:t>
            </w:r>
          </w:p>
        </w:tc>
      </w:tr>
      <w:tr w:rsidR="00217530" w:rsidRPr="0014550F" w14:paraId="54E8A837" w14:textId="77777777" w:rsidTr="00416BB7">
        <w:trPr>
          <w:jc w:val="center"/>
        </w:trPr>
        <w:tc>
          <w:tcPr>
            <w:tcW w:w="1010" w:type="dxa"/>
            <w:shd w:val="clear" w:color="auto" w:fill="D9D9D9" w:themeFill="background1" w:themeFillShade="D9"/>
            <w:vAlign w:val="center"/>
          </w:tcPr>
          <w:p w14:paraId="3A0A82BA" w14:textId="77777777" w:rsidR="00217530" w:rsidRPr="0014550F" w:rsidRDefault="005E63E7"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ILO12</w:t>
            </w:r>
          </w:p>
        </w:tc>
        <w:tc>
          <w:tcPr>
            <w:tcW w:w="9448" w:type="dxa"/>
          </w:tcPr>
          <w:p w14:paraId="4045E82C" w14:textId="5643B8E2" w:rsidR="00217530" w:rsidRPr="0014550F" w:rsidRDefault="00CA6D53" w:rsidP="0014550F">
            <w:pPr>
              <w:bidi w:val="0"/>
              <w:spacing w:beforeLines="40" w:before="96" w:afterLines="40" w:after="96" w:line="360" w:lineRule="auto"/>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Infrastructure is the basis for developing a tourist destination for hosting events.</w:t>
            </w:r>
          </w:p>
        </w:tc>
      </w:tr>
    </w:tbl>
    <w:p w14:paraId="1FA0AE47" w14:textId="77777777" w:rsidR="004D7A1C" w:rsidRPr="00416BB7" w:rsidRDefault="004D7A1C" w:rsidP="00416BB7">
      <w:pPr>
        <w:rPr>
          <w:sz w:val="18"/>
          <w:szCs w:val="20"/>
        </w:rPr>
      </w:pPr>
    </w:p>
    <w:p w14:paraId="368A6742" w14:textId="55F9202C" w:rsidR="00416BB7" w:rsidRPr="00416BB7" w:rsidRDefault="007B3918" w:rsidP="00416BB7">
      <w:pPr>
        <w:pStyle w:val="ListParagraph"/>
        <w:numPr>
          <w:ilvl w:val="0"/>
          <w:numId w:val="2"/>
        </w:numPr>
        <w:spacing w:beforeLines="40" w:before="96" w:afterLines="40" w:after="96" w:line="360" w:lineRule="auto"/>
        <w:rPr>
          <w:rFonts w:asciiTheme="majorBidi" w:hAnsiTheme="majorBidi" w:cstheme="majorBidi"/>
          <w:b/>
          <w:bCs/>
          <w:color w:val="000000" w:themeColor="text1"/>
          <w:sz w:val="28"/>
          <w:szCs w:val="28"/>
          <w:lang w:bidi="ar-SY"/>
        </w:rPr>
      </w:pPr>
      <w:r w:rsidRPr="00416BB7">
        <w:rPr>
          <w:rFonts w:asciiTheme="majorBidi" w:hAnsiTheme="majorBidi" w:cstheme="majorBidi"/>
          <w:b/>
          <w:bCs/>
          <w:color w:val="000000" w:themeColor="text1"/>
          <w:sz w:val="28"/>
          <w:szCs w:val="28"/>
          <w:lang w:bidi="ar-SY"/>
        </w:rPr>
        <w:t>Course Syllabus</w:t>
      </w:r>
      <w:r w:rsidR="00416BB7" w:rsidRPr="00416BB7">
        <w:rPr>
          <w:rFonts w:asciiTheme="majorBidi" w:hAnsiTheme="majorBidi" w:cstheme="majorBidi" w:hint="cs"/>
          <w:b/>
          <w:bCs/>
          <w:color w:val="000000" w:themeColor="text1"/>
          <w:sz w:val="28"/>
          <w:szCs w:val="28"/>
          <w:rtl/>
          <w:lang w:bidi="ar-SY"/>
        </w:rPr>
        <w:t>:</w:t>
      </w:r>
      <w:r w:rsidRPr="00416BB7">
        <w:rPr>
          <w:rFonts w:asciiTheme="majorBidi" w:hAnsiTheme="majorBidi" w:cstheme="majorBidi"/>
          <w:b/>
          <w:bCs/>
          <w:color w:val="000000" w:themeColor="text1"/>
          <w:sz w:val="28"/>
          <w:szCs w:val="28"/>
          <w:lang w:bidi="ar-SY"/>
        </w:rPr>
        <w:t xml:space="preserve"> </w:t>
      </w:r>
    </w:p>
    <w:p w14:paraId="5A89063C" w14:textId="314170A0" w:rsidR="00DF2A69" w:rsidRPr="00416BB7" w:rsidRDefault="00DF2A69" w:rsidP="00416BB7">
      <w:pPr>
        <w:pStyle w:val="ListParagraph"/>
        <w:numPr>
          <w:ilvl w:val="0"/>
          <w:numId w:val="27"/>
        </w:numPr>
        <w:spacing w:beforeLines="40" w:before="96" w:afterLines="40" w:after="96" w:line="360" w:lineRule="auto"/>
        <w:rPr>
          <w:rFonts w:asciiTheme="majorBidi" w:hAnsiTheme="majorBidi" w:cstheme="majorBidi"/>
          <w:b/>
          <w:bCs/>
          <w:color w:val="000000" w:themeColor="text1"/>
          <w:sz w:val="28"/>
          <w:szCs w:val="28"/>
          <w:rtl/>
          <w:lang w:bidi="ar-SY"/>
        </w:rPr>
      </w:pPr>
      <w:r w:rsidRPr="00416BB7">
        <w:rPr>
          <w:rFonts w:asciiTheme="majorBidi" w:hAnsiTheme="majorBidi" w:cstheme="majorBidi"/>
          <w:b/>
          <w:bCs/>
          <w:color w:val="000000" w:themeColor="text1"/>
          <w:sz w:val="28"/>
          <w:szCs w:val="28"/>
          <w:lang w:bidi="ar-SY"/>
        </w:rPr>
        <w:t xml:space="preserve">RS: </w:t>
      </w:r>
      <w:r w:rsidRPr="00416BB7">
        <w:rPr>
          <w:rFonts w:asciiTheme="majorBidi" w:hAnsiTheme="majorBidi" w:cstheme="majorBidi"/>
          <w:color w:val="000000" w:themeColor="text1"/>
          <w:sz w:val="28"/>
          <w:szCs w:val="28"/>
          <w:lang w:bidi="ar-SY"/>
        </w:rPr>
        <w:t>Recorded Sessions</w:t>
      </w:r>
      <w:r w:rsidRPr="00416BB7">
        <w:rPr>
          <w:rFonts w:asciiTheme="majorBidi" w:hAnsiTheme="majorBidi" w:cstheme="majorBidi"/>
          <w:b/>
          <w:bCs/>
          <w:color w:val="000000" w:themeColor="text1"/>
          <w:sz w:val="28"/>
          <w:szCs w:val="28"/>
          <w:lang w:bidi="ar-SY"/>
        </w:rPr>
        <w:t xml:space="preserve">; SS: </w:t>
      </w:r>
      <w:r w:rsidRPr="00416BB7">
        <w:rPr>
          <w:rFonts w:asciiTheme="majorBidi" w:hAnsiTheme="majorBidi" w:cstheme="majorBidi"/>
          <w:color w:val="000000" w:themeColor="text1"/>
          <w:sz w:val="28"/>
          <w:szCs w:val="28"/>
          <w:lang w:bidi="ar-SY"/>
        </w:rPr>
        <w:t>Synchronized Sessions</w:t>
      </w:r>
      <w:r w:rsidRPr="00416BB7">
        <w:rPr>
          <w:rFonts w:asciiTheme="majorBidi" w:hAnsiTheme="majorBidi" w:cstheme="majorBidi"/>
          <w:b/>
          <w:bCs/>
          <w:color w:val="000000" w:themeColor="text1"/>
          <w:sz w:val="28"/>
          <w:szCs w:val="28"/>
          <w:lang w:bidi="ar-SY"/>
        </w:rPr>
        <w:t xml:space="preserve">; </w:t>
      </w:r>
    </w:p>
    <w:tbl>
      <w:tblPr>
        <w:bidiVisual/>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091"/>
        <w:gridCol w:w="593"/>
        <w:gridCol w:w="732"/>
        <w:gridCol w:w="3825"/>
        <w:gridCol w:w="1063"/>
      </w:tblGrid>
      <w:tr w:rsidR="00287C5E" w:rsidRPr="0014550F" w14:paraId="36187592" w14:textId="77777777" w:rsidTr="00A71237">
        <w:trPr>
          <w:jc w:val="center"/>
        </w:trPr>
        <w:tc>
          <w:tcPr>
            <w:tcW w:w="2267" w:type="dxa"/>
            <w:shd w:val="clear" w:color="auto" w:fill="D9D9D9"/>
            <w:vAlign w:val="center"/>
          </w:tcPr>
          <w:p w14:paraId="55C11538" w14:textId="77777777" w:rsidR="00287C5E" w:rsidRPr="0014550F" w:rsidRDefault="00287C5E" w:rsidP="00416BB7">
            <w:pPr>
              <w:bidi w:val="0"/>
              <w:spacing w:beforeLines="60" w:before="144" w:afterLines="70" w:after="168" w:line="360" w:lineRule="auto"/>
              <w:jc w:val="center"/>
              <w:rPr>
                <w:rFonts w:asciiTheme="majorBidi" w:hAnsiTheme="majorBidi" w:cstheme="majorBidi"/>
                <w:b/>
                <w:bCs/>
                <w:color w:val="000000" w:themeColor="text1"/>
                <w:rtl/>
                <w:lang w:bidi="ar-SY"/>
              </w:rPr>
            </w:pPr>
            <w:r w:rsidRPr="0014550F">
              <w:rPr>
                <w:rFonts w:asciiTheme="majorBidi" w:hAnsiTheme="majorBidi" w:cstheme="majorBidi"/>
                <w:b/>
                <w:bCs/>
                <w:color w:val="000000" w:themeColor="text1"/>
                <w:lang w:bidi="ar-SY"/>
              </w:rPr>
              <w:t>Additional Notes</w:t>
            </w:r>
          </w:p>
        </w:tc>
        <w:tc>
          <w:tcPr>
            <w:tcW w:w="2091" w:type="dxa"/>
            <w:shd w:val="clear" w:color="auto" w:fill="D9D9D9"/>
            <w:vAlign w:val="center"/>
          </w:tcPr>
          <w:p w14:paraId="6B57F4FC" w14:textId="77777777" w:rsidR="00287C5E" w:rsidRPr="0014550F" w:rsidRDefault="00287C5E" w:rsidP="00416BB7">
            <w:pPr>
              <w:bidi w:val="0"/>
              <w:spacing w:beforeLines="60" w:before="144" w:afterLines="70" w:after="168" w:line="360" w:lineRule="auto"/>
              <w:ind w:right="-83"/>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Type</w:t>
            </w:r>
          </w:p>
        </w:tc>
        <w:tc>
          <w:tcPr>
            <w:tcW w:w="593" w:type="dxa"/>
            <w:shd w:val="clear" w:color="auto" w:fill="D9D9D9"/>
            <w:vAlign w:val="center"/>
          </w:tcPr>
          <w:p w14:paraId="285E5A1D" w14:textId="77777777" w:rsidR="00287C5E" w:rsidRPr="0014550F" w:rsidRDefault="00287C5E" w:rsidP="00416BB7">
            <w:pPr>
              <w:bidi w:val="0"/>
              <w:spacing w:beforeLines="60" w:before="144" w:afterLines="70" w:after="168" w:line="360" w:lineRule="auto"/>
              <w:jc w:val="center"/>
              <w:rPr>
                <w:rFonts w:asciiTheme="majorBidi" w:hAnsiTheme="majorBidi" w:cstheme="majorBidi"/>
                <w:b/>
                <w:bCs/>
                <w:color w:val="000000" w:themeColor="text1"/>
                <w:rtl/>
                <w:lang w:bidi="ar-SY"/>
              </w:rPr>
            </w:pPr>
            <w:r w:rsidRPr="0014550F">
              <w:rPr>
                <w:rFonts w:asciiTheme="majorBidi" w:hAnsiTheme="majorBidi" w:cstheme="majorBidi"/>
                <w:b/>
                <w:bCs/>
                <w:color w:val="000000" w:themeColor="text1"/>
                <w:lang w:bidi="ar-SY"/>
              </w:rPr>
              <w:t>SS</w:t>
            </w:r>
          </w:p>
        </w:tc>
        <w:tc>
          <w:tcPr>
            <w:tcW w:w="732" w:type="dxa"/>
            <w:shd w:val="clear" w:color="auto" w:fill="D9D9D9"/>
            <w:vAlign w:val="center"/>
          </w:tcPr>
          <w:p w14:paraId="46B3DA09" w14:textId="77777777" w:rsidR="00287C5E" w:rsidRPr="0014550F" w:rsidRDefault="00287C5E" w:rsidP="00416BB7">
            <w:pPr>
              <w:bidi w:val="0"/>
              <w:spacing w:beforeLines="60" w:before="144" w:afterLines="70" w:after="168" w:line="360" w:lineRule="auto"/>
              <w:jc w:val="center"/>
              <w:rPr>
                <w:rFonts w:asciiTheme="majorBidi" w:hAnsiTheme="majorBidi" w:cstheme="majorBidi"/>
                <w:b/>
                <w:bCs/>
                <w:color w:val="000000" w:themeColor="text1"/>
                <w:rtl/>
                <w:lang w:bidi="ar-SY"/>
              </w:rPr>
            </w:pPr>
            <w:r w:rsidRPr="0014550F">
              <w:rPr>
                <w:rFonts w:asciiTheme="majorBidi" w:hAnsiTheme="majorBidi" w:cstheme="majorBidi"/>
                <w:b/>
                <w:bCs/>
                <w:color w:val="000000" w:themeColor="text1"/>
                <w:lang w:bidi="ar-SY"/>
              </w:rPr>
              <w:t>RS</w:t>
            </w:r>
          </w:p>
        </w:tc>
        <w:tc>
          <w:tcPr>
            <w:tcW w:w="3825" w:type="dxa"/>
            <w:shd w:val="clear" w:color="auto" w:fill="D9D9D9"/>
            <w:vAlign w:val="center"/>
          </w:tcPr>
          <w:p w14:paraId="7CC05A64" w14:textId="77777777" w:rsidR="00287C5E" w:rsidRPr="0014550F" w:rsidRDefault="00287C5E" w:rsidP="00416BB7">
            <w:pPr>
              <w:bidi w:val="0"/>
              <w:spacing w:beforeLines="60" w:before="144" w:afterLines="70" w:after="168"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Course Syllabus</w:t>
            </w:r>
          </w:p>
        </w:tc>
        <w:tc>
          <w:tcPr>
            <w:tcW w:w="1063" w:type="dxa"/>
            <w:shd w:val="clear" w:color="auto" w:fill="D9D9D9" w:themeFill="background1" w:themeFillShade="D9"/>
            <w:vAlign w:val="center"/>
          </w:tcPr>
          <w:p w14:paraId="7A58A756" w14:textId="77777777" w:rsidR="00287C5E" w:rsidRPr="0014550F" w:rsidRDefault="00287C5E" w:rsidP="00416BB7">
            <w:pPr>
              <w:bidi w:val="0"/>
              <w:spacing w:beforeLines="60" w:before="144" w:afterLines="70" w:after="168"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w:t>
            </w:r>
          </w:p>
        </w:tc>
      </w:tr>
      <w:tr w:rsidR="00497EFD" w:rsidRPr="0014550F" w14:paraId="1506EE0A" w14:textId="77777777" w:rsidTr="00A71237">
        <w:trPr>
          <w:jc w:val="center"/>
        </w:trPr>
        <w:tc>
          <w:tcPr>
            <w:tcW w:w="2267" w:type="dxa"/>
            <w:vAlign w:val="center"/>
          </w:tcPr>
          <w:p w14:paraId="63632818" w14:textId="7D78F0D1" w:rsidR="00497EFD" w:rsidRPr="0014550F" w:rsidRDefault="00A71237" w:rsidP="00416BB7">
            <w:pPr>
              <w:bidi w:val="0"/>
              <w:spacing w:beforeLines="60" w:before="144" w:afterLines="70" w:after="168" w:line="360" w:lineRule="auto"/>
              <w:jc w:val="left"/>
              <w:rPr>
                <w:rFonts w:asciiTheme="majorBidi" w:hAnsiTheme="majorBidi" w:cstheme="majorBidi"/>
                <w:color w:val="000000" w:themeColor="text1"/>
                <w:rtl/>
                <w:lang w:bidi="ar-SY"/>
              </w:rPr>
            </w:pPr>
            <w:r w:rsidRPr="00A71237">
              <w:rPr>
                <w:rFonts w:asciiTheme="majorBidi" w:hAnsiTheme="majorBidi" w:cstheme="majorBidi"/>
                <w:color w:val="000000" w:themeColor="text1"/>
                <w:lang w:bidi="ar-SY"/>
              </w:rPr>
              <w:t>Discussing the students about the required tasks, how to solve them, introducing the course and its practical applications.</w:t>
            </w:r>
          </w:p>
        </w:tc>
        <w:tc>
          <w:tcPr>
            <w:tcW w:w="2091" w:type="dxa"/>
            <w:vAlign w:val="center"/>
          </w:tcPr>
          <w:p w14:paraId="6E061A8D" w14:textId="77777777" w:rsidR="00497EFD" w:rsidRPr="0014550F" w:rsidRDefault="00497EFD" w:rsidP="00416BB7">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Exercises</w:t>
            </w:r>
          </w:p>
          <w:p w14:paraId="7B357A65" w14:textId="77777777" w:rsidR="00497EFD" w:rsidRPr="0014550F" w:rsidRDefault="00497EFD" w:rsidP="00416BB7">
            <w:pPr>
              <w:numPr>
                <w:ilvl w:val="0"/>
                <w:numId w:val="4"/>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Assignments</w:t>
            </w:r>
          </w:p>
          <w:p w14:paraId="4DA5798A" w14:textId="77777777" w:rsidR="00497EFD" w:rsidRPr="0014550F" w:rsidRDefault="00497EFD" w:rsidP="00416BB7">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Seminars</w:t>
            </w:r>
          </w:p>
          <w:p w14:paraId="60347EEB" w14:textId="77777777" w:rsidR="00497EFD" w:rsidRPr="0014550F" w:rsidRDefault="00497EFD" w:rsidP="00416BB7">
            <w:pPr>
              <w:numPr>
                <w:ilvl w:val="0"/>
                <w:numId w:val="3"/>
              </w:numPr>
              <w:bidi w:val="0"/>
              <w:spacing w:beforeLines="60" w:before="144" w:afterLines="70" w:after="168" w:line="360" w:lineRule="auto"/>
              <w:ind w:right="-83"/>
              <w:jc w:val="left"/>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Projects</w:t>
            </w:r>
          </w:p>
          <w:p w14:paraId="58F5EAC4" w14:textId="77777777" w:rsidR="00497EFD" w:rsidRPr="0014550F" w:rsidRDefault="00497EFD" w:rsidP="00416BB7">
            <w:pPr>
              <w:numPr>
                <w:ilvl w:val="0"/>
                <w:numId w:val="3"/>
              </w:numPr>
              <w:bidi w:val="0"/>
              <w:spacing w:beforeLines="60" w:before="144" w:afterLines="70" w:after="168" w:line="360" w:lineRule="auto"/>
              <w:ind w:right="-83"/>
              <w:jc w:val="left"/>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Practices</w:t>
            </w:r>
          </w:p>
          <w:p w14:paraId="6D3C4288" w14:textId="63BC34CD" w:rsidR="00497EFD" w:rsidRPr="0014550F" w:rsidRDefault="00497EFD" w:rsidP="00416BB7">
            <w:pPr>
              <w:numPr>
                <w:ilvl w:val="0"/>
                <w:numId w:val="3"/>
              </w:numPr>
              <w:bidi w:val="0"/>
              <w:spacing w:beforeLines="60" w:before="144" w:afterLines="70" w:after="168" w:line="360" w:lineRule="auto"/>
              <w:ind w:right="-83"/>
              <w:jc w:val="left"/>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Others</w:t>
            </w:r>
          </w:p>
        </w:tc>
        <w:tc>
          <w:tcPr>
            <w:tcW w:w="593" w:type="dxa"/>
            <w:vAlign w:val="center"/>
          </w:tcPr>
          <w:p w14:paraId="5B97AA1F" w14:textId="77777777" w:rsidR="00497EFD" w:rsidRPr="0014550F" w:rsidRDefault="00497EFD" w:rsidP="00416BB7">
            <w:pPr>
              <w:bidi w:val="0"/>
              <w:spacing w:beforeLines="60" w:before="144" w:afterLines="70" w:after="168" w:line="360" w:lineRule="auto"/>
              <w:jc w:val="center"/>
              <w:rPr>
                <w:rFonts w:asciiTheme="majorBidi" w:hAnsiTheme="majorBidi" w:cstheme="majorBidi"/>
                <w:color w:val="000000" w:themeColor="text1"/>
                <w:lang w:bidi="ar-SY"/>
              </w:rPr>
            </w:pPr>
          </w:p>
          <w:p w14:paraId="3BD159BC" w14:textId="33606546" w:rsidR="00497EFD" w:rsidRPr="0014550F" w:rsidRDefault="000B5C02" w:rsidP="00416BB7">
            <w:pPr>
              <w:bidi w:val="0"/>
              <w:spacing w:beforeLines="60" w:before="144" w:afterLines="70" w:after="168" w:line="360" w:lineRule="auto"/>
              <w:jc w:val="center"/>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t>1.5</w:t>
            </w:r>
          </w:p>
        </w:tc>
        <w:tc>
          <w:tcPr>
            <w:tcW w:w="732" w:type="dxa"/>
            <w:vAlign w:val="center"/>
          </w:tcPr>
          <w:p w14:paraId="4DCA53A2" w14:textId="77777777" w:rsidR="00497EFD" w:rsidRPr="0014550F" w:rsidRDefault="00497EFD" w:rsidP="00416BB7">
            <w:pPr>
              <w:bidi w:val="0"/>
              <w:spacing w:beforeLines="60" w:before="144" w:afterLines="70" w:after="168" w:line="360" w:lineRule="auto"/>
              <w:jc w:val="center"/>
              <w:rPr>
                <w:rFonts w:asciiTheme="majorBidi" w:hAnsiTheme="majorBidi" w:cstheme="majorBidi"/>
                <w:color w:val="000000" w:themeColor="text1"/>
                <w:lang w:bidi="ar-SY"/>
              </w:rPr>
            </w:pPr>
          </w:p>
          <w:p w14:paraId="696C64B9" w14:textId="7277C91F" w:rsidR="00497EFD" w:rsidRPr="0014550F" w:rsidRDefault="000B5C02" w:rsidP="00416BB7">
            <w:pPr>
              <w:bidi w:val="0"/>
              <w:spacing w:beforeLines="60" w:before="144" w:afterLines="70" w:after="168" w:line="360" w:lineRule="auto"/>
              <w:jc w:val="center"/>
              <w:rPr>
                <w:rFonts w:asciiTheme="majorBidi" w:hAnsiTheme="majorBidi" w:cstheme="majorBidi"/>
                <w:color w:val="000000" w:themeColor="text1"/>
                <w:rtl/>
                <w:lang w:bidi="ar-SY"/>
              </w:rPr>
            </w:pPr>
            <w:r w:rsidRPr="0014550F">
              <w:rPr>
                <w:rFonts w:asciiTheme="majorBidi" w:hAnsiTheme="majorBidi" w:cstheme="majorBidi"/>
                <w:color w:val="000000" w:themeColor="text1"/>
                <w:rtl/>
                <w:lang w:bidi="ar-SY"/>
              </w:rPr>
              <w:t>2</w:t>
            </w:r>
          </w:p>
        </w:tc>
        <w:tc>
          <w:tcPr>
            <w:tcW w:w="3825" w:type="dxa"/>
          </w:tcPr>
          <w:p w14:paraId="462CB1AA" w14:textId="05104D5C" w:rsidR="00497EFD" w:rsidRPr="0014550F" w:rsidRDefault="00497EFD" w:rsidP="00416BB7">
            <w:pPr>
              <w:pStyle w:val="ListParagraph"/>
              <w:numPr>
                <w:ilvl w:val="0"/>
                <w:numId w:val="9"/>
              </w:numPr>
              <w:spacing w:beforeLines="60" w:before="144" w:afterLines="70" w:after="168" w:line="360" w:lineRule="auto"/>
              <w:rPr>
                <w:rFonts w:asciiTheme="majorBidi" w:hAnsiTheme="majorBidi" w:cstheme="majorBidi"/>
                <w:sz w:val="28"/>
                <w:szCs w:val="28"/>
                <w:lang w:bidi="ar-SY"/>
              </w:rPr>
            </w:pPr>
            <w:r w:rsidRPr="0014550F">
              <w:rPr>
                <w:rFonts w:asciiTheme="majorBidi" w:hAnsiTheme="majorBidi" w:cstheme="majorBidi"/>
                <w:sz w:val="28"/>
                <w:szCs w:val="28"/>
                <w:lang w:bidi="ar-SY"/>
              </w:rPr>
              <w:t>Event Tourism</w:t>
            </w:r>
          </w:p>
          <w:p w14:paraId="77E3FCC9" w14:textId="77777777" w:rsidR="00497EFD" w:rsidRPr="0014550F" w:rsidRDefault="00497EFD" w:rsidP="00416BB7">
            <w:pPr>
              <w:pStyle w:val="ListParagraph"/>
              <w:numPr>
                <w:ilvl w:val="0"/>
                <w:numId w:val="9"/>
              </w:numPr>
              <w:spacing w:beforeLines="60" w:before="144" w:afterLines="70" w:after="168" w:line="360" w:lineRule="auto"/>
              <w:rPr>
                <w:rFonts w:asciiTheme="majorBidi" w:hAnsiTheme="majorBidi" w:cstheme="majorBidi"/>
                <w:sz w:val="28"/>
                <w:szCs w:val="28"/>
                <w:lang w:bidi="ar-SY"/>
              </w:rPr>
            </w:pPr>
            <w:r w:rsidRPr="0014550F">
              <w:rPr>
                <w:rFonts w:asciiTheme="majorBidi" w:hAnsiTheme="majorBidi" w:cstheme="majorBidi"/>
                <w:sz w:val="28"/>
                <w:szCs w:val="28"/>
                <w:lang w:bidi="ar-SY"/>
              </w:rPr>
              <w:t>Event Tourism And Event Management</w:t>
            </w:r>
          </w:p>
          <w:p w14:paraId="3A990C66" w14:textId="00659532" w:rsidR="00497EFD" w:rsidRPr="0014550F" w:rsidRDefault="00497EFD" w:rsidP="00416BB7">
            <w:pPr>
              <w:pStyle w:val="ListParagraph"/>
              <w:numPr>
                <w:ilvl w:val="0"/>
                <w:numId w:val="9"/>
              </w:numPr>
              <w:spacing w:beforeLines="60" w:before="144" w:afterLines="70" w:after="168" w:line="360" w:lineRule="auto"/>
              <w:rPr>
                <w:rFonts w:asciiTheme="majorBidi" w:hAnsiTheme="majorBidi" w:cstheme="majorBidi"/>
                <w:sz w:val="28"/>
                <w:szCs w:val="28"/>
                <w:rtl/>
                <w:lang w:bidi="ar-SY"/>
              </w:rPr>
            </w:pPr>
            <w:r w:rsidRPr="0014550F">
              <w:rPr>
                <w:rFonts w:asciiTheme="majorBidi" w:hAnsiTheme="majorBidi" w:cstheme="majorBidi"/>
                <w:sz w:val="28"/>
                <w:szCs w:val="28"/>
                <w:lang w:bidi="ar-SY"/>
              </w:rPr>
              <w:t>Event Management Opportunities To Develop Event Tourism</w:t>
            </w:r>
          </w:p>
        </w:tc>
        <w:tc>
          <w:tcPr>
            <w:tcW w:w="1063" w:type="dxa"/>
            <w:shd w:val="clear" w:color="auto" w:fill="D9D9D9" w:themeFill="background1" w:themeFillShade="D9"/>
            <w:vAlign w:val="center"/>
          </w:tcPr>
          <w:p w14:paraId="1C7D7BE6" w14:textId="77777777" w:rsidR="00497EFD" w:rsidRPr="0014550F" w:rsidRDefault="00497EFD" w:rsidP="00416BB7">
            <w:pPr>
              <w:bidi w:val="0"/>
              <w:spacing w:beforeLines="60" w:before="144" w:afterLines="70" w:after="168"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ILO1</w:t>
            </w:r>
          </w:p>
        </w:tc>
      </w:tr>
      <w:tr w:rsidR="00497EFD" w:rsidRPr="0014550F" w14:paraId="51A12109" w14:textId="77777777" w:rsidTr="00A71237">
        <w:trPr>
          <w:jc w:val="center"/>
        </w:trPr>
        <w:tc>
          <w:tcPr>
            <w:tcW w:w="2267" w:type="dxa"/>
            <w:vAlign w:val="center"/>
          </w:tcPr>
          <w:p w14:paraId="45E6B40C" w14:textId="16AFAD7A" w:rsidR="00497EFD" w:rsidRPr="0014550F" w:rsidRDefault="008458A4" w:rsidP="008458A4">
            <w:pPr>
              <w:autoSpaceDE w:val="0"/>
              <w:autoSpaceDN w:val="0"/>
              <w:bidi w:val="0"/>
              <w:adjustRightInd w:val="0"/>
              <w:spacing w:beforeLines="60" w:before="144" w:afterLines="70" w:after="168" w:line="360" w:lineRule="auto"/>
              <w:jc w:val="center"/>
              <w:rPr>
                <w:rFonts w:asciiTheme="majorBidi" w:hAnsiTheme="majorBidi" w:cstheme="majorBidi"/>
                <w:color w:val="000000" w:themeColor="text1"/>
                <w:rtl/>
                <w:lang w:eastAsia="en-US"/>
              </w:rPr>
            </w:pPr>
            <w:r>
              <w:rPr>
                <w:rFonts w:asciiTheme="majorBidi" w:hAnsiTheme="majorBidi" w:cstheme="majorBidi"/>
                <w:color w:val="000000" w:themeColor="text1"/>
                <w:lang w:eastAsia="en-US"/>
              </w:rPr>
              <w:t>-------</w:t>
            </w:r>
          </w:p>
        </w:tc>
        <w:tc>
          <w:tcPr>
            <w:tcW w:w="2091" w:type="dxa"/>
            <w:vAlign w:val="center"/>
          </w:tcPr>
          <w:p w14:paraId="3E9615F6" w14:textId="77777777" w:rsidR="00497EFD" w:rsidRPr="0014550F" w:rsidRDefault="00497EFD" w:rsidP="00416BB7">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Exercises</w:t>
            </w:r>
          </w:p>
          <w:p w14:paraId="1ED563E6" w14:textId="77777777" w:rsidR="00497EFD" w:rsidRPr="0014550F" w:rsidRDefault="00497EFD" w:rsidP="00416BB7">
            <w:pPr>
              <w:numPr>
                <w:ilvl w:val="0"/>
                <w:numId w:val="4"/>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Assignments</w:t>
            </w:r>
          </w:p>
          <w:p w14:paraId="7B6626BF" w14:textId="77777777" w:rsidR="00497EFD" w:rsidRPr="0014550F" w:rsidRDefault="00497EFD" w:rsidP="00416BB7">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Seminars</w:t>
            </w:r>
          </w:p>
          <w:p w14:paraId="18E9766F" w14:textId="77777777" w:rsidR="00497EFD" w:rsidRPr="0014550F" w:rsidRDefault="00497EFD" w:rsidP="00416BB7">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Projects</w:t>
            </w:r>
          </w:p>
          <w:p w14:paraId="4F713C57" w14:textId="77777777" w:rsidR="00497EFD" w:rsidRPr="0014550F" w:rsidRDefault="00497EFD" w:rsidP="00416BB7">
            <w:pPr>
              <w:numPr>
                <w:ilvl w:val="0"/>
                <w:numId w:val="3"/>
              </w:numPr>
              <w:bidi w:val="0"/>
              <w:spacing w:beforeLines="60" w:before="144" w:afterLines="70" w:after="168" w:line="360" w:lineRule="auto"/>
              <w:ind w:right="-83"/>
              <w:jc w:val="left"/>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lastRenderedPageBreak/>
              <w:t>Practices</w:t>
            </w:r>
          </w:p>
          <w:p w14:paraId="4624C267" w14:textId="7CBE7069" w:rsidR="00497EFD" w:rsidRPr="0014550F" w:rsidRDefault="00497EFD" w:rsidP="00416BB7">
            <w:pPr>
              <w:numPr>
                <w:ilvl w:val="0"/>
                <w:numId w:val="3"/>
              </w:numPr>
              <w:bidi w:val="0"/>
              <w:spacing w:beforeLines="60" w:before="144" w:afterLines="70" w:after="168" w:line="360" w:lineRule="auto"/>
              <w:ind w:right="-83"/>
              <w:jc w:val="left"/>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Others</w:t>
            </w:r>
          </w:p>
        </w:tc>
        <w:tc>
          <w:tcPr>
            <w:tcW w:w="593" w:type="dxa"/>
            <w:vAlign w:val="center"/>
          </w:tcPr>
          <w:p w14:paraId="0B42B95F" w14:textId="4457A0C6" w:rsidR="00497EFD" w:rsidRPr="0014550F" w:rsidRDefault="000B5C02" w:rsidP="00416BB7">
            <w:pPr>
              <w:bidi w:val="0"/>
              <w:spacing w:beforeLines="60" w:before="144" w:afterLines="70" w:after="168" w:line="360" w:lineRule="auto"/>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lastRenderedPageBreak/>
              <w:t>1.5</w:t>
            </w:r>
          </w:p>
        </w:tc>
        <w:tc>
          <w:tcPr>
            <w:tcW w:w="732" w:type="dxa"/>
            <w:vAlign w:val="center"/>
          </w:tcPr>
          <w:p w14:paraId="19CE1DB9" w14:textId="1419FEFB" w:rsidR="00497EFD" w:rsidRPr="0014550F" w:rsidRDefault="000B5C02" w:rsidP="00416BB7">
            <w:pPr>
              <w:bidi w:val="0"/>
              <w:spacing w:beforeLines="60" w:before="144" w:afterLines="70" w:after="168" w:line="360" w:lineRule="auto"/>
              <w:rPr>
                <w:rFonts w:asciiTheme="majorBidi" w:hAnsiTheme="majorBidi" w:cstheme="majorBidi"/>
                <w:color w:val="000000" w:themeColor="text1"/>
                <w:rtl/>
                <w:lang w:bidi="ar-SY"/>
              </w:rPr>
            </w:pPr>
            <w:r w:rsidRPr="0014550F">
              <w:rPr>
                <w:rFonts w:asciiTheme="majorBidi" w:hAnsiTheme="majorBidi" w:cstheme="majorBidi"/>
                <w:color w:val="000000" w:themeColor="text1"/>
                <w:rtl/>
                <w:lang w:bidi="ar-SY"/>
              </w:rPr>
              <w:t>2</w:t>
            </w:r>
          </w:p>
        </w:tc>
        <w:tc>
          <w:tcPr>
            <w:tcW w:w="3825" w:type="dxa"/>
          </w:tcPr>
          <w:p w14:paraId="43FE10B8" w14:textId="4358F536" w:rsidR="00497EFD" w:rsidRPr="0014550F" w:rsidRDefault="00497EFD" w:rsidP="00416BB7">
            <w:pPr>
              <w:pStyle w:val="ListParagraph"/>
              <w:numPr>
                <w:ilvl w:val="0"/>
                <w:numId w:val="10"/>
              </w:numPr>
              <w:spacing w:beforeLines="60" w:before="144" w:afterLines="70" w:after="168" w:line="360" w:lineRule="auto"/>
              <w:rPr>
                <w:rFonts w:asciiTheme="majorBidi" w:hAnsiTheme="majorBidi" w:cstheme="majorBidi"/>
                <w:sz w:val="28"/>
                <w:szCs w:val="28"/>
                <w:lang w:bidi="ar-SY"/>
              </w:rPr>
            </w:pPr>
            <w:r w:rsidRPr="0014550F">
              <w:rPr>
                <w:rFonts w:asciiTheme="majorBidi" w:hAnsiTheme="majorBidi" w:cstheme="majorBidi"/>
                <w:sz w:val="28"/>
                <w:szCs w:val="28"/>
                <w:lang w:bidi="ar-SY"/>
              </w:rPr>
              <w:t xml:space="preserve">The Historical Stages </w:t>
            </w:r>
            <w:r w:rsidR="00416BB7" w:rsidRPr="0014550F">
              <w:rPr>
                <w:rFonts w:asciiTheme="majorBidi" w:hAnsiTheme="majorBidi" w:cstheme="majorBidi"/>
                <w:sz w:val="28"/>
                <w:szCs w:val="28"/>
                <w:lang w:bidi="ar-SY"/>
              </w:rPr>
              <w:t>of</w:t>
            </w:r>
            <w:r w:rsidRPr="0014550F">
              <w:rPr>
                <w:rFonts w:asciiTheme="majorBidi" w:hAnsiTheme="majorBidi" w:cstheme="majorBidi"/>
                <w:sz w:val="28"/>
                <w:szCs w:val="28"/>
                <w:lang w:bidi="ar-SY"/>
              </w:rPr>
              <w:t xml:space="preserve"> </w:t>
            </w:r>
            <w:r w:rsidR="00416BB7" w:rsidRPr="0014550F">
              <w:rPr>
                <w:rFonts w:asciiTheme="majorBidi" w:hAnsiTheme="majorBidi" w:cstheme="majorBidi"/>
                <w:sz w:val="28"/>
                <w:szCs w:val="28"/>
                <w:lang w:bidi="ar-SY"/>
              </w:rPr>
              <w:t>the</w:t>
            </w:r>
            <w:r w:rsidRPr="0014550F">
              <w:rPr>
                <w:rFonts w:asciiTheme="majorBidi" w:hAnsiTheme="majorBidi" w:cstheme="majorBidi"/>
                <w:sz w:val="28"/>
                <w:szCs w:val="28"/>
                <w:lang w:bidi="ar-SY"/>
              </w:rPr>
              <w:t xml:space="preserve"> Emergence </w:t>
            </w:r>
            <w:r w:rsidR="00416BB7" w:rsidRPr="0014550F">
              <w:rPr>
                <w:rFonts w:asciiTheme="majorBidi" w:hAnsiTheme="majorBidi" w:cstheme="majorBidi"/>
                <w:sz w:val="28"/>
                <w:szCs w:val="28"/>
                <w:lang w:bidi="ar-SY"/>
              </w:rPr>
              <w:t>of</w:t>
            </w:r>
            <w:r w:rsidRPr="0014550F">
              <w:rPr>
                <w:rFonts w:asciiTheme="majorBidi" w:hAnsiTheme="majorBidi" w:cstheme="majorBidi"/>
                <w:sz w:val="28"/>
                <w:szCs w:val="28"/>
                <w:lang w:bidi="ar-SY"/>
              </w:rPr>
              <w:t xml:space="preserve"> Event Tourism</w:t>
            </w:r>
            <w:r w:rsidRPr="0014550F">
              <w:rPr>
                <w:rFonts w:asciiTheme="majorBidi" w:hAnsiTheme="majorBidi" w:cstheme="majorBidi"/>
                <w:sz w:val="28"/>
                <w:szCs w:val="28"/>
                <w:rtl/>
                <w:lang w:bidi="ar-SY"/>
              </w:rPr>
              <w:t>.</w:t>
            </w:r>
          </w:p>
          <w:p w14:paraId="77CFA47D" w14:textId="77777777" w:rsidR="00497EFD" w:rsidRPr="0014550F" w:rsidRDefault="00497EFD" w:rsidP="00416BB7">
            <w:pPr>
              <w:pStyle w:val="ListParagraph"/>
              <w:numPr>
                <w:ilvl w:val="0"/>
                <w:numId w:val="10"/>
              </w:numPr>
              <w:spacing w:beforeLines="60" w:before="144" w:afterLines="70" w:after="168" w:line="360" w:lineRule="auto"/>
              <w:rPr>
                <w:rFonts w:asciiTheme="majorBidi" w:hAnsiTheme="majorBidi" w:cstheme="majorBidi"/>
                <w:sz w:val="28"/>
                <w:szCs w:val="28"/>
                <w:lang w:bidi="ar-SY"/>
              </w:rPr>
            </w:pPr>
            <w:r w:rsidRPr="0014550F">
              <w:rPr>
                <w:rFonts w:asciiTheme="majorBidi" w:hAnsiTheme="majorBidi" w:cstheme="majorBidi"/>
                <w:sz w:val="28"/>
                <w:szCs w:val="28"/>
                <w:lang w:bidi="ar-SY"/>
              </w:rPr>
              <w:t>Event tourism in modern times</w:t>
            </w:r>
            <w:r w:rsidRPr="0014550F">
              <w:rPr>
                <w:rFonts w:asciiTheme="majorBidi" w:hAnsiTheme="majorBidi" w:cstheme="majorBidi"/>
                <w:sz w:val="28"/>
                <w:szCs w:val="28"/>
                <w:rtl/>
                <w:lang w:bidi="ar-SY"/>
              </w:rPr>
              <w:t>.</w:t>
            </w:r>
          </w:p>
          <w:p w14:paraId="04627746" w14:textId="0D3D370F" w:rsidR="00497EFD" w:rsidRPr="0014550F" w:rsidRDefault="00497EFD" w:rsidP="00416BB7">
            <w:pPr>
              <w:pStyle w:val="ListParagraph"/>
              <w:numPr>
                <w:ilvl w:val="0"/>
                <w:numId w:val="10"/>
              </w:numPr>
              <w:spacing w:beforeLines="60" w:before="144" w:afterLines="70" w:after="168" w:line="360" w:lineRule="auto"/>
              <w:rPr>
                <w:rFonts w:asciiTheme="majorBidi" w:hAnsiTheme="majorBidi" w:cstheme="majorBidi"/>
                <w:sz w:val="28"/>
                <w:szCs w:val="28"/>
                <w:lang w:bidi="ar-SY"/>
              </w:rPr>
            </w:pPr>
            <w:r w:rsidRPr="0014550F">
              <w:rPr>
                <w:rFonts w:asciiTheme="majorBidi" w:hAnsiTheme="majorBidi" w:cstheme="majorBidi"/>
                <w:sz w:val="28"/>
                <w:szCs w:val="28"/>
                <w:lang w:bidi="ar-SY"/>
              </w:rPr>
              <w:t xml:space="preserve">Event Tourism In The 21st </w:t>
            </w:r>
            <w:r w:rsidRPr="0014550F">
              <w:rPr>
                <w:rFonts w:asciiTheme="majorBidi" w:hAnsiTheme="majorBidi" w:cstheme="majorBidi"/>
                <w:sz w:val="28"/>
                <w:szCs w:val="28"/>
                <w:lang w:bidi="ar-SY"/>
              </w:rPr>
              <w:lastRenderedPageBreak/>
              <w:t xml:space="preserve">Century, Turning The Page In The History </w:t>
            </w:r>
            <w:r w:rsidR="00416BB7">
              <w:rPr>
                <w:rFonts w:asciiTheme="majorBidi" w:hAnsiTheme="majorBidi" w:cstheme="majorBidi"/>
                <w:sz w:val="28"/>
                <w:szCs w:val="28"/>
                <w:lang w:bidi="ar-SY"/>
              </w:rPr>
              <w:t>o</w:t>
            </w:r>
            <w:r w:rsidRPr="0014550F">
              <w:rPr>
                <w:rFonts w:asciiTheme="majorBidi" w:hAnsiTheme="majorBidi" w:cstheme="majorBidi"/>
                <w:sz w:val="28"/>
                <w:szCs w:val="28"/>
                <w:lang w:bidi="ar-SY"/>
              </w:rPr>
              <w:t>f Tourism</w:t>
            </w:r>
          </w:p>
        </w:tc>
        <w:tc>
          <w:tcPr>
            <w:tcW w:w="1063" w:type="dxa"/>
            <w:shd w:val="clear" w:color="auto" w:fill="D9D9D9" w:themeFill="background1" w:themeFillShade="D9"/>
            <w:vAlign w:val="center"/>
          </w:tcPr>
          <w:p w14:paraId="50867772" w14:textId="77777777" w:rsidR="00497EFD" w:rsidRPr="0014550F" w:rsidRDefault="00497EFD" w:rsidP="00416BB7">
            <w:pPr>
              <w:bidi w:val="0"/>
              <w:spacing w:beforeLines="60" w:before="144" w:afterLines="70" w:after="168"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lastRenderedPageBreak/>
              <w:t>ILO2</w:t>
            </w:r>
          </w:p>
        </w:tc>
      </w:tr>
      <w:tr w:rsidR="008458A4" w:rsidRPr="0014550F" w14:paraId="028A56F4" w14:textId="77777777" w:rsidTr="00A71237">
        <w:trPr>
          <w:jc w:val="center"/>
        </w:trPr>
        <w:tc>
          <w:tcPr>
            <w:tcW w:w="2267" w:type="dxa"/>
            <w:vAlign w:val="center"/>
          </w:tcPr>
          <w:p w14:paraId="2D7D4132" w14:textId="218FD747" w:rsidR="008458A4" w:rsidRPr="0014550F" w:rsidRDefault="008458A4" w:rsidP="008458A4">
            <w:pPr>
              <w:autoSpaceDE w:val="0"/>
              <w:autoSpaceDN w:val="0"/>
              <w:bidi w:val="0"/>
              <w:adjustRightInd w:val="0"/>
              <w:spacing w:beforeLines="60" w:before="144" w:afterLines="70" w:after="168" w:line="360" w:lineRule="auto"/>
              <w:jc w:val="center"/>
              <w:rPr>
                <w:rFonts w:asciiTheme="majorBidi" w:hAnsiTheme="majorBidi" w:cstheme="majorBidi"/>
                <w:color w:val="000000" w:themeColor="text1"/>
                <w:rtl/>
                <w:lang w:eastAsia="en-US"/>
              </w:rPr>
            </w:pPr>
            <w:r>
              <w:rPr>
                <w:rFonts w:asciiTheme="majorBidi" w:hAnsiTheme="majorBidi" w:cstheme="majorBidi"/>
                <w:color w:val="000000" w:themeColor="text1"/>
                <w:lang w:eastAsia="en-US"/>
              </w:rPr>
              <w:t>-------</w:t>
            </w:r>
          </w:p>
        </w:tc>
        <w:tc>
          <w:tcPr>
            <w:tcW w:w="2091" w:type="dxa"/>
            <w:vAlign w:val="center"/>
          </w:tcPr>
          <w:p w14:paraId="393AD65C"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Exercises</w:t>
            </w:r>
          </w:p>
          <w:p w14:paraId="213E4DEE" w14:textId="77777777" w:rsidR="008458A4" w:rsidRPr="0014550F" w:rsidRDefault="008458A4" w:rsidP="008458A4">
            <w:pPr>
              <w:numPr>
                <w:ilvl w:val="0"/>
                <w:numId w:val="4"/>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Assignments</w:t>
            </w:r>
          </w:p>
          <w:p w14:paraId="6E407A60"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Seminars</w:t>
            </w:r>
          </w:p>
          <w:p w14:paraId="3AA3A9B0"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color w:val="000000" w:themeColor="text1"/>
                <w:lang w:bidi="ar-SY"/>
              </w:rPr>
            </w:pPr>
            <w:r w:rsidRPr="0014550F">
              <w:rPr>
                <w:rFonts w:asciiTheme="majorBidi" w:hAnsiTheme="majorBidi" w:cstheme="majorBidi"/>
                <w:b/>
                <w:bCs/>
                <w:color w:val="000000" w:themeColor="text1"/>
                <w:lang w:bidi="ar-SY"/>
              </w:rPr>
              <w:t>Projects</w:t>
            </w:r>
          </w:p>
          <w:p w14:paraId="33B1A5AC"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Practices</w:t>
            </w:r>
          </w:p>
          <w:p w14:paraId="412D7E11" w14:textId="05133C6D"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Others</w:t>
            </w:r>
          </w:p>
        </w:tc>
        <w:tc>
          <w:tcPr>
            <w:tcW w:w="593" w:type="dxa"/>
            <w:vAlign w:val="center"/>
          </w:tcPr>
          <w:p w14:paraId="094A3011" w14:textId="050D73CF" w:rsidR="008458A4" w:rsidRPr="0014550F" w:rsidRDefault="008458A4" w:rsidP="008458A4">
            <w:pPr>
              <w:bidi w:val="0"/>
              <w:spacing w:beforeLines="60" w:before="144" w:afterLines="70" w:after="168" w:line="360" w:lineRule="auto"/>
              <w:rPr>
                <w:rFonts w:asciiTheme="majorBidi" w:hAnsiTheme="majorBidi" w:cstheme="majorBidi"/>
                <w:color w:val="000000" w:themeColor="text1"/>
                <w:rtl/>
                <w:lang w:bidi="ar-SY"/>
              </w:rPr>
            </w:pPr>
            <w:r w:rsidRPr="0014550F">
              <w:rPr>
                <w:rFonts w:asciiTheme="majorBidi" w:hAnsiTheme="majorBidi" w:cstheme="majorBidi"/>
                <w:color w:val="000000" w:themeColor="text1"/>
                <w:rtl/>
                <w:lang w:bidi="ar-SY"/>
              </w:rPr>
              <w:t>1.5</w:t>
            </w:r>
          </w:p>
        </w:tc>
        <w:tc>
          <w:tcPr>
            <w:tcW w:w="732" w:type="dxa"/>
            <w:vAlign w:val="center"/>
          </w:tcPr>
          <w:p w14:paraId="7E22A023" w14:textId="70BFB19B"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rtl/>
                <w:lang w:bidi="ar-SY"/>
              </w:rPr>
            </w:pPr>
            <w:r w:rsidRPr="0014550F">
              <w:rPr>
                <w:rFonts w:asciiTheme="majorBidi" w:hAnsiTheme="majorBidi" w:cstheme="majorBidi"/>
                <w:color w:val="000000" w:themeColor="text1"/>
                <w:rtl/>
                <w:lang w:bidi="ar-SY"/>
              </w:rPr>
              <w:t>2</w:t>
            </w:r>
          </w:p>
        </w:tc>
        <w:tc>
          <w:tcPr>
            <w:tcW w:w="3825" w:type="dxa"/>
          </w:tcPr>
          <w:p w14:paraId="384161D2" w14:textId="1B0217A0" w:rsidR="008458A4" w:rsidRPr="0014550F" w:rsidRDefault="008458A4" w:rsidP="008458A4">
            <w:pPr>
              <w:pStyle w:val="ListParagraph"/>
              <w:numPr>
                <w:ilvl w:val="0"/>
                <w:numId w:val="11"/>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 xml:space="preserve">Types And Directions </w:t>
            </w:r>
            <w:r>
              <w:rPr>
                <w:rFonts w:asciiTheme="majorBidi" w:hAnsiTheme="majorBidi" w:cstheme="majorBidi"/>
                <w:sz w:val="28"/>
                <w:szCs w:val="28"/>
              </w:rPr>
              <w:t>o</w:t>
            </w:r>
            <w:r w:rsidRPr="0014550F">
              <w:rPr>
                <w:rFonts w:asciiTheme="majorBidi" w:hAnsiTheme="majorBidi" w:cstheme="majorBidi"/>
                <w:sz w:val="28"/>
                <w:szCs w:val="28"/>
              </w:rPr>
              <w:t>f Tourism Events</w:t>
            </w:r>
          </w:p>
          <w:p w14:paraId="3F52780D" w14:textId="03B54F14" w:rsidR="008458A4" w:rsidRPr="0014550F" w:rsidRDefault="008458A4" w:rsidP="008458A4">
            <w:pPr>
              <w:pStyle w:val="ListParagraph"/>
              <w:numPr>
                <w:ilvl w:val="0"/>
                <w:numId w:val="11"/>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 xml:space="preserve">Types </w:t>
            </w:r>
            <w:r>
              <w:rPr>
                <w:rFonts w:asciiTheme="majorBidi" w:hAnsiTheme="majorBidi" w:cstheme="majorBidi"/>
                <w:sz w:val="28"/>
                <w:szCs w:val="28"/>
              </w:rPr>
              <w:t>o</w:t>
            </w:r>
            <w:r w:rsidRPr="0014550F">
              <w:rPr>
                <w:rFonts w:asciiTheme="majorBidi" w:hAnsiTheme="majorBidi" w:cstheme="majorBidi"/>
                <w:sz w:val="28"/>
                <w:szCs w:val="28"/>
              </w:rPr>
              <w:t>f Events By Size</w:t>
            </w:r>
          </w:p>
          <w:p w14:paraId="301B1D7D" w14:textId="549B17A0" w:rsidR="008458A4" w:rsidRPr="0014550F" w:rsidRDefault="008458A4" w:rsidP="008458A4">
            <w:pPr>
              <w:pStyle w:val="ListParagraph"/>
              <w:numPr>
                <w:ilvl w:val="0"/>
                <w:numId w:val="11"/>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 xml:space="preserve">Types </w:t>
            </w:r>
            <w:r>
              <w:rPr>
                <w:rFonts w:asciiTheme="majorBidi" w:hAnsiTheme="majorBidi" w:cstheme="majorBidi"/>
                <w:sz w:val="28"/>
                <w:szCs w:val="28"/>
              </w:rPr>
              <w:t>o</w:t>
            </w:r>
            <w:r w:rsidRPr="0014550F">
              <w:rPr>
                <w:rFonts w:asciiTheme="majorBidi" w:hAnsiTheme="majorBidi" w:cstheme="majorBidi"/>
                <w:sz w:val="28"/>
                <w:szCs w:val="28"/>
              </w:rPr>
              <w:t>f Events According To The Target audience</w:t>
            </w:r>
          </w:p>
          <w:p w14:paraId="11EA2B8D" w14:textId="2132D87D" w:rsidR="008458A4" w:rsidRPr="0014550F" w:rsidRDefault="008458A4" w:rsidP="008458A4">
            <w:pPr>
              <w:pStyle w:val="ListParagraph"/>
              <w:numPr>
                <w:ilvl w:val="0"/>
                <w:numId w:val="11"/>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 xml:space="preserve">Types </w:t>
            </w:r>
            <w:r>
              <w:rPr>
                <w:rFonts w:asciiTheme="majorBidi" w:hAnsiTheme="majorBidi" w:cstheme="majorBidi"/>
                <w:sz w:val="28"/>
                <w:szCs w:val="28"/>
              </w:rPr>
              <w:t>o</w:t>
            </w:r>
            <w:r w:rsidRPr="0014550F">
              <w:rPr>
                <w:rFonts w:asciiTheme="majorBidi" w:hAnsiTheme="majorBidi" w:cstheme="majorBidi"/>
                <w:sz w:val="28"/>
                <w:szCs w:val="28"/>
              </w:rPr>
              <w:t>f Events According To The Event's Ultimate Goal</w:t>
            </w:r>
            <w:r w:rsidRPr="0014550F">
              <w:rPr>
                <w:rFonts w:asciiTheme="majorBidi" w:hAnsiTheme="majorBidi" w:cstheme="majorBidi"/>
                <w:sz w:val="28"/>
                <w:szCs w:val="28"/>
                <w:rtl/>
              </w:rPr>
              <w:t xml:space="preserve"> </w:t>
            </w:r>
          </w:p>
        </w:tc>
        <w:tc>
          <w:tcPr>
            <w:tcW w:w="1063" w:type="dxa"/>
            <w:shd w:val="clear" w:color="auto" w:fill="D9D9D9" w:themeFill="background1" w:themeFillShade="D9"/>
            <w:vAlign w:val="center"/>
          </w:tcPr>
          <w:p w14:paraId="5F956D2E" w14:textId="77777777" w:rsidR="008458A4" w:rsidRPr="0014550F" w:rsidRDefault="008458A4" w:rsidP="008458A4">
            <w:pPr>
              <w:autoSpaceDE w:val="0"/>
              <w:autoSpaceDN w:val="0"/>
              <w:bidi w:val="0"/>
              <w:adjustRightInd w:val="0"/>
              <w:spacing w:beforeLines="60" w:before="144" w:afterLines="70" w:after="168"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ILO3</w:t>
            </w:r>
          </w:p>
        </w:tc>
      </w:tr>
      <w:tr w:rsidR="008458A4" w:rsidRPr="0014550F" w14:paraId="1A24D59D" w14:textId="77777777" w:rsidTr="00A71237">
        <w:trPr>
          <w:jc w:val="center"/>
        </w:trPr>
        <w:tc>
          <w:tcPr>
            <w:tcW w:w="2267" w:type="dxa"/>
            <w:vAlign w:val="center"/>
          </w:tcPr>
          <w:p w14:paraId="10368EEF" w14:textId="073826BF" w:rsidR="008458A4" w:rsidRPr="0014550F" w:rsidRDefault="008458A4" w:rsidP="008458A4">
            <w:pPr>
              <w:autoSpaceDE w:val="0"/>
              <w:autoSpaceDN w:val="0"/>
              <w:bidi w:val="0"/>
              <w:adjustRightInd w:val="0"/>
              <w:spacing w:beforeLines="60" w:before="144" w:afterLines="70" w:after="168" w:line="360" w:lineRule="auto"/>
              <w:jc w:val="center"/>
              <w:rPr>
                <w:rFonts w:asciiTheme="majorBidi" w:hAnsiTheme="majorBidi" w:cstheme="majorBidi"/>
                <w:color w:val="000000" w:themeColor="text1"/>
                <w:rtl/>
                <w:lang w:eastAsia="en-US"/>
              </w:rPr>
            </w:pPr>
            <w:r>
              <w:rPr>
                <w:rFonts w:asciiTheme="majorBidi" w:hAnsiTheme="majorBidi" w:cstheme="majorBidi"/>
                <w:color w:val="000000" w:themeColor="text1"/>
                <w:lang w:eastAsia="en-US"/>
              </w:rPr>
              <w:t>-------</w:t>
            </w:r>
          </w:p>
        </w:tc>
        <w:tc>
          <w:tcPr>
            <w:tcW w:w="2091" w:type="dxa"/>
            <w:vAlign w:val="center"/>
          </w:tcPr>
          <w:p w14:paraId="18161476"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Exercises</w:t>
            </w:r>
          </w:p>
          <w:p w14:paraId="221BAEBD" w14:textId="77777777" w:rsidR="008458A4" w:rsidRPr="0014550F" w:rsidRDefault="008458A4" w:rsidP="008458A4">
            <w:pPr>
              <w:numPr>
                <w:ilvl w:val="0"/>
                <w:numId w:val="4"/>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Assignments</w:t>
            </w:r>
          </w:p>
          <w:p w14:paraId="1B0B4129"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color w:val="000000" w:themeColor="text1"/>
                <w:lang w:bidi="ar-SY"/>
              </w:rPr>
            </w:pPr>
            <w:r w:rsidRPr="0014550F">
              <w:rPr>
                <w:rFonts w:asciiTheme="majorBidi" w:hAnsiTheme="majorBidi" w:cstheme="majorBidi"/>
                <w:b/>
                <w:bCs/>
                <w:color w:val="000000" w:themeColor="text1"/>
                <w:lang w:bidi="ar-SY"/>
              </w:rPr>
              <w:t>Seminars</w:t>
            </w:r>
          </w:p>
          <w:p w14:paraId="19CF73B9"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Projects</w:t>
            </w:r>
          </w:p>
          <w:p w14:paraId="46975207"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Practices</w:t>
            </w:r>
          </w:p>
          <w:p w14:paraId="3632BDDF" w14:textId="39B6D8FB" w:rsidR="008458A4" w:rsidRPr="0014550F" w:rsidRDefault="008458A4" w:rsidP="008458A4">
            <w:pPr>
              <w:pStyle w:val="ListParagraph"/>
              <w:numPr>
                <w:ilvl w:val="0"/>
                <w:numId w:val="3"/>
              </w:numPr>
              <w:spacing w:beforeLines="60" w:before="144" w:afterLines="70" w:after="168" w:line="360" w:lineRule="auto"/>
              <w:ind w:right="-83"/>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Others</w:t>
            </w:r>
          </w:p>
        </w:tc>
        <w:tc>
          <w:tcPr>
            <w:tcW w:w="593" w:type="dxa"/>
            <w:vAlign w:val="center"/>
          </w:tcPr>
          <w:p w14:paraId="17B3A291"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2BEE8D72"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53AAD9FE" w14:textId="29E5E07D"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rtl/>
                <w:lang w:bidi="ar-SY"/>
              </w:rPr>
            </w:pPr>
            <w:r w:rsidRPr="0014550F">
              <w:rPr>
                <w:rFonts w:asciiTheme="majorBidi" w:hAnsiTheme="majorBidi" w:cstheme="majorBidi"/>
                <w:color w:val="000000" w:themeColor="text1"/>
                <w:rtl/>
                <w:lang w:bidi="ar-SY"/>
              </w:rPr>
              <w:t>1.5</w:t>
            </w:r>
          </w:p>
        </w:tc>
        <w:tc>
          <w:tcPr>
            <w:tcW w:w="732" w:type="dxa"/>
            <w:vAlign w:val="center"/>
          </w:tcPr>
          <w:p w14:paraId="166807AC"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4F9D7923"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5C79D823" w14:textId="70208046"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rtl/>
                <w:lang w:bidi="ar-SY"/>
              </w:rPr>
            </w:pPr>
            <w:r w:rsidRPr="0014550F">
              <w:rPr>
                <w:rFonts w:asciiTheme="majorBidi" w:hAnsiTheme="majorBidi" w:cstheme="majorBidi"/>
                <w:color w:val="000000" w:themeColor="text1"/>
                <w:rtl/>
                <w:lang w:bidi="ar-SY"/>
              </w:rPr>
              <w:t>2</w:t>
            </w:r>
          </w:p>
        </w:tc>
        <w:tc>
          <w:tcPr>
            <w:tcW w:w="3825" w:type="dxa"/>
            <w:vAlign w:val="center"/>
          </w:tcPr>
          <w:p w14:paraId="1EFE50CC" w14:textId="0EE53704" w:rsidR="008458A4" w:rsidRPr="0014550F" w:rsidRDefault="008458A4" w:rsidP="008458A4">
            <w:pPr>
              <w:pStyle w:val="ListParagraph"/>
              <w:numPr>
                <w:ilvl w:val="0"/>
                <w:numId w:val="11"/>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tl/>
              </w:rPr>
              <w:t xml:space="preserve">  </w:t>
            </w:r>
            <w:r w:rsidRPr="0014550F">
              <w:rPr>
                <w:rFonts w:asciiTheme="majorBidi" w:hAnsiTheme="majorBidi" w:cstheme="majorBidi"/>
                <w:sz w:val="28"/>
                <w:szCs w:val="28"/>
              </w:rPr>
              <w:t>Features of Tourism Events Management</w:t>
            </w:r>
          </w:p>
          <w:p w14:paraId="1D6E51FE" w14:textId="0A7C5306" w:rsidR="008458A4" w:rsidRPr="0014550F" w:rsidRDefault="008458A4" w:rsidP="008458A4">
            <w:pPr>
              <w:pStyle w:val="ListParagraph"/>
              <w:numPr>
                <w:ilvl w:val="0"/>
                <w:numId w:val="11"/>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Tourism Event Mission</w:t>
            </w:r>
          </w:p>
          <w:p w14:paraId="2C4C3360" w14:textId="5E89B3FE" w:rsidR="008458A4" w:rsidRPr="0014550F" w:rsidRDefault="008458A4" w:rsidP="008458A4">
            <w:pPr>
              <w:pStyle w:val="ListParagraph"/>
              <w:numPr>
                <w:ilvl w:val="0"/>
                <w:numId w:val="11"/>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Tourism Event Planning</w:t>
            </w:r>
            <w:r w:rsidRPr="0014550F">
              <w:rPr>
                <w:rFonts w:asciiTheme="majorBidi" w:hAnsiTheme="majorBidi" w:cstheme="majorBidi"/>
                <w:sz w:val="28"/>
                <w:szCs w:val="28"/>
                <w:rtl/>
              </w:rPr>
              <w:t xml:space="preserve"> </w:t>
            </w:r>
          </w:p>
          <w:p w14:paraId="025BA2E6" w14:textId="7C14F141" w:rsidR="008458A4" w:rsidRPr="0014550F" w:rsidRDefault="008458A4" w:rsidP="008458A4">
            <w:pPr>
              <w:pStyle w:val="ListParagraph"/>
              <w:numPr>
                <w:ilvl w:val="0"/>
                <w:numId w:val="11"/>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Organizing And Coordinating The Tourist Event</w:t>
            </w:r>
          </w:p>
          <w:p w14:paraId="28406203" w14:textId="77777777" w:rsidR="008458A4" w:rsidRPr="0014550F" w:rsidRDefault="008458A4" w:rsidP="008458A4">
            <w:pPr>
              <w:pStyle w:val="ListParagraph"/>
              <w:numPr>
                <w:ilvl w:val="0"/>
                <w:numId w:val="11"/>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tl/>
              </w:rPr>
              <w:t>ا</w:t>
            </w:r>
            <w:r w:rsidRPr="0014550F">
              <w:rPr>
                <w:rFonts w:asciiTheme="majorBidi" w:hAnsiTheme="majorBidi" w:cstheme="majorBidi"/>
                <w:sz w:val="28"/>
                <w:szCs w:val="28"/>
              </w:rPr>
              <w:t>Motivation For Organizing Tourism Events</w:t>
            </w:r>
          </w:p>
          <w:p w14:paraId="6B96FD9E" w14:textId="48FCE5E1" w:rsidR="008458A4" w:rsidRPr="0014550F" w:rsidRDefault="008458A4" w:rsidP="008458A4">
            <w:pPr>
              <w:pStyle w:val="ListParagraph"/>
              <w:numPr>
                <w:ilvl w:val="0"/>
                <w:numId w:val="11"/>
              </w:numPr>
              <w:spacing w:beforeLines="60" w:before="144" w:afterLines="70" w:after="168" w:line="360" w:lineRule="auto"/>
              <w:rPr>
                <w:rFonts w:asciiTheme="majorBidi" w:hAnsiTheme="majorBidi" w:cstheme="majorBidi"/>
                <w:sz w:val="28"/>
                <w:szCs w:val="28"/>
                <w:rtl/>
              </w:rPr>
            </w:pPr>
            <w:r w:rsidRPr="0014550F">
              <w:rPr>
                <w:rFonts w:asciiTheme="majorBidi" w:hAnsiTheme="majorBidi" w:cstheme="majorBidi"/>
                <w:sz w:val="28"/>
                <w:szCs w:val="28"/>
              </w:rPr>
              <w:t>Monitoring Tourism Events</w:t>
            </w:r>
          </w:p>
        </w:tc>
        <w:tc>
          <w:tcPr>
            <w:tcW w:w="1063" w:type="dxa"/>
            <w:shd w:val="clear" w:color="auto" w:fill="D9D9D9" w:themeFill="background1" w:themeFillShade="D9"/>
            <w:vAlign w:val="center"/>
          </w:tcPr>
          <w:p w14:paraId="1A8C79AE" w14:textId="77777777" w:rsidR="008458A4" w:rsidRPr="0014550F" w:rsidRDefault="008458A4" w:rsidP="008458A4">
            <w:pPr>
              <w:bidi w:val="0"/>
              <w:spacing w:beforeLines="60" w:before="144" w:afterLines="70" w:after="168"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ILO4</w:t>
            </w:r>
          </w:p>
        </w:tc>
      </w:tr>
      <w:tr w:rsidR="008458A4" w:rsidRPr="0014550F" w14:paraId="28C44B4D" w14:textId="77777777" w:rsidTr="00A71237">
        <w:trPr>
          <w:jc w:val="center"/>
        </w:trPr>
        <w:tc>
          <w:tcPr>
            <w:tcW w:w="2267" w:type="dxa"/>
            <w:vAlign w:val="center"/>
          </w:tcPr>
          <w:p w14:paraId="1223B3DE" w14:textId="484F8B59" w:rsidR="008458A4" w:rsidRPr="0014550F" w:rsidRDefault="008458A4" w:rsidP="008458A4">
            <w:pPr>
              <w:autoSpaceDE w:val="0"/>
              <w:autoSpaceDN w:val="0"/>
              <w:bidi w:val="0"/>
              <w:adjustRightInd w:val="0"/>
              <w:spacing w:beforeLines="60" w:before="144" w:afterLines="70" w:after="168" w:line="360" w:lineRule="auto"/>
              <w:jc w:val="center"/>
              <w:rPr>
                <w:rFonts w:asciiTheme="majorBidi" w:hAnsiTheme="majorBidi" w:cstheme="majorBidi"/>
                <w:color w:val="000000" w:themeColor="text1"/>
                <w:rtl/>
                <w:lang w:eastAsia="en-US"/>
              </w:rPr>
            </w:pPr>
            <w:r>
              <w:rPr>
                <w:rFonts w:asciiTheme="majorBidi" w:hAnsiTheme="majorBidi" w:cstheme="majorBidi"/>
                <w:color w:val="000000" w:themeColor="text1"/>
                <w:lang w:eastAsia="en-US"/>
              </w:rPr>
              <w:t>-------</w:t>
            </w:r>
          </w:p>
        </w:tc>
        <w:tc>
          <w:tcPr>
            <w:tcW w:w="2091" w:type="dxa"/>
            <w:vAlign w:val="center"/>
          </w:tcPr>
          <w:p w14:paraId="7EB7F83A"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Exercises</w:t>
            </w:r>
          </w:p>
          <w:p w14:paraId="72BACC31" w14:textId="77777777" w:rsidR="008458A4" w:rsidRPr="0014550F" w:rsidRDefault="008458A4" w:rsidP="008458A4">
            <w:pPr>
              <w:numPr>
                <w:ilvl w:val="0"/>
                <w:numId w:val="4"/>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lastRenderedPageBreak/>
              <w:t>Assignments</w:t>
            </w:r>
          </w:p>
          <w:p w14:paraId="03386F36"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Seminars</w:t>
            </w:r>
          </w:p>
          <w:p w14:paraId="270F2464"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Projects</w:t>
            </w:r>
          </w:p>
          <w:p w14:paraId="0AF3C588"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Practices</w:t>
            </w:r>
          </w:p>
          <w:p w14:paraId="44EDBB89" w14:textId="77777777" w:rsidR="008458A4" w:rsidRPr="0014550F" w:rsidRDefault="008458A4" w:rsidP="008458A4">
            <w:pPr>
              <w:pStyle w:val="ListParagraph"/>
              <w:numPr>
                <w:ilvl w:val="0"/>
                <w:numId w:val="3"/>
              </w:numPr>
              <w:spacing w:beforeLines="60" w:before="144" w:afterLines="70" w:after="168" w:line="360" w:lineRule="auto"/>
              <w:ind w:right="-83"/>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Others</w:t>
            </w:r>
          </w:p>
        </w:tc>
        <w:tc>
          <w:tcPr>
            <w:tcW w:w="593" w:type="dxa"/>
            <w:vAlign w:val="center"/>
          </w:tcPr>
          <w:p w14:paraId="6F405B65" w14:textId="5C8E235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lastRenderedPageBreak/>
              <w:t>1.5</w:t>
            </w:r>
          </w:p>
        </w:tc>
        <w:tc>
          <w:tcPr>
            <w:tcW w:w="732" w:type="dxa"/>
            <w:vAlign w:val="center"/>
          </w:tcPr>
          <w:p w14:paraId="12FF2FB9" w14:textId="72E1D3FA"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rtl/>
                <w:lang w:bidi="ar-SY"/>
              </w:rPr>
            </w:pPr>
            <w:r w:rsidRPr="0014550F">
              <w:rPr>
                <w:rFonts w:asciiTheme="majorBidi" w:hAnsiTheme="majorBidi" w:cstheme="majorBidi"/>
                <w:color w:val="000000" w:themeColor="text1"/>
                <w:rtl/>
                <w:lang w:bidi="ar-SY"/>
              </w:rPr>
              <w:t>2</w:t>
            </w:r>
          </w:p>
        </w:tc>
        <w:tc>
          <w:tcPr>
            <w:tcW w:w="3825" w:type="dxa"/>
            <w:vAlign w:val="center"/>
          </w:tcPr>
          <w:p w14:paraId="5222E45D" w14:textId="620613E1" w:rsidR="008458A4" w:rsidRPr="0014550F" w:rsidRDefault="008458A4" w:rsidP="008458A4">
            <w:pPr>
              <w:pStyle w:val="ListParagraph"/>
              <w:numPr>
                <w:ilvl w:val="0"/>
                <w:numId w:val="12"/>
              </w:numPr>
              <w:spacing w:beforeLines="60" w:before="144" w:afterLines="70" w:after="168" w:line="360" w:lineRule="auto"/>
              <w:rPr>
                <w:rFonts w:asciiTheme="majorBidi" w:hAnsiTheme="majorBidi" w:cstheme="majorBidi"/>
                <w:sz w:val="28"/>
                <w:szCs w:val="28"/>
                <w:lang w:bidi="ar-SY"/>
              </w:rPr>
            </w:pPr>
            <w:r w:rsidRPr="0014550F">
              <w:rPr>
                <w:rFonts w:asciiTheme="majorBidi" w:hAnsiTheme="majorBidi" w:cstheme="majorBidi"/>
                <w:sz w:val="28"/>
                <w:szCs w:val="28"/>
                <w:lang w:bidi="ar-SY"/>
              </w:rPr>
              <w:t>Event Marketing</w:t>
            </w:r>
          </w:p>
          <w:p w14:paraId="1F9FB4C8" w14:textId="1E357FEC" w:rsidR="008458A4" w:rsidRPr="0014550F" w:rsidRDefault="008458A4" w:rsidP="008458A4">
            <w:pPr>
              <w:pStyle w:val="ListParagraph"/>
              <w:numPr>
                <w:ilvl w:val="0"/>
                <w:numId w:val="12"/>
              </w:numPr>
              <w:spacing w:beforeLines="60" w:before="144" w:afterLines="70" w:after="168" w:line="360" w:lineRule="auto"/>
              <w:rPr>
                <w:rFonts w:asciiTheme="majorBidi" w:hAnsiTheme="majorBidi" w:cstheme="majorBidi"/>
                <w:sz w:val="28"/>
                <w:szCs w:val="28"/>
                <w:lang w:bidi="ar-SY"/>
              </w:rPr>
            </w:pPr>
            <w:r w:rsidRPr="0014550F">
              <w:rPr>
                <w:rFonts w:asciiTheme="majorBidi" w:hAnsiTheme="majorBidi" w:cstheme="majorBidi"/>
                <w:sz w:val="28"/>
                <w:szCs w:val="28"/>
                <w:lang w:bidi="ar-SY"/>
              </w:rPr>
              <w:lastRenderedPageBreak/>
              <w:t>The European Experience In Developing Domestic Tourism Through Holding Events</w:t>
            </w:r>
          </w:p>
          <w:p w14:paraId="4CE70CD6" w14:textId="05794AC4" w:rsidR="008458A4" w:rsidRPr="0014550F" w:rsidRDefault="008458A4" w:rsidP="008458A4">
            <w:pPr>
              <w:pStyle w:val="ListParagraph"/>
              <w:numPr>
                <w:ilvl w:val="0"/>
                <w:numId w:val="12"/>
              </w:numPr>
              <w:spacing w:beforeLines="60" w:before="144" w:afterLines="70" w:after="168" w:line="360" w:lineRule="auto"/>
              <w:rPr>
                <w:rFonts w:asciiTheme="majorBidi" w:hAnsiTheme="majorBidi" w:cstheme="majorBidi"/>
                <w:sz w:val="28"/>
                <w:szCs w:val="28"/>
                <w:lang w:bidi="ar-SY"/>
              </w:rPr>
            </w:pPr>
            <w:r w:rsidRPr="0014550F">
              <w:rPr>
                <w:rFonts w:asciiTheme="majorBidi" w:hAnsiTheme="majorBidi" w:cstheme="majorBidi"/>
                <w:sz w:val="28"/>
                <w:szCs w:val="28"/>
                <w:lang w:bidi="ar-SY"/>
              </w:rPr>
              <w:t>Repeating The Event Is An Important Factor For Its Success</w:t>
            </w:r>
          </w:p>
          <w:p w14:paraId="56E43FB6" w14:textId="1936065D" w:rsidR="008458A4" w:rsidRPr="0014550F" w:rsidRDefault="008458A4" w:rsidP="008458A4">
            <w:pPr>
              <w:pStyle w:val="ListParagraph"/>
              <w:numPr>
                <w:ilvl w:val="0"/>
                <w:numId w:val="12"/>
              </w:numPr>
              <w:spacing w:beforeLines="60" w:before="144" w:afterLines="70" w:after="168" w:line="360" w:lineRule="auto"/>
              <w:rPr>
                <w:rFonts w:asciiTheme="majorBidi" w:hAnsiTheme="majorBidi" w:cstheme="majorBidi"/>
                <w:sz w:val="28"/>
                <w:szCs w:val="28"/>
                <w:lang w:bidi="ar-SY"/>
              </w:rPr>
            </w:pPr>
            <w:r w:rsidRPr="0014550F">
              <w:rPr>
                <w:rFonts w:asciiTheme="majorBidi" w:hAnsiTheme="majorBidi" w:cstheme="majorBidi"/>
                <w:sz w:val="28"/>
                <w:szCs w:val="28"/>
                <w:lang w:bidi="ar-SY"/>
              </w:rPr>
              <w:t>The Cultural Capital and Events Tourism Project</w:t>
            </w:r>
            <w:r w:rsidRPr="0014550F">
              <w:rPr>
                <w:rFonts w:asciiTheme="majorBidi" w:hAnsiTheme="majorBidi" w:cstheme="majorBidi"/>
                <w:sz w:val="28"/>
                <w:szCs w:val="28"/>
                <w:rtl/>
                <w:lang w:bidi="ar-SY"/>
              </w:rPr>
              <w:t>.</w:t>
            </w:r>
          </w:p>
          <w:p w14:paraId="59589DE8" w14:textId="11D94E79" w:rsidR="008458A4" w:rsidRPr="0014550F" w:rsidRDefault="008458A4" w:rsidP="008458A4">
            <w:pPr>
              <w:pStyle w:val="ListParagraph"/>
              <w:numPr>
                <w:ilvl w:val="0"/>
                <w:numId w:val="12"/>
              </w:numPr>
              <w:spacing w:beforeLines="60" w:before="144" w:afterLines="70" w:after="168" w:line="360" w:lineRule="auto"/>
              <w:rPr>
                <w:rFonts w:asciiTheme="majorBidi" w:hAnsiTheme="majorBidi" w:cstheme="majorBidi"/>
                <w:sz w:val="28"/>
                <w:szCs w:val="28"/>
                <w:lang w:bidi="ar-SY"/>
              </w:rPr>
            </w:pPr>
            <w:r w:rsidRPr="0014550F">
              <w:rPr>
                <w:rFonts w:asciiTheme="majorBidi" w:hAnsiTheme="majorBidi" w:cstheme="majorBidi"/>
                <w:sz w:val="28"/>
                <w:szCs w:val="28"/>
                <w:lang w:bidi="ar-SY"/>
              </w:rPr>
              <w:t xml:space="preserve">Features </w:t>
            </w:r>
            <w:r>
              <w:rPr>
                <w:rFonts w:asciiTheme="majorBidi" w:hAnsiTheme="majorBidi" w:cstheme="majorBidi"/>
                <w:sz w:val="28"/>
                <w:szCs w:val="28"/>
                <w:lang w:bidi="ar-SY"/>
              </w:rPr>
              <w:t>o</w:t>
            </w:r>
            <w:r w:rsidRPr="0014550F">
              <w:rPr>
                <w:rFonts w:asciiTheme="majorBidi" w:hAnsiTheme="majorBidi" w:cstheme="majorBidi"/>
                <w:sz w:val="28"/>
                <w:szCs w:val="28"/>
                <w:lang w:bidi="ar-SY"/>
              </w:rPr>
              <w:t>f The Marketing Mix For Tourism Events</w:t>
            </w:r>
          </w:p>
          <w:p w14:paraId="3E27D9BB" w14:textId="37AEBD86" w:rsidR="008458A4" w:rsidRPr="0014550F" w:rsidRDefault="008458A4" w:rsidP="008458A4">
            <w:pPr>
              <w:pStyle w:val="ListParagraph"/>
              <w:numPr>
                <w:ilvl w:val="0"/>
                <w:numId w:val="12"/>
              </w:numPr>
              <w:spacing w:beforeLines="60" w:before="144" w:afterLines="70" w:after="168" w:line="360" w:lineRule="auto"/>
              <w:rPr>
                <w:rFonts w:asciiTheme="majorBidi" w:hAnsiTheme="majorBidi" w:cstheme="majorBidi"/>
                <w:sz w:val="28"/>
                <w:szCs w:val="28"/>
                <w:lang w:bidi="ar-SY"/>
              </w:rPr>
            </w:pPr>
            <w:r w:rsidRPr="0014550F">
              <w:rPr>
                <w:rFonts w:asciiTheme="majorBidi" w:hAnsiTheme="majorBidi" w:cstheme="majorBidi"/>
                <w:sz w:val="28"/>
                <w:szCs w:val="28"/>
                <w:lang w:bidi="ar-SY"/>
              </w:rPr>
              <w:t>Product Life Cycle In Event Tourism</w:t>
            </w:r>
          </w:p>
        </w:tc>
        <w:tc>
          <w:tcPr>
            <w:tcW w:w="1063" w:type="dxa"/>
            <w:shd w:val="clear" w:color="auto" w:fill="D9D9D9" w:themeFill="background1" w:themeFillShade="D9"/>
            <w:vAlign w:val="center"/>
          </w:tcPr>
          <w:p w14:paraId="19D8AF28" w14:textId="77777777" w:rsidR="008458A4" w:rsidRPr="0014550F" w:rsidRDefault="008458A4" w:rsidP="008458A4">
            <w:pPr>
              <w:bidi w:val="0"/>
              <w:spacing w:beforeLines="60" w:before="144" w:afterLines="70" w:after="168"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lastRenderedPageBreak/>
              <w:t>ILO5</w:t>
            </w:r>
          </w:p>
        </w:tc>
      </w:tr>
      <w:tr w:rsidR="008458A4" w:rsidRPr="0014550F" w14:paraId="747A06DD" w14:textId="77777777" w:rsidTr="00A71237">
        <w:trPr>
          <w:jc w:val="center"/>
        </w:trPr>
        <w:tc>
          <w:tcPr>
            <w:tcW w:w="2267" w:type="dxa"/>
            <w:vAlign w:val="center"/>
          </w:tcPr>
          <w:p w14:paraId="0D89A48A" w14:textId="3A6F202A" w:rsidR="008458A4" w:rsidRPr="0014550F" w:rsidRDefault="008458A4" w:rsidP="008458A4">
            <w:pPr>
              <w:bidi w:val="0"/>
              <w:spacing w:beforeLines="60" w:before="144" w:afterLines="70" w:after="168" w:line="360" w:lineRule="auto"/>
              <w:jc w:val="center"/>
              <w:rPr>
                <w:rFonts w:asciiTheme="majorBidi" w:eastAsia="Times New Roman" w:hAnsiTheme="majorBidi" w:cstheme="majorBidi"/>
                <w:color w:val="000000" w:themeColor="text1"/>
                <w:lang w:eastAsia="en-CA"/>
              </w:rPr>
            </w:pPr>
            <w:r>
              <w:rPr>
                <w:rFonts w:asciiTheme="majorBidi" w:hAnsiTheme="majorBidi" w:cstheme="majorBidi"/>
                <w:color w:val="000000" w:themeColor="text1"/>
                <w:lang w:eastAsia="en-US"/>
              </w:rPr>
              <w:t>-------</w:t>
            </w:r>
          </w:p>
        </w:tc>
        <w:tc>
          <w:tcPr>
            <w:tcW w:w="2091" w:type="dxa"/>
            <w:vAlign w:val="center"/>
          </w:tcPr>
          <w:p w14:paraId="7479F442"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Exercises</w:t>
            </w:r>
          </w:p>
          <w:p w14:paraId="059C75AD" w14:textId="77777777" w:rsidR="008458A4" w:rsidRPr="0014550F" w:rsidRDefault="008458A4" w:rsidP="008458A4">
            <w:pPr>
              <w:numPr>
                <w:ilvl w:val="0"/>
                <w:numId w:val="4"/>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Assignments</w:t>
            </w:r>
          </w:p>
          <w:p w14:paraId="5E5B1E53"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Seminars</w:t>
            </w:r>
          </w:p>
          <w:p w14:paraId="68A743FF"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Projects</w:t>
            </w:r>
          </w:p>
          <w:p w14:paraId="73E8726A"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Practices</w:t>
            </w:r>
          </w:p>
          <w:p w14:paraId="377A321D" w14:textId="09533C2E" w:rsidR="008458A4" w:rsidRPr="0014550F" w:rsidRDefault="008458A4" w:rsidP="008458A4">
            <w:pPr>
              <w:pStyle w:val="ListParagraph"/>
              <w:numPr>
                <w:ilvl w:val="0"/>
                <w:numId w:val="3"/>
              </w:numPr>
              <w:spacing w:beforeLines="60" w:before="144" w:afterLines="70" w:after="168" w:line="360" w:lineRule="auto"/>
              <w:ind w:right="-83"/>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Others</w:t>
            </w:r>
          </w:p>
        </w:tc>
        <w:tc>
          <w:tcPr>
            <w:tcW w:w="593" w:type="dxa"/>
            <w:vAlign w:val="center"/>
          </w:tcPr>
          <w:p w14:paraId="1704E270" w14:textId="079BAB91"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t>1.5</w:t>
            </w:r>
          </w:p>
          <w:p w14:paraId="65E141B3" w14:textId="5892E916"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tc>
        <w:tc>
          <w:tcPr>
            <w:tcW w:w="732" w:type="dxa"/>
            <w:vAlign w:val="center"/>
          </w:tcPr>
          <w:p w14:paraId="3DE29AD4" w14:textId="53EEB4D1"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t>2</w:t>
            </w:r>
          </w:p>
          <w:p w14:paraId="0DA24E97" w14:textId="403149A2"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tc>
        <w:tc>
          <w:tcPr>
            <w:tcW w:w="3825" w:type="dxa"/>
            <w:vAlign w:val="center"/>
          </w:tcPr>
          <w:p w14:paraId="02112439" w14:textId="7A2C14FF"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lang w:bidi="ar-SY"/>
              </w:rPr>
            </w:pPr>
            <w:r w:rsidRPr="0014550F">
              <w:rPr>
                <w:rFonts w:asciiTheme="majorBidi" w:hAnsiTheme="majorBidi" w:cstheme="majorBidi"/>
                <w:sz w:val="28"/>
                <w:szCs w:val="28"/>
                <w:lang w:bidi="ar-SY"/>
              </w:rPr>
              <w:t xml:space="preserve">Overview </w:t>
            </w:r>
            <w:r>
              <w:rPr>
                <w:rFonts w:asciiTheme="majorBidi" w:hAnsiTheme="majorBidi" w:cstheme="majorBidi"/>
                <w:sz w:val="28"/>
                <w:szCs w:val="28"/>
                <w:lang w:bidi="ar-SY"/>
              </w:rPr>
              <w:t>o</w:t>
            </w:r>
            <w:r w:rsidRPr="0014550F">
              <w:rPr>
                <w:rFonts w:asciiTheme="majorBidi" w:hAnsiTheme="majorBidi" w:cstheme="majorBidi"/>
                <w:sz w:val="28"/>
                <w:szCs w:val="28"/>
                <w:lang w:bidi="ar-SY"/>
              </w:rPr>
              <w:t>f Conference Tourism</w:t>
            </w:r>
          </w:p>
          <w:p w14:paraId="7A7928B5" w14:textId="6F3A43D1" w:rsidR="008458A4"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lang w:bidi="ar-SY"/>
              </w:rPr>
            </w:pPr>
            <w:r w:rsidRPr="0014550F">
              <w:rPr>
                <w:rFonts w:asciiTheme="majorBidi" w:hAnsiTheme="majorBidi" w:cstheme="majorBidi"/>
                <w:sz w:val="28"/>
                <w:szCs w:val="28"/>
                <w:lang w:bidi="ar-SY"/>
              </w:rPr>
              <w:t xml:space="preserve">Basic Concepts </w:t>
            </w:r>
            <w:r>
              <w:rPr>
                <w:rFonts w:asciiTheme="majorBidi" w:hAnsiTheme="majorBidi" w:cstheme="majorBidi"/>
                <w:sz w:val="28"/>
                <w:szCs w:val="28"/>
                <w:lang w:bidi="ar-SY"/>
              </w:rPr>
              <w:t>o</w:t>
            </w:r>
            <w:r w:rsidRPr="0014550F">
              <w:rPr>
                <w:rFonts w:asciiTheme="majorBidi" w:hAnsiTheme="majorBidi" w:cstheme="majorBidi"/>
                <w:sz w:val="28"/>
                <w:szCs w:val="28"/>
                <w:lang w:bidi="ar-SY"/>
              </w:rPr>
              <w:t>f Conferences</w:t>
            </w:r>
          </w:p>
          <w:p w14:paraId="0EEAB695" w14:textId="3AAF8474" w:rsidR="008458A4" w:rsidRPr="00416BB7"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lang w:bidi="ar-SY"/>
              </w:rPr>
            </w:pPr>
            <w:r w:rsidRPr="00416BB7">
              <w:rPr>
                <w:rFonts w:asciiTheme="majorBidi" w:hAnsiTheme="majorBidi" w:cstheme="majorBidi"/>
                <w:sz w:val="28"/>
                <w:szCs w:val="28"/>
                <w:lang w:bidi="ar-SY"/>
              </w:rPr>
              <w:t>Conference Facilities</w:t>
            </w:r>
          </w:p>
        </w:tc>
        <w:tc>
          <w:tcPr>
            <w:tcW w:w="1063" w:type="dxa"/>
            <w:shd w:val="clear" w:color="auto" w:fill="D9D9D9" w:themeFill="background1" w:themeFillShade="D9"/>
            <w:vAlign w:val="center"/>
          </w:tcPr>
          <w:p w14:paraId="5D6B326A" w14:textId="77777777" w:rsidR="008458A4" w:rsidRPr="0014550F" w:rsidRDefault="008458A4" w:rsidP="008458A4">
            <w:pPr>
              <w:bidi w:val="0"/>
              <w:spacing w:beforeLines="60" w:before="144" w:afterLines="70" w:after="168"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ILO6</w:t>
            </w:r>
          </w:p>
        </w:tc>
      </w:tr>
      <w:tr w:rsidR="008458A4" w:rsidRPr="0014550F" w14:paraId="3F43030D" w14:textId="77777777" w:rsidTr="00A71237">
        <w:trPr>
          <w:jc w:val="center"/>
        </w:trPr>
        <w:tc>
          <w:tcPr>
            <w:tcW w:w="2267" w:type="dxa"/>
            <w:vAlign w:val="center"/>
          </w:tcPr>
          <w:p w14:paraId="08663DE1" w14:textId="25CF2203" w:rsidR="008458A4" w:rsidRPr="0014550F" w:rsidRDefault="008458A4" w:rsidP="008458A4">
            <w:pPr>
              <w:bidi w:val="0"/>
              <w:spacing w:beforeLines="60" w:before="144" w:afterLines="70" w:after="168" w:line="360" w:lineRule="auto"/>
              <w:jc w:val="center"/>
              <w:rPr>
                <w:rFonts w:asciiTheme="majorBidi" w:eastAsia="Times New Roman" w:hAnsiTheme="majorBidi" w:cstheme="majorBidi"/>
                <w:color w:val="000000" w:themeColor="text1"/>
                <w:lang w:eastAsia="en-CA"/>
              </w:rPr>
            </w:pPr>
            <w:r>
              <w:rPr>
                <w:rFonts w:asciiTheme="majorBidi" w:hAnsiTheme="majorBidi" w:cstheme="majorBidi"/>
                <w:color w:val="000000" w:themeColor="text1"/>
                <w:lang w:eastAsia="en-US"/>
              </w:rPr>
              <w:t>-------</w:t>
            </w:r>
          </w:p>
        </w:tc>
        <w:tc>
          <w:tcPr>
            <w:tcW w:w="2091" w:type="dxa"/>
            <w:vAlign w:val="center"/>
          </w:tcPr>
          <w:p w14:paraId="5560A24D"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Exercises</w:t>
            </w:r>
          </w:p>
          <w:p w14:paraId="773F3B56" w14:textId="77777777" w:rsidR="008458A4" w:rsidRPr="0014550F" w:rsidRDefault="008458A4" w:rsidP="008458A4">
            <w:pPr>
              <w:numPr>
                <w:ilvl w:val="0"/>
                <w:numId w:val="4"/>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lastRenderedPageBreak/>
              <w:t>Assignments</w:t>
            </w:r>
          </w:p>
          <w:p w14:paraId="4FD44A80"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Seminars</w:t>
            </w:r>
          </w:p>
          <w:p w14:paraId="1E3AFEDF"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Projects</w:t>
            </w:r>
          </w:p>
          <w:p w14:paraId="585079D7"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Practices</w:t>
            </w:r>
          </w:p>
          <w:p w14:paraId="225F1C3A" w14:textId="35BA8432" w:rsidR="008458A4" w:rsidRPr="0014550F" w:rsidRDefault="008458A4" w:rsidP="008458A4">
            <w:pPr>
              <w:pStyle w:val="ListParagraph"/>
              <w:numPr>
                <w:ilvl w:val="0"/>
                <w:numId w:val="3"/>
              </w:numPr>
              <w:spacing w:beforeLines="60" w:before="144" w:afterLines="70" w:after="168" w:line="360" w:lineRule="auto"/>
              <w:ind w:left="357" w:right="-85" w:hanging="357"/>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Others</w:t>
            </w:r>
          </w:p>
        </w:tc>
        <w:tc>
          <w:tcPr>
            <w:tcW w:w="593" w:type="dxa"/>
            <w:vAlign w:val="center"/>
          </w:tcPr>
          <w:p w14:paraId="28529D4C" w14:textId="0F639734" w:rsidR="008458A4" w:rsidRPr="0014550F" w:rsidRDefault="008458A4" w:rsidP="008458A4">
            <w:pPr>
              <w:bidi w:val="0"/>
              <w:spacing w:beforeLines="60" w:before="144" w:afterLines="70" w:after="168" w:line="360" w:lineRule="auto"/>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lastRenderedPageBreak/>
              <w:t>1.5</w:t>
            </w:r>
          </w:p>
          <w:p w14:paraId="35CA9EDC" w14:textId="2EEBD4E2"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tc>
        <w:tc>
          <w:tcPr>
            <w:tcW w:w="732" w:type="dxa"/>
            <w:vAlign w:val="center"/>
          </w:tcPr>
          <w:p w14:paraId="652CA995" w14:textId="77777777" w:rsidR="008458A4"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lastRenderedPageBreak/>
              <w:t>2</w:t>
            </w:r>
          </w:p>
          <w:p w14:paraId="393D23D5" w14:textId="68216BAD"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tc>
        <w:tc>
          <w:tcPr>
            <w:tcW w:w="3825" w:type="dxa"/>
            <w:vAlign w:val="center"/>
          </w:tcPr>
          <w:p w14:paraId="132D5C96" w14:textId="38522F52"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lastRenderedPageBreak/>
              <w:t xml:space="preserve">Presidency </w:t>
            </w:r>
            <w:r>
              <w:rPr>
                <w:rFonts w:asciiTheme="majorBidi" w:hAnsiTheme="majorBidi" w:cstheme="majorBidi"/>
                <w:sz w:val="28"/>
                <w:szCs w:val="28"/>
              </w:rPr>
              <w:t>o</w:t>
            </w:r>
            <w:r w:rsidRPr="0014550F">
              <w:rPr>
                <w:rFonts w:asciiTheme="majorBidi" w:hAnsiTheme="majorBidi" w:cstheme="majorBidi"/>
                <w:sz w:val="28"/>
                <w:szCs w:val="28"/>
              </w:rPr>
              <w:t xml:space="preserve">f The </w:t>
            </w:r>
            <w:r w:rsidRPr="0014550F">
              <w:rPr>
                <w:rFonts w:asciiTheme="majorBidi" w:hAnsiTheme="majorBidi" w:cstheme="majorBidi"/>
                <w:sz w:val="28"/>
                <w:szCs w:val="28"/>
              </w:rPr>
              <w:lastRenderedPageBreak/>
              <w:t>Conference</w:t>
            </w:r>
          </w:p>
          <w:p w14:paraId="4E459300" w14:textId="1B289C30"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 xml:space="preserve">Structure </w:t>
            </w:r>
            <w:r>
              <w:rPr>
                <w:rFonts w:asciiTheme="majorBidi" w:hAnsiTheme="majorBidi" w:cstheme="majorBidi"/>
                <w:sz w:val="28"/>
                <w:szCs w:val="28"/>
              </w:rPr>
              <w:t>o</w:t>
            </w:r>
            <w:r w:rsidRPr="0014550F">
              <w:rPr>
                <w:rFonts w:asciiTheme="majorBidi" w:hAnsiTheme="majorBidi" w:cstheme="majorBidi"/>
                <w:sz w:val="28"/>
                <w:szCs w:val="28"/>
              </w:rPr>
              <w:t>f The Work Team To Manage The Conference</w:t>
            </w:r>
          </w:p>
          <w:p w14:paraId="5E253CCB" w14:textId="4C07B845"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Planning And Preparing For The Conference</w:t>
            </w:r>
          </w:p>
          <w:p w14:paraId="718EEB27" w14:textId="655F607A" w:rsidR="008458A4" w:rsidRPr="0014550F" w:rsidRDefault="008458A4" w:rsidP="008458A4">
            <w:pPr>
              <w:bidi w:val="0"/>
              <w:spacing w:beforeLines="60" w:before="144" w:afterLines="70" w:after="168" w:line="360" w:lineRule="auto"/>
              <w:jc w:val="left"/>
              <w:rPr>
                <w:rFonts w:asciiTheme="majorBidi" w:hAnsiTheme="majorBidi" w:cstheme="majorBidi"/>
                <w:color w:val="000000" w:themeColor="text1"/>
                <w:lang w:bidi="ar-SY"/>
              </w:rPr>
            </w:pPr>
          </w:p>
        </w:tc>
        <w:tc>
          <w:tcPr>
            <w:tcW w:w="1063" w:type="dxa"/>
            <w:shd w:val="clear" w:color="auto" w:fill="D9D9D9" w:themeFill="background1" w:themeFillShade="D9"/>
            <w:vAlign w:val="center"/>
          </w:tcPr>
          <w:p w14:paraId="12E03AF8" w14:textId="77777777" w:rsidR="008458A4" w:rsidRPr="0014550F" w:rsidRDefault="008458A4" w:rsidP="008458A4">
            <w:pPr>
              <w:bidi w:val="0"/>
              <w:spacing w:beforeLines="60" w:before="144" w:afterLines="70" w:after="168"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lastRenderedPageBreak/>
              <w:t>ILO7</w:t>
            </w:r>
          </w:p>
        </w:tc>
      </w:tr>
      <w:tr w:rsidR="008458A4" w:rsidRPr="0014550F" w14:paraId="6EA942A4" w14:textId="77777777" w:rsidTr="00A71237">
        <w:trPr>
          <w:jc w:val="center"/>
        </w:trPr>
        <w:tc>
          <w:tcPr>
            <w:tcW w:w="2267" w:type="dxa"/>
            <w:vAlign w:val="center"/>
          </w:tcPr>
          <w:p w14:paraId="08D8E417" w14:textId="713AD566" w:rsidR="008458A4" w:rsidRPr="0014550F" w:rsidRDefault="008458A4" w:rsidP="008458A4">
            <w:pPr>
              <w:bidi w:val="0"/>
              <w:spacing w:beforeLines="60" w:before="144" w:afterLines="70" w:after="168" w:line="360" w:lineRule="auto"/>
              <w:jc w:val="center"/>
              <w:rPr>
                <w:rFonts w:asciiTheme="majorBidi" w:eastAsia="Times New Roman" w:hAnsiTheme="majorBidi" w:cstheme="majorBidi"/>
                <w:color w:val="000000" w:themeColor="text1"/>
                <w:lang w:eastAsia="en-CA"/>
              </w:rPr>
            </w:pPr>
            <w:r>
              <w:rPr>
                <w:rFonts w:asciiTheme="majorBidi" w:hAnsiTheme="majorBidi" w:cstheme="majorBidi"/>
                <w:color w:val="000000" w:themeColor="text1"/>
                <w:lang w:eastAsia="en-US"/>
              </w:rPr>
              <w:t>-------</w:t>
            </w:r>
          </w:p>
        </w:tc>
        <w:tc>
          <w:tcPr>
            <w:tcW w:w="2091" w:type="dxa"/>
            <w:vAlign w:val="center"/>
          </w:tcPr>
          <w:p w14:paraId="03B2FC15"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Exercises</w:t>
            </w:r>
          </w:p>
          <w:p w14:paraId="047D6E2D" w14:textId="77777777" w:rsidR="008458A4" w:rsidRPr="0014550F" w:rsidRDefault="008458A4" w:rsidP="008458A4">
            <w:pPr>
              <w:numPr>
                <w:ilvl w:val="0"/>
                <w:numId w:val="4"/>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Assignments</w:t>
            </w:r>
          </w:p>
          <w:p w14:paraId="5AF85ED5"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Seminars</w:t>
            </w:r>
          </w:p>
          <w:p w14:paraId="055AEAD9"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Projects</w:t>
            </w:r>
          </w:p>
          <w:p w14:paraId="0BF035AA"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Practices</w:t>
            </w:r>
          </w:p>
          <w:p w14:paraId="19478264" w14:textId="77777777" w:rsidR="008458A4" w:rsidRPr="0014550F" w:rsidRDefault="008458A4" w:rsidP="008458A4">
            <w:pPr>
              <w:pStyle w:val="ListParagraph"/>
              <w:numPr>
                <w:ilvl w:val="0"/>
                <w:numId w:val="3"/>
              </w:numPr>
              <w:spacing w:beforeLines="60" w:before="144" w:afterLines="70" w:after="168" w:line="360" w:lineRule="auto"/>
              <w:ind w:right="-83"/>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Others</w:t>
            </w:r>
          </w:p>
        </w:tc>
        <w:tc>
          <w:tcPr>
            <w:tcW w:w="593" w:type="dxa"/>
            <w:vAlign w:val="center"/>
          </w:tcPr>
          <w:p w14:paraId="7BD1505E"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667AF503" w14:textId="42C4A79C"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t>1.5</w:t>
            </w:r>
          </w:p>
          <w:p w14:paraId="434250D4"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676202AE" w14:textId="685D3658"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tc>
        <w:tc>
          <w:tcPr>
            <w:tcW w:w="732" w:type="dxa"/>
            <w:vAlign w:val="center"/>
          </w:tcPr>
          <w:p w14:paraId="740E2EB8"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6831BD9E" w14:textId="7AAC65A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t>2</w:t>
            </w:r>
          </w:p>
          <w:p w14:paraId="72315555"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360DAA93" w14:textId="37739663"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tc>
        <w:tc>
          <w:tcPr>
            <w:tcW w:w="3825" w:type="dxa"/>
          </w:tcPr>
          <w:p w14:paraId="559A10C3" w14:textId="707B27E6"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Expenses And Revenues For The Conference</w:t>
            </w:r>
          </w:p>
          <w:p w14:paraId="2624EAD4" w14:textId="77777777"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Registration Fee And How Expenses Flow</w:t>
            </w:r>
          </w:p>
          <w:p w14:paraId="548F5DF3" w14:textId="71519FBA"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Funding Sources And Budget Building</w:t>
            </w:r>
          </w:p>
        </w:tc>
        <w:tc>
          <w:tcPr>
            <w:tcW w:w="1063" w:type="dxa"/>
            <w:shd w:val="clear" w:color="auto" w:fill="D9D9D9" w:themeFill="background1" w:themeFillShade="D9"/>
            <w:vAlign w:val="center"/>
          </w:tcPr>
          <w:p w14:paraId="1B1423AC" w14:textId="77777777" w:rsidR="008458A4" w:rsidRPr="0014550F" w:rsidRDefault="008458A4" w:rsidP="008458A4">
            <w:pPr>
              <w:bidi w:val="0"/>
              <w:spacing w:beforeLines="60" w:before="144" w:afterLines="70" w:after="168"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ILO8</w:t>
            </w:r>
          </w:p>
        </w:tc>
      </w:tr>
      <w:tr w:rsidR="008458A4" w:rsidRPr="0014550F" w14:paraId="13A161B8" w14:textId="77777777" w:rsidTr="00A71237">
        <w:trPr>
          <w:jc w:val="center"/>
        </w:trPr>
        <w:tc>
          <w:tcPr>
            <w:tcW w:w="2267" w:type="dxa"/>
            <w:vAlign w:val="center"/>
          </w:tcPr>
          <w:p w14:paraId="6E6E8084" w14:textId="1FCBC7EF" w:rsidR="008458A4" w:rsidRPr="0014550F" w:rsidRDefault="008458A4" w:rsidP="008458A4">
            <w:pPr>
              <w:bidi w:val="0"/>
              <w:spacing w:beforeLines="60" w:before="144" w:afterLines="70" w:after="168" w:line="360" w:lineRule="auto"/>
              <w:jc w:val="center"/>
              <w:rPr>
                <w:rFonts w:asciiTheme="majorBidi" w:eastAsia="Times New Roman" w:hAnsiTheme="majorBidi" w:cstheme="majorBidi"/>
                <w:color w:val="000000" w:themeColor="text1"/>
                <w:lang w:eastAsia="en-CA"/>
              </w:rPr>
            </w:pPr>
            <w:r>
              <w:rPr>
                <w:rFonts w:asciiTheme="majorBidi" w:hAnsiTheme="majorBidi" w:cstheme="majorBidi"/>
                <w:color w:val="000000" w:themeColor="text1"/>
                <w:lang w:eastAsia="en-US"/>
              </w:rPr>
              <w:t>-------</w:t>
            </w:r>
          </w:p>
        </w:tc>
        <w:tc>
          <w:tcPr>
            <w:tcW w:w="2091" w:type="dxa"/>
            <w:vAlign w:val="center"/>
          </w:tcPr>
          <w:p w14:paraId="20453A5F"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Exercises</w:t>
            </w:r>
          </w:p>
          <w:p w14:paraId="1ADD1014" w14:textId="77777777" w:rsidR="008458A4" w:rsidRPr="0014550F" w:rsidRDefault="008458A4" w:rsidP="008458A4">
            <w:pPr>
              <w:numPr>
                <w:ilvl w:val="0"/>
                <w:numId w:val="4"/>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Assignments</w:t>
            </w:r>
          </w:p>
          <w:p w14:paraId="2DBE8045"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Seminars</w:t>
            </w:r>
          </w:p>
          <w:p w14:paraId="004BA8F8"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Projects</w:t>
            </w:r>
          </w:p>
          <w:p w14:paraId="719DD3A9"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Practices</w:t>
            </w:r>
          </w:p>
          <w:p w14:paraId="4ECDE29F" w14:textId="323DE1EB" w:rsidR="008458A4" w:rsidRPr="0014550F" w:rsidRDefault="008458A4" w:rsidP="008458A4">
            <w:pPr>
              <w:pStyle w:val="ListParagraph"/>
              <w:numPr>
                <w:ilvl w:val="0"/>
                <w:numId w:val="3"/>
              </w:numPr>
              <w:spacing w:beforeLines="60" w:before="144" w:afterLines="70" w:after="168" w:line="360" w:lineRule="auto"/>
              <w:ind w:right="-83"/>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lastRenderedPageBreak/>
              <w:t>Others</w:t>
            </w:r>
          </w:p>
        </w:tc>
        <w:tc>
          <w:tcPr>
            <w:tcW w:w="593" w:type="dxa"/>
            <w:vAlign w:val="center"/>
          </w:tcPr>
          <w:p w14:paraId="4B7BC919" w14:textId="0EBF8B6F"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lastRenderedPageBreak/>
              <w:t>1.5</w:t>
            </w:r>
          </w:p>
        </w:tc>
        <w:tc>
          <w:tcPr>
            <w:tcW w:w="732" w:type="dxa"/>
            <w:vAlign w:val="center"/>
          </w:tcPr>
          <w:p w14:paraId="66DEAE07" w14:textId="0D5EF3E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t>2</w:t>
            </w:r>
          </w:p>
        </w:tc>
        <w:tc>
          <w:tcPr>
            <w:tcW w:w="3825" w:type="dxa"/>
          </w:tcPr>
          <w:p w14:paraId="4247514D" w14:textId="6369A52B"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Logical Steps For Organizing The Conference Program</w:t>
            </w:r>
          </w:p>
          <w:p w14:paraId="64DD8129" w14:textId="77777777"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Conference Invitations</w:t>
            </w:r>
          </w:p>
          <w:p w14:paraId="2CF12871" w14:textId="1F2D316B"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 xml:space="preserve">Live Event </w:t>
            </w:r>
            <w:r>
              <w:rPr>
                <w:rFonts w:asciiTheme="majorBidi" w:hAnsiTheme="majorBidi" w:cstheme="majorBidi"/>
                <w:sz w:val="28"/>
                <w:szCs w:val="28"/>
              </w:rPr>
              <w:t>o</w:t>
            </w:r>
            <w:r w:rsidRPr="0014550F">
              <w:rPr>
                <w:rFonts w:asciiTheme="majorBidi" w:hAnsiTheme="majorBidi" w:cstheme="majorBidi"/>
                <w:sz w:val="28"/>
                <w:szCs w:val="28"/>
              </w:rPr>
              <w:t>f The Conference</w:t>
            </w:r>
          </w:p>
        </w:tc>
        <w:tc>
          <w:tcPr>
            <w:tcW w:w="1063" w:type="dxa"/>
            <w:shd w:val="clear" w:color="auto" w:fill="D9D9D9" w:themeFill="background1" w:themeFillShade="D9"/>
            <w:vAlign w:val="center"/>
          </w:tcPr>
          <w:p w14:paraId="25B7B4D7" w14:textId="77777777" w:rsidR="008458A4" w:rsidRPr="0014550F" w:rsidRDefault="008458A4" w:rsidP="008458A4">
            <w:pPr>
              <w:bidi w:val="0"/>
              <w:spacing w:beforeLines="60" w:before="144" w:afterLines="70" w:after="168"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ILO9</w:t>
            </w:r>
          </w:p>
        </w:tc>
      </w:tr>
      <w:tr w:rsidR="008458A4" w:rsidRPr="0014550F" w14:paraId="56DA72A7" w14:textId="77777777" w:rsidTr="00A71237">
        <w:trPr>
          <w:jc w:val="center"/>
        </w:trPr>
        <w:tc>
          <w:tcPr>
            <w:tcW w:w="2267" w:type="dxa"/>
            <w:vAlign w:val="center"/>
          </w:tcPr>
          <w:p w14:paraId="312E7981" w14:textId="743B5DD5" w:rsidR="008458A4" w:rsidRPr="0014550F" w:rsidRDefault="008458A4" w:rsidP="008458A4">
            <w:pPr>
              <w:bidi w:val="0"/>
              <w:spacing w:beforeLines="60" w:before="144" w:afterLines="70" w:after="168" w:line="360" w:lineRule="auto"/>
              <w:jc w:val="center"/>
              <w:rPr>
                <w:rFonts w:asciiTheme="majorBidi" w:eastAsia="Times New Roman" w:hAnsiTheme="majorBidi" w:cstheme="majorBidi"/>
                <w:color w:val="000000" w:themeColor="text1"/>
                <w:lang w:eastAsia="en-CA"/>
              </w:rPr>
            </w:pPr>
            <w:r>
              <w:rPr>
                <w:rFonts w:asciiTheme="majorBidi" w:hAnsiTheme="majorBidi" w:cstheme="majorBidi"/>
                <w:color w:val="000000" w:themeColor="text1"/>
                <w:lang w:eastAsia="en-US"/>
              </w:rPr>
              <w:t>-------</w:t>
            </w:r>
          </w:p>
        </w:tc>
        <w:tc>
          <w:tcPr>
            <w:tcW w:w="2091" w:type="dxa"/>
            <w:vAlign w:val="center"/>
          </w:tcPr>
          <w:p w14:paraId="5EF82367"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Exercises</w:t>
            </w:r>
          </w:p>
          <w:p w14:paraId="70730294" w14:textId="77777777" w:rsidR="008458A4" w:rsidRPr="0014550F" w:rsidRDefault="008458A4" w:rsidP="008458A4">
            <w:pPr>
              <w:numPr>
                <w:ilvl w:val="0"/>
                <w:numId w:val="4"/>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Assignments</w:t>
            </w:r>
          </w:p>
          <w:p w14:paraId="0736D1A5"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Seminars</w:t>
            </w:r>
          </w:p>
          <w:p w14:paraId="5D154D61"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Projects</w:t>
            </w:r>
          </w:p>
          <w:p w14:paraId="1546630C"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Practices</w:t>
            </w:r>
          </w:p>
          <w:p w14:paraId="485290E9" w14:textId="32A43204" w:rsidR="008458A4" w:rsidRPr="0014550F" w:rsidRDefault="008458A4" w:rsidP="008458A4">
            <w:pPr>
              <w:pStyle w:val="ListParagraph"/>
              <w:numPr>
                <w:ilvl w:val="0"/>
                <w:numId w:val="3"/>
              </w:numPr>
              <w:spacing w:beforeLines="60" w:before="144" w:afterLines="70" w:after="168" w:line="360" w:lineRule="auto"/>
              <w:ind w:right="-83"/>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Others</w:t>
            </w:r>
          </w:p>
        </w:tc>
        <w:tc>
          <w:tcPr>
            <w:tcW w:w="593" w:type="dxa"/>
            <w:vAlign w:val="center"/>
          </w:tcPr>
          <w:p w14:paraId="7ED78561"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7A3BCE74" w14:textId="048B3618"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t>1.5</w:t>
            </w:r>
          </w:p>
          <w:p w14:paraId="46871EA6"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146E9F51"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228E1469" w14:textId="673C98B3" w:rsidR="008458A4" w:rsidRPr="0014550F" w:rsidRDefault="008458A4" w:rsidP="008458A4">
            <w:pPr>
              <w:bidi w:val="0"/>
              <w:spacing w:beforeLines="60" w:before="144" w:afterLines="70" w:after="168" w:line="360" w:lineRule="auto"/>
              <w:rPr>
                <w:rFonts w:asciiTheme="majorBidi" w:hAnsiTheme="majorBidi" w:cstheme="majorBidi"/>
                <w:color w:val="000000" w:themeColor="text1"/>
                <w:lang w:bidi="ar-SY"/>
              </w:rPr>
            </w:pPr>
          </w:p>
        </w:tc>
        <w:tc>
          <w:tcPr>
            <w:tcW w:w="732" w:type="dxa"/>
            <w:vAlign w:val="center"/>
          </w:tcPr>
          <w:p w14:paraId="14A68BE0"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3811E3E8" w14:textId="6554E2BC"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t>2</w:t>
            </w:r>
          </w:p>
          <w:p w14:paraId="207A85B8"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2298F56E"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3FB1CAD9" w14:textId="32E84D61" w:rsidR="008458A4" w:rsidRPr="0014550F" w:rsidRDefault="008458A4" w:rsidP="008458A4">
            <w:pPr>
              <w:bidi w:val="0"/>
              <w:spacing w:beforeLines="60" w:before="144" w:afterLines="70" w:after="168" w:line="360" w:lineRule="auto"/>
              <w:rPr>
                <w:rFonts w:asciiTheme="majorBidi" w:hAnsiTheme="majorBidi" w:cstheme="majorBidi"/>
                <w:color w:val="000000" w:themeColor="text1"/>
                <w:lang w:bidi="ar-SY"/>
              </w:rPr>
            </w:pPr>
          </w:p>
        </w:tc>
        <w:tc>
          <w:tcPr>
            <w:tcW w:w="3825" w:type="dxa"/>
          </w:tcPr>
          <w:p w14:paraId="17325E33" w14:textId="45EB7CD3"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 xml:space="preserve">Organization </w:t>
            </w:r>
            <w:r>
              <w:rPr>
                <w:rFonts w:asciiTheme="majorBidi" w:hAnsiTheme="majorBidi" w:cstheme="majorBidi"/>
                <w:sz w:val="28"/>
                <w:szCs w:val="28"/>
              </w:rPr>
              <w:t>o</w:t>
            </w:r>
            <w:r w:rsidRPr="0014550F">
              <w:rPr>
                <w:rFonts w:asciiTheme="majorBidi" w:hAnsiTheme="majorBidi" w:cstheme="majorBidi"/>
                <w:sz w:val="28"/>
                <w:szCs w:val="28"/>
              </w:rPr>
              <w:t>f Exhibitions In Conferences</w:t>
            </w:r>
          </w:p>
          <w:p w14:paraId="02547A8F" w14:textId="10459F7A"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 xml:space="preserve">Settlement </w:t>
            </w:r>
            <w:r>
              <w:rPr>
                <w:rFonts w:asciiTheme="majorBidi" w:hAnsiTheme="majorBidi" w:cstheme="majorBidi"/>
                <w:sz w:val="28"/>
                <w:szCs w:val="28"/>
              </w:rPr>
              <w:t>o</w:t>
            </w:r>
            <w:r w:rsidRPr="0014550F">
              <w:rPr>
                <w:rFonts w:asciiTheme="majorBidi" w:hAnsiTheme="majorBidi" w:cstheme="majorBidi"/>
                <w:sz w:val="28"/>
                <w:szCs w:val="28"/>
              </w:rPr>
              <w:t>f Financial Accounts</w:t>
            </w:r>
          </w:p>
          <w:p w14:paraId="6C0F2097" w14:textId="1ED20F0A"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 xml:space="preserve">Evaluate The Effectiveness </w:t>
            </w:r>
            <w:r>
              <w:rPr>
                <w:rFonts w:asciiTheme="majorBidi" w:hAnsiTheme="majorBidi" w:cstheme="majorBidi"/>
                <w:sz w:val="28"/>
                <w:szCs w:val="28"/>
              </w:rPr>
              <w:t>o</w:t>
            </w:r>
            <w:r w:rsidRPr="0014550F">
              <w:rPr>
                <w:rFonts w:asciiTheme="majorBidi" w:hAnsiTheme="majorBidi" w:cstheme="majorBidi"/>
                <w:sz w:val="28"/>
                <w:szCs w:val="28"/>
              </w:rPr>
              <w:t>f The Conference</w:t>
            </w:r>
          </w:p>
          <w:p w14:paraId="51D1B8E5" w14:textId="42E43455"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 xml:space="preserve">Official Sponsorship </w:t>
            </w:r>
            <w:r>
              <w:rPr>
                <w:rFonts w:asciiTheme="majorBidi" w:hAnsiTheme="majorBidi" w:cstheme="majorBidi"/>
                <w:sz w:val="28"/>
                <w:szCs w:val="28"/>
              </w:rPr>
              <w:t>o</w:t>
            </w:r>
            <w:r w:rsidRPr="0014550F">
              <w:rPr>
                <w:rFonts w:asciiTheme="majorBidi" w:hAnsiTheme="majorBidi" w:cstheme="majorBidi"/>
                <w:sz w:val="28"/>
                <w:szCs w:val="28"/>
              </w:rPr>
              <w:t>f The Conference</w:t>
            </w:r>
          </w:p>
        </w:tc>
        <w:tc>
          <w:tcPr>
            <w:tcW w:w="1063" w:type="dxa"/>
            <w:shd w:val="clear" w:color="auto" w:fill="D9D9D9" w:themeFill="background1" w:themeFillShade="D9"/>
            <w:vAlign w:val="center"/>
          </w:tcPr>
          <w:p w14:paraId="75AF0833" w14:textId="77777777" w:rsidR="008458A4" w:rsidRPr="0014550F" w:rsidRDefault="008458A4" w:rsidP="008458A4">
            <w:pPr>
              <w:bidi w:val="0"/>
              <w:spacing w:beforeLines="60" w:before="144" w:afterLines="70" w:after="168"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ILO10</w:t>
            </w:r>
          </w:p>
        </w:tc>
      </w:tr>
      <w:tr w:rsidR="008458A4" w:rsidRPr="0014550F" w14:paraId="5952DBB5" w14:textId="77777777" w:rsidTr="00A71237">
        <w:trPr>
          <w:jc w:val="center"/>
        </w:trPr>
        <w:tc>
          <w:tcPr>
            <w:tcW w:w="2267" w:type="dxa"/>
            <w:vAlign w:val="center"/>
          </w:tcPr>
          <w:p w14:paraId="156D60B0" w14:textId="70F630FD" w:rsidR="008458A4" w:rsidRPr="0014550F" w:rsidRDefault="008458A4" w:rsidP="008458A4">
            <w:pPr>
              <w:bidi w:val="0"/>
              <w:spacing w:beforeLines="60" w:before="144" w:afterLines="70" w:after="168" w:line="360" w:lineRule="auto"/>
              <w:jc w:val="center"/>
              <w:rPr>
                <w:rFonts w:asciiTheme="majorBidi" w:eastAsia="Times New Roman" w:hAnsiTheme="majorBidi" w:cstheme="majorBidi"/>
                <w:color w:val="000000" w:themeColor="text1"/>
                <w:lang w:eastAsia="en-CA"/>
              </w:rPr>
            </w:pPr>
            <w:r>
              <w:rPr>
                <w:rFonts w:asciiTheme="majorBidi" w:hAnsiTheme="majorBidi" w:cstheme="majorBidi"/>
                <w:color w:val="000000" w:themeColor="text1"/>
                <w:lang w:eastAsia="en-US"/>
              </w:rPr>
              <w:t>-------</w:t>
            </w:r>
          </w:p>
        </w:tc>
        <w:tc>
          <w:tcPr>
            <w:tcW w:w="2091" w:type="dxa"/>
            <w:vAlign w:val="center"/>
          </w:tcPr>
          <w:p w14:paraId="2023089F"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Exercises</w:t>
            </w:r>
          </w:p>
          <w:p w14:paraId="7B0E7694" w14:textId="77777777" w:rsidR="008458A4" w:rsidRPr="0014550F" w:rsidRDefault="008458A4" w:rsidP="008458A4">
            <w:pPr>
              <w:numPr>
                <w:ilvl w:val="0"/>
                <w:numId w:val="4"/>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Assignments</w:t>
            </w:r>
          </w:p>
          <w:p w14:paraId="74E7FC28"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Seminars</w:t>
            </w:r>
          </w:p>
          <w:p w14:paraId="02C1760F"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Projects</w:t>
            </w:r>
          </w:p>
          <w:p w14:paraId="52DAC3BD"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Practices</w:t>
            </w:r>
          </w:p>
          <w:p w14:paraId="2D93FC89" w14:textId="3A139F8B" w:rsidR="008458A4" w:rsidRPr="0014550F" w:rsidRDefault="008458A4" w:rsidP="008458A4">
            <w:pPr>
              <w:pStyle w:val="ListParagraph"/>
              <w:numPr>
                <w:ilvl w:val="0"/>
                <w:numId w:val="3"/>
              </w:numPr>
              <w:spacing w:beforeLines="60" w:before="144" w:afterLines="70" w:after="168" w:line="360" w:lineRule="auto"/>
              <w:ind w:right="-83"/>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Others</w:t>
            </w:r>
          </w:p>
        </w:tc>
        <w:tc>
          <w:tcPr>
            <w:tcW w:w="593" w:type="dxa"/>
            <w:vAlign w:val="center"/>
          </w:tcPr>
          <w:p w14:paraId="3BD38FFA"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50AAA8AB"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596F9451"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2CCEE86E" w14:textId="7D7ED151"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t>1.5</w:t>
            </w:r>
          </w:p>
          <w:p w14:paraId="545933BC"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214BDA34" w14:textId="18B78AEC"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tc>
        <w:tc>
          <w:tcPr>
            <w:tcW w:w="732" w:type="dxa"/>
            <w:vAlign w:val="center"/>
          </w:tcPr>
          <w:p w14:paraId="20E7BB5E"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62C4351A"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5EE3C01F"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70644844" w14:textId="6BA6EA7E"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t>2</w:t>
            </w:r>
          </w:p>
          <w:p w14:paraId="6492032A" w14:textId="77777777"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p w14:paraId="75FECCD6" w14:textId="52355F33"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p>
        </w:tc>
        <w:tc>
          <w:tcPr>
            <w:tcW w:w="3825" w:type="dxa"/>
          </w:tcPr>
          <w:p w14:paraId="3361274C" w14:textId="2183C3ED"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Tourism Activities In The Arab World</w:t>
            </w:r>
          </w:p>
          <w:p w14:paraId="312D59D7" w14:textId="570016E4"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Tourism Events In The World</w:t>
            </w:r>
          </w:p>
          <w:p w14:paraId="0AF7B36E" w14:textId="0D84F7C5"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 xml:space="preserve">Reasons For Failure And Success Factors </w:t>
            </w:r>
            <w:r>
              <w:rPr>
                <w:rFonts w:asciiTheme="majorBidi" w:hAnsiTheme="majorBidi" w:cstheme="majorBidi"/>
                <w:sz w:val="28"/>
                <w:szCs w:val="28"/>
              </w:rPr>
              <w:t>o</w:t>
            </w:r>
            <w:r w:rsidRPr="0014550F">
              <w:rPr>
                <w:rFonts w:asciiTheme="majorBidi" w:hAnsiTheme="majorBidi" w:cstheme="majorBidi"/>
                <w:sz w:val="28"/>
                <w:szCs w:val="28"/>
              </w:rPr>
              <w:t>f Events</w:t>
            </w:r>
          </w:p>
          <w:p w14:paraId="5FF234E1" w14:textId="66488B3B"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 xml:space="preserve">The Role </w:t>
            </w:r>
            <w:r>
              <w:rPr>
                <w:rFonts w:asciiTheme="majorBidi" w:hAnsiTheme="majorBidi" w:cstheme="majorBidi"/>
                <w:sz w:val="28"/>
                <w:szCs w:val="28"/>
              </w:rPr>
              <w:t>o</w:t>
            </w:r>
            <w:r w:rsidRPr="0014550F">
              <w:rPr>
                <w:rFonts w:asciiTheme="majorBidi" w:hAnsiTheme="majorBidi" w:cstheme="majorBidi"/>
                <w:sz w:val="28"/>
                <w:szCs w:val="28"/>
              </w:rPr>
              <w:t>f The State In Activating Tourism Events</w:t>
            </w:r>
          </w:p>
        </w:tc>
        <w:tc>
          <w:tcPr>
            <w:tcW w:w="1063" w:type="dxa"/>
            <w:shd w:val="clear" w:color="auto" w:fill="D9D9D9" w:themeFill="background1" w:themeFillShade="D9"/>
            <w:vAlign w:val="center"/>
          </w:tcPr>
          <w:p w14:paraId="69E38ADB" w14:textId="77777777" w:rsidR="008458A4" w:rsidRPr="0014550F" w:rsidRDefault="008458A4" w:rsidP="008458A4">
            <w:pPr>
              <w:bidi w:val="0"/>
              <w:spacing w:beforeLines="60" w:before="144" w:afterLines="70" w:after="168"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ILO11</w:t>
            </w:r>
          </w:p>
        </w:tc>
      </w:tr>
      <w:tr w:rsidR="008458A4" w:rsidRPr="0014550F" w14:paraId="27B271BA" w14:textId="77777777" w:rsidTr="00A71237">
        <w:trPr>
          <w:jc w:val="center"/>
        </w:trPr>
        <w:tc>
          <w:tcPr>
            <w:tcW w:w="2267" w:type="dxa"/>
            <w:vAlign w:val="center"/>
          </w:tcPr>
          <w:p w14:paraId="5AC39B06" w14:textId="0611794F" w:rsidR="008458A4" w:rsidRPr="0014550F" w:rsidRDefault="008458A4" w:rsidP="008458A4">
            <w:pPr>
              <w:bidi w:val="0"/>
              <w:spacing w:beforeLines="60" w:before="144" w:afterLines="70" w:after="168" w:line="360" w:lineRule="auto"/>
              <w:jc w:val="center"/>
              <w:rPr>
                <w:rFonts w:asciiTheme="majorBidi" w:eastAsia="Times New Roman" w:hAnsiTheme="majorBidi" w:cstheme="majorBidi"/>
                <w:color w:val="000000" w:themeColor="text1"/>
                <w:lang w:eastAsia="en-CA"/>
              </w:rPr>
            </w:pPr>
            <w:r>
              <w:rPr>
                <w:rFonts w:asciiTheme="majorBidi" w:hAnsiTheme="majorBidi" w:cstheme="majorBidi"/>
                <w:color w:val="000000" w:themeColor="text1"/>
                <w:lang w:eastAsia="en-US"/>
              </w:rPr>
              <w:t>-------</w:t>
            </w:r>
          </w:p>
        </w:tc>
        <w:tc>
          <w:tcPr>
            <w:tcW w:w="2091" w:type="dxa"/>
            <w:vAlign w:val="center"/>
          </w:tcPr>
          <w:p w14:paraId="1D1F2114"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Exercises</w:t>
            </w:r>
          </w:p>
          <w:p w14:paraId="4E44C552" w14:textId="77777777" w:rsidR="008458A4" w:rsidRPr="0014550F" w:rsidRDefault="008458A4" w:rsidP="008458A4">
            <w:pPr>
              <w:numPr>
                <w:ilvl w:val="0"/>
                <w:numId w:val="4"/>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Assignments</w:t>
            </w:r>
          </w:p>
          <w:p w14:paraId="3F52B873"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Seminars</w:t>
            </w:r>
          </w:p>
          <w:p w14:paraId="637AEF90"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lastRenderedPageBreak/>
              <w:t>Projects</w:t>
            </w:r>
          </w:p>
          <w:p w14:paraId="7E4554B4" w14:textId="77777777" w:rsidR="008458A4" w:rsidRPr="0014550F" w:rsidRDefault="008458A4" w:rsidP="008458A4">
            <w:pPr>
              <w:numPr>
                <w:ilvl w:val="0"/>
                <w:numId w:val="3"/>
              </w:numPr>
              <w:bidi w:val="0"/>
              <w:spacing w:beforeLines="60" w:before="144" w:afterLines="70" w:after="168" w:line="360" w:lineRule="auto"/>
              <w:ind w:right="-83"/>
              <w:jc w:val="left"/>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Practices</w:t>
            </w:r>
          </w:p>
          <w:p w14:paraId="44CF8516" w14:textId="77777777" w:rsidR="008458A4" w:rsidRPr="0014550F" w:rsidRDefault="008458A4" w:rsidP="008458A4">
            <w:pPr>
              <w:pStyle w:val="ListParagraph"/>
              <w:numPr>
                <w:ilvl w:val="0"/>
                <w:numId w:val="3"/>
              </w:numPr>
              <w:spacing w:beforeLines="60" w:before="144" w:afterLines="70" w:after="168" w:line="360" w:lineRule="auto"/>
              <w:ind w:right="-83"/>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Others</w:t>
            </w:r>
          </w:p>
        </w:tc>
        <w:tc>
          <w:tcPr>
            <w:tcW w:w="593" w:type="dxa"/>
            <w:vAlign w:val="center"/>
          </w:tcPr>
          <w:p w14:paraId="68317508" w14:textId="43D3DF34"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lastRenderedPageBreak/>
              <w:t>1.5</w:t>
            </w:r>
          </w:p>
        </w:tc>
        <w:tc>
          <w:tcPr>
            <w:tcW w:w="732" w:type="dxa"/>
            <w:vAlign w:val="center"/>
          </w:tcPr>
          <w:p w14:paraId="4C639E27" w14:textId="0530FFD9" w:rsidR="008458A4" w:rsidRPr="0014550F" w:rsidRDefault="008458A4" w:rsidP="008458A4">
            <w:pPr>
              <w:bidi w:val="0"/>
              <w:spacing w:beforeLines="60" w:before="144" w:afterLines="70" w:after="168" w:line="360" w:lineRule="auto"/>
              <w:jc w:val="center"/>
              <w:rPr>
                <w:rFonts w:asciiTheme="majorBidi" w:hAnsiTheme="majorBidi" w:cstheme="majorBidi"/>
                <w:color w:val="000000" w:themeColor="text1"/>
                <w:lang w:bidi="ar-SY"/>
              </w:rPr>
            </w:pPr>
            <w:r w:rsidRPr="0014550F">
              <w:rPr>
                <w:rFonts w:asciiTheme="majorBidi" w:hAnsiTheme="majorBidi" w:cstheme="majorBidi"/>
                <w:color w:val="000000" w:themeColor="text1"/>
                <w:rtl/>
                <w:lang w:bidi="ar-SY"/>
              </w:rPr>
              <w:t>2</w:t>
            </w:r>
          </w:p>
        </w:tc>
        <w:tc>
          <w:tcPr>
            <w:tcW w:w="3825" w:type="dxa"/>
          </w:tcPr>
          <w:p w14:paraId="3D52064F" w14:textId="5356ECB8"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tl/>
              </w:rPr>
            </w:pPr>
            <w:r w:rsidRPr="0014550F">
              <w:rPr>
                <w:rFonts w:asciiTheme="majorBidi" w:hAnsiTheme="majorBidi" w:cstheme="majorBidi"/>
                <w:sz w:val="28"/>
                <w:szCs w:val="28"/>
              </w:rPr>
              <w:t>New Qatar And The World Cup Event</w:t>
            </w:r>
          </w:p>
          <w:p w14:paraId="25163954" w14:textId="51EDD9AD"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 xml:space="preserve">Saudi Arabia Artistically And Music Festivals (An </w:t>
            </w:r>
            <w:r w:rsidRPr="0014550F">
              <w:rPr>
                <w:rFonts w:asciiTheme="majorBidi" w:hAnsiTheme="majorBidi" w:cstheme="majorBidi"/>
                <w:sz w:val="28"/>
                <w:szCs w:val="28"/>
              </w:rPr>
              <w:lastRenderedPageBreak/>
              <w:t>Experience Beyond Imagination</w:t>
            </w:r>
            <w:r w:rsidRPr="0014550F">
              <w:rPr>
                <w:rFonts w:asciiTheme="majorBidi" w:hAnsiTheme="majorBidi" w:cstheme="majorBidi"/>
                <w:sz w:val="28"/>
                <w:szCs w:val="28"/>
                <w:rtl/>
              </w:rPr>
              <w:t>(</w:t>
            </w:r>
          </w:p>
          <w:p w14:paraId="369B1E71" w14:textId="60A21817" w:rsidR="008458A4" w:rsidRPr="0014550F" w:rsidRDefault="008458A4" w:rsidP="008458A4">
            <w:pPr>
              <w:pStyle w:val="ListParagraph"/>
              <w:numPr>
                <w:ilvl w:val="0"/>
                <w:numId w:val="13"/>
              </w:numPr>
              <w:spacing w:beforeLines="60" w:before="144" w:afterLines="70" w:after="168" w:line="360" w:lineRule="auto"/>
              <w:rPr>
                <w:rFonts w:asciiTheme="majorBidi" w:hAnsiTheme="majorBidi" w:cstheme="majorBidi"/>
                <w:sz w:val="28"/>
                <w:szCs w:val="28"/>
              </w:rPr>
            </w:pPr>
            <w:r w:rsidRPr="0014550F">
              <w:rPr>
                <w:rFonts w:asciiTheme="majorBidi" w:hAnsiTheme="majorBidi" w:cstheme="majorBidi"/>
                <w:sz w:val="28"/>
                <w:szCs w:val="28"/>
              </w:rPr>
              <w:t>Dubai Is The Best Place To Live In The World</w:t>
            </w:r>
          </w:p>
        </w:tc>
        <w:tc>
          <w:tcPr>
            <w:tcW w:w="1063" w:type="dxa"/>
            <w:shd w:val="clear" w:color="auto" w:fill="D9D9D9" w:themeFill="background1" w:themeFillShade="D9"/>
            <w:vAlign w:val="center"/>
          </w:tcPr>
          <w:p w14:paraId="77EBAF56" w14:textId="77777777" w:rsidR="008458A4" w:rsidRPr="0014550F" w:rsidRDefault="008458A4" w:rsidP="008458A4">
            <w:pPr>
              <w:bidi w:val="0"/>
              <w:spacing w:beforeLines="60" w:before="144" w:afterLines="70" w:after="168"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lastRenderedPageBreak/>
              <w:t>ILO12</w:t>
            </w:r>
          </w:p>
        </w:tc>
      </w:tr>
    </w:tbl>
    <w:p w14:paraId="381FA745" w14:textId="77777777" w:rsidR="009B3F04" w:rsidRPr="0014550F" w:rsidRDefault="00254D18" w:rsidP="0014550F">
      <w:pPr>
        <w:numPr>
          <w:ilvl w:val="0"/>
          <w:numId w:val="2"/>
        </w:numPr>
        <w:bidi w:val="0"/>
        <w:spacing w:beforeLines="40" w:before="96" w:afterLines="40" w:after="96" w:line="360" w:lineRule="auto"/>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Assessment Criteria</w:t>
      </w:r>
      <w:r w:rsidR="007D4336" w:rsidRPr="0014550F">
        <w:rPr>
          <w:rFonts w:asciiTheme="majorBidi" w:hAnsiTheme="majorBidi" w:cstheme="majorBidi"/>
          <w:b/>
          <w:bCs/>
          <w:color w:val="000000" w:themeColor="text1"/>
          <w:lang w:bidi="ar-SY"/>
        </w:rPr>
        <w:t xml:space="preserve"> (Related to ILOs)</w:t>
      </w:r>
    </w:p>
    <w:tbl>
      <w:tblPr>
        <w:tblStyle w:val="TableGrid"/>
        <w:tblW w:w="10521" w:type="dxa"/>
        <w:jc w:val="center"/>
        <w:tblLook w:val="04A0" w:firstRow="1" w:lastRow="0" w:firstColumn="1" w:lastColumn="0" w:noHBand="0" w:noVBand="1"/>
      </w:tblPr>
      <w:tblGrid>
        <w:gridCol w:w="1041"/>
        <w:gridCol w:w="5670"/>
        <w:gridCol w:w="668"/>
        <w:gridCol w:w="1171"/>
        <w:gridCol w:w="717"/>
        <w:gridCol w:w="1254"/>
      </w:tblGrid>
      <w:tr w:rsidR="00004C9F" w:rsidRPr="0014550F" w14:paraId="08CCC7C0" w14:textId="77777777" w:rsidTr="00416BB7">
        <w:trPr>
          <w:trHeight w:val="377"/>
          <w:jc w:val="center"/>
        </w:trPr>
        <w:tc>
          <w:tcPr>
            <w:tcW w:w="1041" w:type="dxa"/>
          </w:tcPr>
          <w:p w14:paraId="3160DF0E" w14:textId="77777777" w:rsidR="00004C9F" w:rsidRPr="0014550F" w:rsidRDefault="00004C9F" w:rsidP="0014550F">
            <w:pPr>
              <w:bidi w:val="0"/>
              <w:spacing w:beforeLines="40" w:before="96" w:afterLines="40" w:after="96" w:line="360" w:lineRule="auto"/>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ISC</w:t>
            </w:r>
          </w:p>
        </w:tc>
        <w:tc>
          <w:tcPr>
            <w:tcW w:w="5670" w:type="dxa"/>
          </w:tcPr>
          <w:p w14:paraId="6C59DF85" w14:textId="77777777" w:rsidR="00004C9F" w:rsidRPr="0014550F" w:rsidRDefault="00004C9F" w:rsidP="0014550F">
            <w:pPr>
              <w:bidi w:val="0"/>
              <w:spacing w:beforeLines="40" w:before="96" w:afterLines="40" w:after="96" w:line="360" w:lineRule="auto"/>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Interactive Synchronized Collaboration</w:t>
            </w:r>
          </w:p>
        </w:tc>
        <w:tc>
          <w:tcPr>
            <w:tcW w:w="668" w:type="dxa"/>
          </w:tcPr>
          <w:p w14:paraId="239BEFB9" w14:textId="77777777" w:rsidR="00004C9F" w:rsidRPr="0014550F" w:rsidRDefault="00004C9F" w:rsidP="0014550F">
            <w:pPr>
              <w:bidi w:val="0"/>
              <w:spacing w:beforeLines="40" w:before="96" w:afterLines="40" w:after="96" w:line="360" w:lineRule="auto"/>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Ex</w:t>
            </w:r>
          </w:p>
        </w:tc>
        <w:tc>
          <w:tcPr>
            <w:tcW w:w="1171" w:type="dxa"/>
          </w:tcPr>
          <w:p w14:paraId="30486479" w14:textId="77777777" w:rsidR="00004C9F" w:rsidRPr="0014550F" w:rsidRDefault="00004C9F" w:rsidP="0014550F">
            <w:pPr>
              <w:bidi w:val="0"/>
              <w:spacing w:beforeLines="40" w:before="96" w:afterLines="40" w:after="96" w:line="360" w:lineRule="auto"/>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Exams</w:t>
            </w:r>
          </w:p>
        </w:tc>
        <w:tc>
          <w:tcPr>
            <w:tcW w:w="717" w:type="dxa"/>
          </w:tcPr>
          <w:p w14:paraId="0530D898" w14:textId="77777777" w:rsidR="00004C9F" w:rsidRPr="0014550F" w:rsidRDefault="00004C9F" w:rsidP="0014550F">
            <w:pPr>
              <w:bidi w:val="0"/>
              <w:spacing w:beforeLines="40" w:before="96" w:afterLines="40" w:after="96" w:line="360" w:lineRule="auto"/>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Rpt</w:t>
            </w:r>
          </w:p>
        </w:tc>
        <w:tc>
          <w:tcPr>
            <w:tcW w:w="1254" w:type="dxa"/>
          </w:tcPr>
          <w:p w14:paraId="3DF20594" w14:textId="77777777" w:rsidR="00004C9F" w:rsidRPr="0014550F" w:rsidRDefault="00004C9F" w:rsidP="0014550F">
            <w:pPr>
              <w:bidi w:val="0"/>
              <w:spacing w:beforeLines="40" w:before="96" w:afterLines="40" w:after="96" w:line="360" w:lineRule="auto"/>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Reports</w:t>
            </w:r>
          </w:p>
        </w:tc>
      </w:tr>
      <w:tr w:rsidR="00004C9F" w:rsidRPr="0014550F" w14:paraId="5721FC5F" w14:textId="77777777" w:rsidTr="00416BB7">
        <w:trPr>
          <w:jc w:val="center"/>
        </w:trPr>
        <w:tc>
          <w:tcPr>
            <w:tcW w:w="1041" w:type="dxa"/>
          </w:tcPr>
          <w:p w14:paraId="3317C114" w14:textId="77777777" w:rsidR="00004C9F" w:rsidRPr="0014550F" w:rsidRDefault="00004C9F" w:rsidP="0014550F">
            <w:pPr>
              <w:bidi w:val="0"/>
              <w:spacing w:beforeLines="40" w:before="96" w:afterLines="40" w:after="96" w:line="360" w:lineRule="auto"/>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PF2F</w:t>
            </w:r>
          </w:p>
        </w:tc>
        <w:tc>
          <w:tcPr>
            <w:tcW w:w="5670" w:type="dxa"/>
          </w:tcPr>
          <w:p w14:paraId="3156FC2D" w14:textId="77777777" w:rsidR="00004C9F" w:rsidRPr="0014550F" w:rsidRDefault="00004C9F" w:rsidP="0014550F">
            <w:pPr>
              <w:bidi w:val="0"/>
              <w:spacing w:beforeLines="40" w:before="96" w:afterLines="40" w:after="96" w:line="360" w:lineRule="auto"/>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Presentations and Face-to-Face Assessments</w:t>
            </w:r>
          </w:p>
        </w:tc>
        <w:tc>
          <w:tcPr>
            <w:tcW w:w="668" w:type="dxa"/>
          </w:tcPr>
          <w:p w14:paraId="503A3837" w14:textId="77777777" w:rsidR="00004C9F" w:rsidRPr="0014550F" w:rsidRDefault="00004C9F" w:rsidP="0014550F">
            <w:pPr>
              <w:bidi w:val="0"/>
              <w:spacing w:beforeLines="40" w:before="96" w:afterLines="40" w:after="96" w:line="360" w:lineRule="auto"/>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PW</w:t>
            </w:r>
          </w:p>
        </w:tc>
        <w:tc>
          <w:tcPr>
            <w:tcW w:w="3142" w:type="dxa"/>
            <w:gridSpan w:val="3"/>
          </w:tcPr>
          <w:p w14:paraId="648B82B3" w14:textId="77777777" w:rsidR="00004C9F" w:rsidRPr="0014550F" w:rsidRDefault="00004C9F" w:rsidP="0014550F">
            <w:pPr>
              <w:bidi w:val="0"/>
              <w:spacing w:beforeLines="40" w:before="96" w:afterLines="40" w:after="96" w:line="360" w:lineRule="auto"/>
              <w:rPr>
                <w:rFonts w:asciiTheme="majorBidi" w:hAnsiTheme="majorBidi" w:cstheme="majorBidi"/>
                <w:color w:val="000000" w:themeColor="text1"/>
                <w:lang w:bidi="ar-SY"/>
              </w:rPr>
            </w:pPr>
            <w:r w:rsidRPr="0014550F">
              <w:rPr>
                <w:rFonts w:asciiTheme="majorBidi" w:hAnsiTheme="majorBidi" w:cstheme="majorBidi"/>
                <w:color w:val="000000" w:themeColor="text1"/>
                <w:lang w:bidi="ar-SY"/>
              </w:rPr>
              <w:t>Practice Work</w:t>
            </w:r>
          </w:p>
        </w:tc>
      </w:tr>
    </w:tbl>
    <w:p w14:paraId="4DDB9F34" w14:textId="77777777" w:rsidR="000359C1" w:rsidRPr="00416BB7" w:rsidRDefault="000359C1" w:rsidP="00416BB7">
      <w:pPr>
        <w:rPr>
          <w:sz w:val="20"/>
          <w:szCs w:val="22"/>
        </w:rPr>
      </w:pP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3820"/>
        <w:gridCol w:w="2627"/>
        <w:gridCol w:w="681"/>
        <w:gridCol w:w="635"/>
        <w:gridCol w:w="507"/>
        <w:gridCol w:w="542"/>
        <w:gridCol w:w="656"/>
      </w:tblGrid>
      <w:tr w:rsidR="00524B4B" w:rsidRPr="0014550F" w14:paraId="7D96CA4B" w14:textId="77777777" w:rsidTr="00F048D4">
        <w:trPr>
          <w:jc w:val="center"/>
        </w:trPr>
        <w:tc>
          <w:tcPr>
            <w:tcW w:w="1015" w:type="dxa"/>
            <w:vMerge w:val="restart"/>
            <w:shd w:val="clear" w:color="auto" w:fill="D9D9D9" w:themeFill="background1" w:themeFillShade="D9"/>
            <w:vAlign w:val="center"/>
          </w:tcPr>
          <w:p w14:paraId="7D776DCC" w14:textId="77777777" w:rsidR="00524B4B" w:rsidRPr="002419B2" w:rsidRDefault="00524B4B"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2419B2">
              <w:rPr>
                <w:rFonts w:asciiTheme="majorBidi" w:hAnsiTheme="majorBidi" w:cstheme="majorBidi"/>
                <w:b/>
                <w:bCs/>
                <w:color w:val="000000" w:themeColor="text1"/>
                <w:lang w:bidi="ar-SY"/>
              </w:rPr>
              <w:t>ILO Code</w:t>
            </w:r>
          </w:p>
        </w:tc>
        <w:tc>
          <w:tcPr>
            <w:tcW w:w="3820" w:type="dxa"/>
            <w:vMerge w:val="restart"/>
            <w:shd w:val="clear" w:color="auto" w:fill="D9D9D9" w:themeFill="background1" w:themeFillShade="D9"/>
            <w:vAlign w:val="center"/>
          </w:tcPr>
          <w:p w14:paraId="69BC1821" w14:textId="77777777" w:rsidR="00524B4B" w:rsidRPr="002419B2" w:rsidRDefault="00524B4B" w:rsidP="002419B2">
            <w:pPr>
              <w:bidi w:val="0"/>
              <w:spacing w:beforeLines="40" w:before="96" w:afterLines="40" w:after="96" w:line="360" w:lineRule="auto"/>
              <w:jc w:val="center"/>
              <w:rPr>
                <w:rFonts w:asciiTheme="majorBidi" w:hAnsiTheme="majorBidi" w:cstheme="majorBidi"/>
                <w:b/>
                <w:bCs/>
                <w:color w:val="000000" w:themeColor="text1"/>
                <w:lang w:bidi="ar-SY"/>
              </w:rPr>
            </w:pPr>
            <w:r w:rsidRPr="002419B2">
              <w:rPr>
                <w:rFonts w:asciiTheme="majorBidi" w:hAnsiTheme="majorBidi" w:cstheme="majorBidi"/>
                <w:b/>
                <w:bCs/>
                <w:color w:val="000000" w:themeColor="text1"/>
                <w:lang w:bidi="ar-SY"/>
              </w:rPr>
              <w:t>ILO</w:t>
            </w:r>
          </w:p>
        </w:tc>
        <w:tc>
          <w:tcPr>
            <w:tcW w:w="2627" w:type="dxa"/>
            <w:vMerge w:val="restart"/>
            <w:shd w:val="clear" w:color="auto" w:fill="D9D9D9" w:themeFill="background1" w:themeFillShade="D9"/>
            <w:vAlign w:val="center"/>
          </w:tcPr>
          <w:p w14:paraId="6FF68EEA" w14:textId="77777777" w:rsidR="00524B4B" w:rsidRPr="002419B2" w:rsidRDefault="00524B4B" w:rsidP="002419B2">
            <w:pPr>
              <w:bidi w:val="0"/>
              <w:spacing w:beforeLines="40" w:before="96" w:afterLines="40" w:after="96" w:line="360" w:lineRule="auto"/>
              <w:jc w:val="left"/>
              <w:rPr>
                <w:rFonts w:asciiTheme="majorBidi" w:hAnsiTheme="majorBidi" w:cstheme="majorBidi"/>
                <w:b/>
                <w:bCs/>
                <w:color w:val="000000" w:themeColor="text1"/>
                <w:lang w:bidi="ar-SY"/>
              </w:rPr>
            </w:pPr>
            <w:r w:rsidRPr="002419B2">
              <w:rPr>
                <w:rFonts w:asciiTheme="majorBidi" w:hAnsiTheme="majorBidi" w:cstheme="majorBidi"/>
                <w:b/>
                <w:bCs/>
                <w:color w:val="000000" w:themeColor="text1"/>
                <w:lang w:bidi="ar-SY"/>
              </w:rPr>
              <w:t>Intended Results</w:t>
            </w:r>
          </w:p>
        </w:tc>
        <w:tc>
          <w:tcPr>
            <w:tcW w:w="3021" w:type="dxa"/>
            <w:gridSpan w:val="5"/>
            <w:shd w:val="clear" w:color="auto" w:fill="D9D9D9" w:themeFill="background1" w:themeFillShade="D9"/>
            <w:vAlign w:val="center"/>
          </w:tcPr>
          <w:p w14:paraId="60D59A8C" w14:textId="77777777" w:rsidR="00524B4B" w:rsidRPr="0014550F" w:rsidRDefault="00524B4B"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Assessment Type</w:t>
            </w:r>
          </w:p>
        </w:tc>
      </w:tr>
      <w:tr w:rsidR="00575D76" w:rsidRPr="002419B2" w14:paraId="2F479C82" w14:textId="77777777" w:rsidTr="00F048D4">
        <w:trPr>
          <w:trHeight w:val="569"/>
          <w:jc w:val="center"/>
        </w:trPr>
        <w:tc>
          <w:tcPr>
            <w:tcW w:w="1015" w:type="dxa"/>
            <w:vMerge/>
            <w:shd w:val="clear" w:color="auto" w:fill="D9D9D9" w:themeFill="background1" w:themeFillShade="D9"/>
            <w:vAlign w:val="center"/>
          </w:tcPr>
          <w:p w14:paraId="1CDB8C7E" w14:textId="77777777" w:rsidR="00524B4B" w:rsidRPr="0014550F" w:rsidRDefault="00524B4B" w:rsidP="0014550F">
            <w:pPr>
              <w:bidi w:val="0"/>
              <w:spacing w:beforeLines="40" w:before="96" w:afterLines="40" w:after="96" w:line="360" w:lineRule="auto"/>
              <w:jc w:val="center"/>
              <w:rPr>
                <w:rFonts w:asciiTheme="majorBidi" w:hAnsiTheme="majorBidi" w:cstheme="majorBidi"/>
                <w:b/>
                <w:bCs/>
                <w:color w:val="000000" w:themeColor="text1"/>
                <w:lang w:bidi="ar-SY"/>
              </w:rPr>
            </w:pPr>
          </w:p>
        </w:tc>
        <w:tc>
          <w:tcPr>
            <w:tcW w:w="3820" w:type="dxa"/>
            <w:vMerge/>
            <w:shd w:val="clear" w:color="auto" w:fill="D9D9D9" w:themeFill="background1" w:themeFillShade="D9"/>
            <w:vAlign w:val="center"/>
          </w:tcPr>
          <w:p w14:paraId="2DA99152" w14:textId="77777777" w:rsidR="00524B4B" w:rsidRPr="0014550F" w:rsidRDefault="00524B4B" w:rsidP="002419B2">
            <w:pPr>
              <w:bidi w:val="0"/>
              <w:spacing w:beforeLines="40" w:before="96" w:afterLines="40" w:after="96" w:line="360" w:lineRule="auto"/>
              <w:rPr>
                <w:rFonts w:asciiTheme="majorBidi" w:hAnsiTheme="majorBidi" w:cstheme="majorBidi"/>
                <w:b/>
                <w:bCs/>
                <w:color w:val="000000" w:themeColor="text1"/>
                <w:lang w:bidi="ar-SY"/>
              </w:rPr>
            </w:pPr>
          </w:p>
        </w:tc>
        <w:tc>
          <w:tcPr>
            <w:tcW w:w="2627" w:type="dxa"/>
            <w:vMerge/>
            <w:shd w:val="clear" w:color="auto" w:fill="D9D9D9" w:themeFill="background1" w:themeFillShade="D9"/>
            <w:vAlign w:val="center"/>
          </w:tcPr>
          <w:p w14:paraId="5D38BE92" w14:textId="77777777" w:rsidR="00524B4B" w:rsidRPr="002419B2" w:rsidRDefault="00524B4B" w:rsidP="002419B2">
            <w:pPr>
              <w:bidi w:val="0"/>
              <w:spacing w:beforeLines="40" w:before="96" w:afterLines="40" w:after="96" w:line="360" w:lineRule="auto"/>
              <w:jc w:val="left"/>
              <w:rPr>
                <w:rFonts w:asciiTheme="majorBidi" w:hAnsiTheme="majorBidi" w:cstheme="majorBidi"/>
                <w:color w:val="000000" w:themeColor="text1"/>
                <w:lang w:bidi="ar-SY"/>
              </w:rPr>
            </w:pPr>
          </w:p>
        </w:tc>
        <w:tc>
          <w:tcPr>
            <w:tcW w:w="681" w:type="dxa"/>
            <w:shd w:val="clear" w:color="auto" w:fill="D9D9D9" w:themeFill="background1" w:themeFillShade="D9"/>
            <w:vAlign w:val="center"/>
          </w:tcPr>
          <w:p w14:paraId="64F3C153" w14:textId="77777777" w:rsidR="00524B4B" w:rsidRPr="002419B2" w:rsidRDefault="00F05C83" w:rsidP="0014550F">
            <w:pPr>
              <w:bidi w:val="0"/>
              <w:spacing w:beforeLines="40" w:before="96" w:afterLines="40" w:after="96" w:line="360" w:lineRule="auto"/>
              <w:jc w:val="center"/>
              <w:rPr>
                <w:rFonts w:asciiTheme="majorBidi" w:hAnsiTheme="majorBidi" w:cstheme="majorBidi"/>
                <w:b/>
                <w:bCs/>
                <w:color w:val="000000" w:themeColor="text1"/>
                <w:sz w:val="24"/>
                <w:szCs w:val="24"/>
                <w:lang w:bidi="ar-SY"/>
              </w:rPr>
            </w:pPr>
            <w:r w:rsidRPr="002419B2">
              <w:rPr>
                <w:rFonts w:asciiTheme="majorBidi" w:hAnsiTheme="majorBidi" w:cstheme="majorBidi"/>
                <w:b/>
                <w:bCs/>
                <w:color w:val="000000" w:themeColor="text1"/>
                <w:sz w:val="24"/>
                <w:szCs w:val="24"/>
                <w:lang w:bidi="ar-SY"/>
              </w:rPr>
              <w:t>ISC</w:t>
            </w:r>
          </w:p>
        </w:tc>
        <w:tc>
          <w:tcPr>
            <w:tcW w:w="635" w:type="dxa"/>
            <w:shd w:val="clear" w:color="auto" w:fill="D9D9D9" w:themeFill="background1" w:themeFillShade="D9"/>
            <w:vAlign w:val="center"/>
          </w:tcPr>
          <w:p w14:paraId="764C88A2" w14:textId="77777777" w:rsidR="00524B4B" w:rsidRPr="002419B2" w:rsidRDefault="00F05C83" w:rsidP="0014550F">
            <w:pPr>
              <w:bidi w:val="0"/>
              <w:spacing w:beforeLines="40" w:before="96" w:afterLines="40" w:after="96" w:line="360" w:lineRule="auto"/>
              <w:jc w:val="center"/>
              <w:rPr>
                <w:rFonts w:asciiTheme="majorBidi" w:hAnsiTheme="majorBidi" w:cstheme="majorBidi"/>
                <w:b/>
                <w:bCs/>
                <w:color w:val="000000" w:themeColor="text1"/>
                <w:sz w:val="24"/>
                <w:szCs w:val="24"/>
                <w:lang w:bidi="ar-SY"/>
              </w:rPr>
            </w:pPr>
            <w:r w:rsidRPr="002419B2">
              <w:rPr>
                <w:rFonts w:asciiTheme="majorBidi" w:hAnsiTheme="majorBidi" w:cstheme="majorBidi"/>
                <w:b/>
                <w:bCs/>
                <w:color w:val="000000" w:themeColor="text1"/>
                <w:sz w:val="24"/>
                <w:szCs w:val="24"/>
                <w:lang w:bidi="ar-SY"/>
              </w:rPr>
              <w:t>PW</w:t>
            </w:r>
          </w:p>
        </w:tc>
        <w:tc>
          <w:tcPr>
            <w:tcW w:w="507" w:type="dxa"/>
            <w:shd w:val="clear" w:color="auto" w:fill="D9D9D9" w:themeFill="background1" w:themeFillShade="D9"/>
            <w:vAlign w:val="center"/>
          </w:tcPr>
          <w:p w14:paraId="712295E0" w14:textId="77777777" w:rsidR="00524B4B" w:rsidRPr="002419B2" w:rsidRDefault="00524B4B" w:rsidP="0014550F">
            <w:pPr>
              <w:bidi w:val="0"/>
              <w:spacing w:beforeLines="40" w:before="96" w:afterLines="40" w:after="96" w:line="360" w:lineRule="auto"/>
              <w:jc w:val="center"/>
              <w:rPr>
                <w:rFonts w:asciiTheme="majorBidi" w:hAnsiTheme="majorBidi" w:cstheme="majorBidi"/>
                <w:b/>
                <w:bCs/>
                <w:color w:val="000000" w:themeColor="text1"/>
                <w:sz w:val="24"/>
                <w:szCs w:val="24"/>
                <w:lang w:bidi="ar-SY"/>
              </w:rPr>
            </w:pPr>
            <w:r w:rsidRPr="002419B2">
              <w:rPr>
                <w:rFonts w:asciiTheme="majorBidi" w:hAnsiTheme="majorBidi" w:cstheme="majorBidi"/>
                <w:b/>
                <w:bCs/>
                <w:color w:val="000000" w:themeColor="text1"/>
                <w:sz w:val="24"/>
                <w:szCs w:val="24"/>
                <w:lang w:bidi="ar-SY"/>
              </w:rPr>
              <w:t>Ex</w:t>
            </w:r>
          </w:p>
        </w:tc>
        <w:tc>
          <w:tcPr>
            <w:tcW w:w="542" w:type="dxa"/>
            <w:shd w:val="clear" w:color="auto" w:fill="D9D9D9" w:themeFill="background1" w:themeFillShade="D9"/>
            <w:vAlign w:val="center"/>
          </w:tcPr>
          <w:p w14:paraId="56DCA949" w14:textId="77777777" w:rsidR="00524B4B" w:rsidRPr="002419B2" w:rsidRDefault="003C49C2" w:rsidP="0014550F">
            <w:pPr>
              <w:bidi w:val="0"/>
              <w:spacing w:beforeLines="40" w:before="96" w:afterLines="40" w:after="96" w:line="360" w:lineRule="auto"/>
              <w:jc w:val="center"/>
              <w:rPr>
                <w:rFonts w:asciiTheme="majorBidi" w:hAnsiTheme="majorBidi" w:cstheme="majorBidi"/>
                <w:b/>
                <w:bCs/>
                <w:color w:val="000000" w:themeColor="text1"/>
                <w:sz w:val="24"/>
                <w:szCs w:val="24"/>
                <w:lang w:bidi="ar-SY"/>
              </w:rPr>
            </w:pPr>
            <w:r w:rsidRPr="002419B2">
              <w:rPr>
                <w:rFonts w:asciiTheme="majorBidi" w:hAnsiTheme="majorBidi" w:cstheme="majorBidi"/>
                <w:b/>
                <w:bCs/>
                <w:color w:val="000000" w:themeColor="text1"/>
                <w:sz w:val="24"/>
                <w:szCs w:val="24"/>
                <w:lang w:bidi="ar-SY"/>
              </w:rPr>
              <w:t>PF2F</w:t>
            </w:r>
          </w:p>
        </w:tc>
        <w:tc>
          <w:tcPr>
            <w:tcW w:w="656" w:type="dxa"/>
            <w:shd w:val="clear" w:color="auto" w:fill="D9D9D9" w:themeFill="background1" w:themeFillShade="D9"/>
            <w:vAlign w:val="center"/>
          </w:tcPr>
          <w:p w14:paraId="6A57398C" w14:textId="77777777" w:rsidR="00524B4B" w:rsidRPr="002419B2" w:rsidRDefault="00F05C83" w:rsidP="0014550F">
            <w:pPr>
              <w:bidi w:val="0"/>
              <w:spacing w:beforeLines="40" w:before="96" w:afterLines="40" w:after="96" w:line="360" w:lineRule="auto"/>
              <w:jc w:val="center"/>
              <w:rPr>
                <w:rFonts w:asciiTheme="majorBidi" w:hAnsiTheme="majorBidi" w:cstheme="majorBidi"/>
                <w:b/>
                <w:bCs/>
                <w:color w:val="000000" w:themeColor="text1"/>
                <w:sz w:val="24"/>
                <w:szCs w:val="24"/>
                <w:lang w:bidi="ar-SY"/>
              </w:rPr>
            </w:pPr>
            <w:r w:rsidRPr="002419B2">
              <w:rPr>
                <w:rFonts w:asciiTheme="majorBidi" w:hAnsiTheme="majorBidi" w:cstheme="majorBidi"/>
                <w:b/>
                <w:bCs/>
                <w:color w:val="000000" w:themeColor="text1"/>
                <w:sz w:val="24"/>
                <w:szCs w:val="24"/>
                <w:lang w:bidi="ar-SY"/>
              </w:rPr>
              <w:t>Rpt</w:t>
            </w:r>
          </w:p>
        </w:tc>
      </w:tr>
      <w:tr w:rsidR="006F0E7D" w:rsidRPr="0014550F" w14:paraId="4F55B29D" w14:textId="77777777" w:rsidTr="00313D71">
        <w:trPr>
          <w:trHeight w:val="70"/>
          <w:jc w:val="center"/>
        </w:trPr>
        <w:tc>
          <w:tcPr>
            <w:tcW w:w="1015" w:type="dxa"/>
            <w:shd w:val="clear" w:color="auto" w:fill="D9D9D9" w:themeFill="background1" w:themeFillShade="D9"/>
            <w:vAlign w:val="center"/>
          </w:tcPr>
          <w:p w14:paraId="203FA3FA" w14:textId="196F775C" w:rsidR="006F0E7D" w:rsidRPr="0014550F" w:rsidRDefault="006F0E7D"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ILO1</w:t>
            </w:r>
          </w:p>
        </w:tc>
        <w:tc>
          <w:tcPr>
            <w:tcW w:w="3820" w:type="dxa"/>
          </w:tcPr>
          <w:p w14:paraId="4A3376D8" w14:textId="64348604" w:rsidR="005A4352" w:rsidRPr="002419B2" w:rsidRDefault="005A4352"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419B2">
              <w:rPr>
                <w:rFonts w:asciiTheme="majorBidi" w:hAnsiTheme="majorBidi" w:cstheme="majorBidi"/>
                <w:color w:val="000000" w:themeColor="text1"/>
                <w:sz w:val="28"/>
                <w:szCs w:val="28"/>
                <w:lang w:bidi="ar-SY"/>
              </w:rPr>
              <w:t>Build knowledge about the essence and characteristics of event tourism</w:t>
            </w:r>
            <w:r w:rsidRPr="002419B2">
              <w:rPr>
                <w:rFonts w:asciiTheme="majorBidi" w:hAnsiTheme="majorBidi" w:cstheme="majorBidi"/>
                <w:color w:val="000000" w:themeColor="text1"/>
                <w:sz w:val="28"/>
                <w:szCs w:val="28"/>
                <w:rtl/>
                <w:lang w:bidi="ar-SY"/>
              </w:rPr>
              <w:t>.</w:t>
            </w:r>
          </w:p>
          <w:p w14:paraId="336313E9" w14:textId="2BBBFDC7" w:rsidR="005A4352" w:rsidRPr="002419B2" w:rsidRDefault="005A4352"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419B2">
              <w:rPr>
                <w:rFonts w:asciiTheme="majorBidi" w:hAnsiTheme="majorBidi" w:cstheme="majorBidi"/>
                <w:color w:val="000000" w:themeColor="text1"/>
                <w:sz w:val="28"/>
                <w:szCs w:val="28"/>
                <w:lang w:bidi="ar-SY"/>
              </w:rPr>
              <w:t>Peculiarities of the local and European approach to "formation of events</w:t>
            </w:r>
            <w:r w:rsidRPr="002419B2">
              <w:rPr>
                <w:rFonts w:asciiTheme="majorBidi" w:hAnsiTheme="majorBidi" w:cstheme="majorBidi"/>
                <w:color w:val="000000" w:themeColor="text1"/>
                <w:sz w:val="28"/>
                <w:szCs w:val="28"/>
                <w:rtl/>
                <w:lang w:bidi="ar-SY"/>
              </w:rPr>
              <w:t>".</w:t>
            </w:r>
          </w:p>
          <w:p w14:paraId="7AFFAA82" w14:textId="1358A649" w:rsidR="005A4352" w:rsidRPr="002419B2" w:rsidRDefault="005A4352"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419B2">
              <w:rPr>
                <w:rFonts w:asciiTheme="majorBidi" w:hAnsiTheme="majorBidi" w:cstheme="majorBidi"/>
                <w:color w:val="000000" w:themeColor="text1"/>
                <w:sz w:val="28"/>
                <w:szCs w:val="28"/>
                <w:lang w:bidi="ar-SY"/>
              </w:rPr>
              <w:t>Determine the characteristics of event tourism</w:t>
            </w:r>
            <w:r w:rsidRPr="002419B2">
              <w:rPr>
                <w:rFonts w:asciiTheme="majorBidi" w:hAnsiTheme="majorBidi" w:cstheme="majorBidi"/>
                <w:color w:val="000000" w:themeColor="text1"/>
                <w:sz w:val="28"/>
                <w:szCs w:val="28"/>
                <w:rtl/>
                <w:lang w:bidi="ar-SY"/>
              </w:rPr>
              <w:t>.</w:t>
            </w:r>
          </w:p>
          <w:p w14:paraId="448266FE" w14:textId="726297CE" w:rsidR="006F0E7D" w:rsidRPr="002419B2" w:rsidRDefault="005A4352" w:rsidP="002419B2">
            <w:pPr>
              <w:pStyle w:val="ListParagraph"/>
              <w:numPr>
                <w:ilvl w:val="0"/>
                <w:numId w:val="28"/>
              </w:numPr>
              <w:spacing w:beforeLines="40" w:before="96" w:afterLines="40" w:after="96" w:line="360" w:lineRule="auto"/>
              <w:rPr>
                <w:rFonts w:asciiTheme="majorBidi" w:hAnsiTheme="majorBidi" w:cstheme="majorBidi"/>
                <w:color w:val="000000" w:themeColor="text1"/>
                <w:lang w:bidi="ar-SY"/>
              </w:rPr>
            </w:pPr>
            <w:r w:rsidRPr="002419B2">
              <w:rPr>
                <w:rFonts w:asciiTheme="majorBidi" w:hAnsiTheme="majorBidi" w:cstheme="majorBidi"/>
                <w:color w:val="000000" w:themeColor="text1"/>
                <w:sz w:val="28"/>
                <w:szCs w:val="28"/>
                <w:lang w:bidi="ar-SY"/>
              </w:rPr>
              <w:t xml:space="preserve">Differentiate between event tourism and event </w:t>
            </w:r>
            <w:r w:rsidRPr="002419B2">
              <w:rPr>
                <w:rFonts w:asciiTheme="majorBidi" w:hAnsiTheme="majorBidi" w:cstheme="majorBidi"/>
                <w:color w:val="000000" w:themeColor="text1"/>
                <w:sz w:val="28"/>
                <w:szCs w:val="28"/>
                <w:lang w:bidi="ar-SY"/>
              </w:rPr>
              <w:lastRenderedPageBreak/>
              <w:t>management.</w:t>
            </w:r>
          </w:p>
        </w:tc>
        <w:tc>
          <w:tcPr>
            <w:tcW w:w="2627" w:type="dxa"/>
            <w:vAlign w:val="center"/>
          </w:tcPr>
          <w:p w14:paraId="17803C9E" w14:textId="48D13DE7" w:rsidR="000B5C02" w:rsidRPr="002419B2" w:rsidRDefault="00A90A01"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lastRenderedPageBreak/>
              <w:t>Interactive and optional questions at the end of each chapter.</w:t>
            </w:r>
          </w:p>
          <w:p w14:paraId="59B5E874" w14:textId="2DA224B5" w:rsidR="006F0E7D" w:rsidRPr="002419B2" w:rsidRDefault="000B5C02"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Developing student skills in the research seminar</w:t>
            </w:r>
          </w:p>
        </w:tc>
        <w:tc>
          <w:tcPr>
            <w:tcW w:w="681" w:type="dxa"/>
            <w:vAlign w:val="center"/>
          </w:tcPr>
          <w:p w14:paraId="32A37D3D" w14:textId="77777777" w:rsidR="006F0E7D" w:rsidRPr="0014550F" w:rsidRDefault="006F0E7D" w:rsidP="0014550F">
            <w:pPr>
              <w:pStyle w:val="ListParagraph"/>
              <w:numPr>
                <w:ilvl w:val="0"/>
                <w:numId w:val="26"/>
              </w:numPr>
              <w:spacing w:beforeLines="40" w:before="96" w:afterLines="40" w:after="96" w:line="360" w:lineRule="auto"/>
              <w:jc w:val="center"/>
              <w:rPr>
                <w:rFonts w:asciiTheme="majorBidi" w:hAnsiTheme="majorBidi" w:cstheme="majorBidi"/>
                <w:color w:val="000000" w:themeColor="text1"/>
                <w:sz w:val="28"/>
                <w:szCs w:val="28"/>
                <w:lang w:bidi="ar-SY"/>
              </w:rPr>
            </w:pPr>
          </w:p>
        </w:tc>
        <w:tc>
          <w:tcPr>
            <w:tcW w:w="635" w:type="dxa"/>
            <w:vAlign w:val="center"/>
          </w:tcPr>
          <w:p w14:paraId="4508517F" w14:textId="77777777"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07" w:type="dxa"/>
            <w:vAlign w:val="center"/>
          </w:tcPr>
          <w:p w14:paraId="6B2B41C9" w14:textId="2671911D"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42" w:type="dxa"/>
            <w:vAlign w:val="center"/>
          </w:tcPr>
          <w:p w14:paraId="7587B540" w14:textId="77777777"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656" w:type="dxa"/>
            <w:vAlign w:val="center"/>
          </w:tcPr>
          <w:p w14:paraId="7241548E" w14:textId="69596B2D" w:rsidR="006F0E7D" w:rsidRPr="0014550F" w:rsidRDefault="006F0E7D" w:rsidP="0014550F">
            <w:pPr>
              <w:pStyle w:val="ListParagraph"/>
              <w:numPr>
                <w:ilvl w:val="0"/>
                <w:numId w:val="26"/>
              </w:numPr>
              <w:spacing w:beforeLines="40" w:before="96" w:afterLines="40" w:after="96" w:line="360" w:lineRule="auto"/>
              <w:jc w:val="center"/>
              <w:rPr>
                <w:rFonts w:asciiTheme="majorBidi" w:hAnsiTheme="majorBidi" w:cstheme="majorBidi"/>
                <w:color w:val="000000" w:themeColor="text1"/>
                <w:sz w:val="28"/>
                <w:szCs w:val="28"/>
                <w:lang w:bidi="ar-SY"/>
              </w:rPr>
            </w:pPr>
          </w:p>
        </w:tc>
      </w:tr>
      <w:tr w:rsidR="006F0E7D" w:rsidRPr="0014550F" w14:paraId="5CCA6233" w14:textId="77777777" w:rsidTr="00313D71">
        <w:trPr>
          <w:trHeight w:val="70"/>
          <w:jc w:val="center"/>
        </w:trPr>
        <w:tc>
          <w:tcPr>
            <w:tcW w:w="1015" w:type="dxa"/>
            <w:shd w:val="clear" w:color="auto" w:fill="D9D9D9" w:themeFill="background1" w:themeFillShade="D9"/>
            <w:vAlign w:val="center"/>
          </w:tcPr>
          <w:p w14:paraId="25B20196" w14:textId="77777777" w:rsidR="006F0E7D" w:rsidRPr="0014550F" w:rsidRDefault="006F0E7D"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ILO2</w:t>
            </w:r>
          </w:p>
        </w:tc>
        <w:tc>
          <w:tcPr>
            <w:tcW w:w="3820" w:type="dxa"/>
          </w:tcPr>
          <w:p w14:paraId="5B0D72E0" w14:textId="0CDA863B" w:rsidR="005A4352" w:rsidRPr="0014550F" w:rsidRDefault="005A4352"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Building knowledge about the main historical stages of the emergence and development of event tourism</w:t>
            </w:r>
            <w:r w:rsidRPr="0014550F">
              <w:rPr>
                <w:rFonts w:asciiTheme="majorBidi" w:hAnsiTheme="majorBidi" w:cstheme="majorBidi"/>
                <w:color w:val="000000" w:themeColor="text1"/>
                <w:sz w:val="28"/>
                <w:szCs w:val="28"/>
                <w:rtl/>
                <w:lang w:bidi="ar-SY"/>
              </w:rPr>
              <w:t>.</w:t>
            </w:r>
          </w:p>
          <w:p w14:paraId="2DFCEADF" w14:textId="6AE0E82A" w:rsidR="005A4352" w:rsidRPr="0014550F" w:rsidRDefault="005A4352"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Build knowledge about the formation of event tourism in the ancient world</w:t>
            </w:r>
            <w:r w:rsidRPr="0014550F">
              <w:rPr>
                <w:rFonts w:asciiTheme="majorBidi" w:hAnsiTheme="majorBidi" w:cstheme="majorBidi"/>
                <w:color w:val="000000" w:themeColor="text1"/>
                <w:sz w:val="28"/>
                <w:szCs w:val="28"/>
                <w:rtl/>
                <w:lang w:bidi="ar-SY"/>
              </w:rPr>
              <w:t>.</w:t>
            </w:r>
          </w:p>
          <w:p w14:paraId="38F39516" w14:textId="351F37CC" w:rsidR="006F0E7D" w:rsidRPr="0014550F" w:rsidRDefault="005A4352"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Build knowledge about the development of event tourism in the modern era.</w:t>
            </w:r>
          </w:p>
        </w:tc>
        <w:tc>
          <w:tcPr>
            <w:tcW w:w="2627" w:type="dxa"/>
            <w:vAlign w:val="center"/>
          </w:tcPr>
          <w:p w14:paraId="3DEFC4B8" w14:textId="300AE829" w:rsidR="000B5C02" w:rsidRPr="002419B2" w:rsidRDefault="00A90A01"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Interactive and optional questions at the end of each chapter.</w:t>
            </w:r>
          </w:p>
          <w:p w14:paraId="35E41DFB" w14:textId="325A9645" w:rsidR="006F0E7D" w:rsidRPr="002419B2" w:rsidRDefault="000B5C02"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Developing student skills in the research seminar</w:t>
            </w:r>
          </w:p>
        </w:tc>
        <w:tc>
          <w:tcPr>
            <w:tcW w:w="681" w:type="dxa"/>
            <w:vAlign w:val="center"/>
          </w:tcPr>
          <w:p w14:paraId="0B5F04F9" w14:textId="77777777" w:rsidR="006F0E7D" w:rsidRPr="0014550F" w:rsidRDefault="006F0E7D" w:rsidP="0014550F">
            <w:pPr>
              <w:pStyle w:val="ListParagraph"/>
              <w:numPr>
                <w:ilvl w:val="0"/>
                <w:numId w:val="25"/>
              </w:numPr>
              <w:spacing w:beforeLines="40" w:before="96" w:afterLines="40" w:after="96" w:line="360" w:lineRule="auto"/>
              <w:jc w:val="center"/>
              <w:rPr>
                <w:rFonts w:asciiTheme="majorBidi" w:hAnsiTheme="majorBidi" w:cstheme="majorBidi"/>
                <w:color w:val="000000" w:themeColor="text1"/>
                <w:sz w:val="28"/>
                <w:szCs w:val="28"/>
                <w:lang w:bidi="ar-SY"/>
              </w:rPr>
            </w:pPr>
          </w:p>
        </w:tc>
        <w:tc>
          <w:tcPr>
            <w:tcW w:w="635" w:type="dxa"/>
            <w:vAlign w:val="center"/>
          </w:tcPr>
          <w:p w14:paraId="574E6F51" w14:textId="77777777"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07" w:type="dxa"/>
            <w:vAlign w:val="center"/>
          </w:tcPr>
          <w:p w14:paraId="77114C5E" w14:textId="6061E6C9"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42" w:type="dxa"/>
            <w:vAlign w:val="center"/>
          </w:tcPr>
          <w:p w14:paraId="6DAB9919" w14:textId="77777777"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656" w:type="dxa"/>
            <w:vAlign w:val="center"/>
          </w:tcPr>
          <w:p w14:paraId="6B1D4419" w14:textId="26DF8E0E" w:rsidR="006F0E7D" w:rsidRPr="0014550F" w:rsidRDefault="006F0E7D" w:rsidP="0014550F">
            <w:pPr>
              <w:pStyle w:val="ListParagraph"/>
              <w:numPr>
                <w:ilvl w:val="0"/>
                <w:numId w:val="25"/>
              </w:numPr>
              <w:spacing w:beforeLines="40" w:before="96" w:afterLines="40" w:after="96" w:line="360" w:lineRule="auto"/>
              <w:jc w:val="center"/>
              <w:rPr>
                <w:rFonts w:asciiTheme="majorBidi" w:hAnsiTheme="majorBidi" w:cstheme="majorBidi"/>
                <w:color w:val="000000" w:themeColor="text1"/>
                <w:sz w:val="28"/>
                <w:szCs w:val="28"/>
                <w:lang w:bidi="ar-SY"/>
              </w:rPr>
            </w:pPr>
          </w:p>
        </w:tc>
      </w:tr>
      <w:tr w:rsidR="006F0E7D" w:rsidRPr="0014550F" w14:paraId="7C0394C5" w14:textId="77777777" w:rsidTr="00F048D4">
        <w:trPr>
          <w:jc w:val="center"/>
        </w:trPr>
        <w:tc>
          <w:tcPr>
            <w:tcW w:w="1015" w:type="dxa"/>
            <w:shd w:val="clear" w:color="auto" w:fill="D9D9D9" w:themeFill="background1" w:themeFillShade="D9"/>
            <w:vAlign w:val="center"/>
          </w:tcPr>
          <w:p w14:paraId="5B2626C0" w14:textId="77777777" w:rsidR="006F0E7D" w:rsidRPr="0014550F" w:rsidRDefault="006F0E7D"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ILO3</w:t>
            </w:r>
          </w:p>
        </w:tc>
        <w:tc>
          <w:tcPr>
            <w:tcW w:w="3820" w:type="dxa"/>
          </w:tcPr>
          <w:p w14:paraId="05A017F8" w14:textId="5323B75C" w:rsidR="005A4352" w:rsidRPr="0014550F" w:rsidRDefault="005A4352"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Build knowledge about the main types and trends of tourism activities</w:t>
            </w:r>
            <w:r w:rsidRPr="0014550F">
              <w:rPr>
                <w:rFonts w:asciiTheme="majorBidi" w:hAnsiTheme="majorBidi" w:cstheme="majorBidi"/>
                <w:color w:val="000000" w:themeColor="text1"/>
                <w:sz w:val="28"/>
                <w:szCs w:val="28"/>
                <w:rtl/>
                <w:lang w:bidi="ar-SY"/>
              </w:rPr>
              <w:t>.</w:t>
            </w:r>
          </w:p>
          <w:p w14:paraId="69C42AB5" w14:textId="04880902" w:rsidR="005A4352" w:rsidRPr="0014550F" w:rsidRDefault="005A4352"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Identify the main features of the types of events</w:t>
            </w:r>
            <w:r w:rsidRPr="0014550F">
              <w:rPr>
                <w:rFonts w:asciiTheme="majorBidi" w:hAnsiTheme="majorBidi" w:cstheme="majorBidi"/>
                <w:color w:val="000000" w:themeColor="text1"/>
                <w:sz w:val="28"/>
                <w:szCs w:val="28"/>
                <w:rtl/>
                <w:lang w:bidi="ar-SY"/>
              </w:rPr>
              <w:t>.</w:t>
            </w:r>
          </w:p>
          <w:p w14:paraId="25A742A3" w14:textId="5313EC5A" w:rsidR="005A4352" w:rsidRPr="0014550F" w:rsidRDefault="005A4352"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Types of events according to different approaches</w:t>
            </w:r>
            <w:r w:rsidRPr="0014550F">
              <w:rPr>
                <w:rFonts w:asciiTheme="majorBidi" w:hAnsiTheme="majorBidi" w:cstheme="majorBidi"/>
                <w:color w:val="000000" w:themeColor="text1"/>
                <w:sz w:val="28"/>
                <w:szCs w:val="28"/>
                <w:rtl/>
                <w:lang w:bidi="ar-SY"/>
              </w:rPr>
              <w:t>.</w:t>
            </w:r>
          </w:p>
          <w:p w14:paraId="61A986FD" w14:textId="7100F366" w:rsidR="006F0E7D" w:rsidRPr="0014550F" w:rsidRDefault="005A4352"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Determine the ultimate goals of the events.</w:t>
            </w:r>
          </w:p>
        </w:tc>
        <w:tc>
          <w:tcPr>
            <w:tcW w:w="2627" w:type="dxa"/>
            <w:vAlign w:val="center"/>
          </w:tcPr>
          <w:p w14:paraId="732D10A9" w14:textId="1CB0391B" w:rsidR="000B5C02" w:rsidRPr="002419B2" w:rsidRDefault="00A90A01"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Interactive and optional questions at the end of each chapter.</w:t>
            </w:r>
          </w:p>
          <w:p w14:paraId="619D8C49" w14:textId="22E516B6" w:rsidR="006F0E7D" w:rsidRPr="002419B2" w:rsidRDefault="000B5C02"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Developing student skills in the research seminar</w:t>
            </w:r>
          </w:p>
        </w:tc>
        <w:tc>
          <w:tcPr>
            <w:tcW w:w="681" w:type="dxa"/>
            <w:vAlign w:val="center"/>
          </w:tcPr>
          <w:p w14:paraId="741BBA10" w14:textId="77777777" w:rsidR="006F0E7D" w:rsidRPr="0014550F" w:rsidRDefault="006F0E7D" w:rsidP="0014550F">
            <w:pPr>
              <w:pStyle w:val="ListParagraph"/>
              <w:numPr>
                <w:ilvl w:val="0"/>
                <w:numId w:val="24"/>
              </w:numPr>
              <w:spacing w:beforeLines="40" w:before="96" w:afterLines="40" w:after="96" w:line="360" w:lineRule="auto"/>
              <w:jc w:val="center"/>
              <w:rPr>
                <w:rFonts w:asciiTheme="majorBidi" w:hAnsiTheme="majorBidi" w:cstheme="majorBidi"/>
                <w:color w:val="000000" w:themeColor="text1"/>
                <w:sz w:val="28"/>
                <w:szCs w:val="28"/>
                <w:lang w:bidi="ar-SY"/>
              </w:rPr>
            </w:pPr>
          </w:p>
        </w:tc>
        <w:tc>
          <w:tcPr>
            <w:tcW w:w="635" w:type="dxa"/>
            <w:vAlign w:val="center"/>
          </w:tcPr>
          <w:p w14:paraId="66BDE714" w14:textId="77777777"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07" w:type="dxa"/>
            <w:vAlign w:val="center"/>
          </w:tcPr>
          <w:p w14:paraId="1E56E06E" w14:textId="798B0179"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42" w:type="dxa"/>
            <w:vAlign w:val="center"/>
          </w:tcPr>
          <w:p w14:paraId="05ECA099" w14:textId="77777777"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656" w:type="dxa"/>
            <w:vAlign w:val="center"/>
          </w:tcPr>
          <w:p w14:paraId="61D9CFBE" w14:textId="64C4769E" w:rsidR="006F0E7D" w:rsidRPr="0014550F" w:rsidRDefault="006F0E7D" w:rsidP="0014550F">
            <w:pPr>
              <w:pStyle w:val="ListParagraph"/>
              <w:numPr>
                <w:ilvl w:val="0"/>
                <w:numId w:val="24"/>
              </w:numPr>
              <w:spacing w:beforeLines="40" w:before="96" w:afterLines="40" w:after="96" w:line="360" w:lineRule="auto"/>
              <w:jc w:val="center"/>
              <w:rPr>
                <w:rFonts w:asciiTheme="majorBidi" w:hAnsiTheme="majorBidi" w:cstheme="majorBidi"/>
                <w:color w:val="000000" w:themeColor="text1"/>
                <w:sz w:val="28"/>
                <w:szCs w:val="28"/>
                <w:lang w:bidi="ar-SY"/>
              </w:rPr>
            </w:pPr>
          </w:p>
        </w:tc>
      </w:tr>
      <w:tr w:rsidR="006F0E7D" w:rsidRPr="0014550F" w14:paraId="0B890429" w14:textId="77777777" w:rsidTr="00F048D4">
        <w:trPr>
          <w:trHeight w:val="467"/>
          <w:jc w:val="center"/>
        </w:trPr>
        <w:tc>
          <w:tcPr>
            <w:tcW w:w="1015" w:type="dxa"/>
            <w:shd w:val="clear" w:color="auto" w:fill="D9D9D9" w:themeFill="background1" w:themeFillShade="D9"/>
            <w:vAlign w:val="center"/>
          </w:tcPr>
          <w:p w14:paraId="306F4739" w14:textId="77777777" w:rsidR="006F0E7D" w:rsidRPr="0014550F" w:rsidRDefault="006F0E7D"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ILO4</w:t>
            </w:r>
          </w:p>
        </w:tc>
        <w:tc>
          <w:tcPr>
            <w:tcW w:w="3820" w:type="dxa"/>
          </w:tcPr>
          <w:p w14:paraId="00BC2FC7" w14:textId="77777777" w:rsidR="002419B2" w:rsidRDefault="00071756"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 xml:space="preserve">Forming skills to implement </w:t>
            </w:r>
            <w:r w:rsidRPr="0014550F">
              <w:rPr>
                <w:rFonts w:asciiTheme="majorBidi" w:hAnsiTheme="majorBidi" w:cstheme="majorBidi"/>
                <w:color w:val="000000" w:themeColor="text1"/>
                <w:sz w:val="28"/>
                <w:szCs w:val="28"/>
                <w:lang w:bidi="ar-SY"/>
              </w:rPr>
              <w:lastRenderedPageBreak/>
              <w:t>the basic functions of management in the field of tourism activities: planning, organizing, motivating and controlling</w:t>
            </w:r>
            <w:r w:rsidRPr="0014550F">
              <w:rPr>
                <w:rFonts w:asciiTheme="majorBidi" w:hAnsiTheme="majorBidi" w:cstheme="majorBidi"/>
                <w:color w:val="000000" w:themeColor="text1"/>
                <w:sz w:val="28"/>
                <w:szCs w:val="28"/>
                <w:rtl/>
                <w:lang w:bidi="ar-SY"/>
              </w:rPr>
              <w:t>.</w:t>
            </w:r>
          </w:p>
          <w:p w14:paraId="67F228AB" w14:textId="77777777" w:rsidR="002419B2" w:rsidRDefault="00071756"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419B2">
              <w:rPr>
                <w:rFonts w:asciiTheme="majorBidi" w:hAnsiTheme="majorBidi" w:cstheme="majorBidi"/>
                <w:color w:val="000000" w:themeColor="text1"/>
                <w:sz w:val="28"/>
                <w:szCs w:val="28"/>
                <w:lang w:bidi="ar-SY"/>
              </w:rPr>
              <w:t>Learn about the features of tourism events management</w:t>
            </w:r>
            <w:r w:rsidRPr="002419B2">
              <w:rPr>
                <w:rFonts w:asciiTheme="majorBidi" w:hAnsiTheme="majorBidi" w:cstheme="majorBidi"/>
                <w:color w:val="000000" w:themeColor="text1"/>
                <w:sz w:val="28"/>
                <w:szCs w:val="28"/>
                <w:rtl/>
                <w:lang w:bidi="ar-SY"/>
              </w:rPr>
              <w:t>.</w:t>
            </w:r>
          </w:p>
          <w:p w14:paraId="380C20B6" w14:textId="60A65405" w:rsidR="006F0E7D" w:rsidRPr="002419B2" w:rsidRDefault="00071756"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419B2">
              <w:rPr>
                <w:rFonts w:asciiTheme="majorBidi" w:hAnsiTheme="majorBidi" w:cstheme="majorBidi"/>
                <w:color w:val="000000" w:themeColor="text1"/>
                <w:sz w:val="28"/>
                <w:szCs w:val="28"/>
                <w:lang w:bidi="ar-SY"/>
              </w:rPr>
              <w:t>Identify the role of national administrations in managing tourism events.</w:t>
            </w:r>
          </w:p>
        </w:tc>
        <w:tc>
          <w:tcPr>
            <w:tcW w:w="2627" w:type="dxa"/>
            <w:vAlign w:val="center"/>
          </w:tcPr>
          <w:p w14:paraId="1472629E" w14:textId="16B92682" w:rsidR="000B5C02" w:rsidRPr="002419B2" w:rsidRDefault="00A90A01"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lastRenderedPageBreak/>
              <w:t xml:space="preserve">Interactive and </w:t>
            </w:r>
            <w:r w:rsidRPr="002419B2">
              <w:rPr>
                <w:rFonts w:asciiTheme="majorBidi" w:hAnsiTheme="majorBidi" w:cstheme="majorBidi"/>
                <w:color w:val="000000" w:themeColor="text1"/>
                <w:lang w:bidi="ar-SY"/>
              </w:rPr>
              <w:lastRenderedPageBreak/>
              <w:t>optional questions at the end of each chapter.</w:t>
            </w:r>
          </w:p>
          <w:p w14:paraId="26ED8130" w14:textId="033DF662" w:rsidR="006F0E7D" w:rsidRPr="002419B2" w:rsidRDefault="000B5C02"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Developing student skills in the research seminar</w:t>
            </w:r>
          </w:p>
        </w:tc>
        <w:tc>
          <w:tcPr>
            <w:tcW w:w="681" w:type="dxa"/>
            <w:vAlign w:val="center"/>
          </w:tcPr>
          <w:p w14:paraId="0081E0F0" w14:textId="77777777" w:rsidR="006F0E7D" w:rsidRPr="0014550F" w:rsidRDefault="006F0E7D" w:rsidP="0014550F">
            <w:pPr>
              <w:pStyle w:val="ListParagraph"/>
              <w:numPr>
                <w:ilvl w:val="0"/>
                <w:numId w:val="23"/>
              </w:numPr>
              <w:spacing w:beforeLines="40" w:before="96" w:afterLines="40" w:after="96" w:line="360" w:lineRule="auto"/>
              <w:jc w:val="center"/>
              <w:rPr>
                <w:rFonts w:asciiTheme="majorBidi" w:hAnsiTheme="majorBidi" w:cstheme="majorBidi"/>
                <w:color w:val="000000" w:themeColor="text1"/>
                <w:sz w:val="28"/>
                <w:szCs w:val="28"/>
                <w:lang w:bidi="ar-SY"/>
              </w:rPr>
            </w:pPr>
          </w:p>
        </w:tc>
        <w:tc>
          <w:tcPr>
            <w:tcW w:w="635" w:type="dxa"/>
            <w:vAlign w:val="center"/>
          </w:tcPr>
          <w:p w14:paraId="119F0A24" w14:textId="77777777"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07" w:type="dxa"/>
            <w:vAlign w:val="center"/>
          </w:tcPr>
          <w:p w14:paraId="1D54CE57" w14:textId="5664F154"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42" w:type="dxa"/>
            <w:vAlign w:val="center"/>
          </w:tcPr>
          <w:p w14:paraId="597C949E" w14:textId="77777777"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656" w:type="dxa"/>
            <w:vAlign w:val="center"/>
          </w:tcPr>
          <w:p w14:paraId="1B5E4BA7" w14:textId="60076862" w:rsidR="006F0E7D" w:rsidRPr="0014550F" w:rsidRDefault="006F0E7D" w:rsidP="0014550F">
            <w:pPr>
              <w:pStyle w:val="ListParagraph"/>
              <w:numPr>
                <w:ilvl w:val="0"/>
                <w:numId w:val="23"/>
              </w:numPr>
              <w:spacing w:beforeLines="40" w:before="96" w:afterLines="40" w:after="96" w:line="360" w:lineRule="auto"/>
              <w:jc w:val="center"/>
              <w:rPr>
                <w:rFonts w:asciiTheme="majorBidi" w:hAnsiTheme="majorBidi" w:cstheme="majorBidi"/>
                <w:color w:val="000000" w:themeColor="text1"/>
                <w:sz w:val="28"/>
                <w:szCs w:val="28"/>
                <w:lang w:bidi="ar-SY"/>
              </w:rPr>
            </w:pPr>
          </w:p>
        </w:tc>
      </w:tr>
      <w:tr w:rsidR="006F0E7D" w:rsidRPr="0014550F" w14:paraId="63D73AA1" w14:textId="77777777" w:rsidTr="00313D71">
        <w:trPr>
          <w:trHeight w:val="70"/>
          <w:jc w:val="center"/>
        </w:trPr>
        <w:tc>
          <w:tcPr>
            <w:tcW w:w="1015" w:type="dxa"/>
            <w:shd w:val="clear" w:color="auto" w:fill="D9D9D9" w:themeFill="background1" w:themeFillShade="D9"/>
            <w:vAlign w:val="center"/>
          </w:tcPr>
          <w:p w14:paraId="22715F1B" w14:textId="77777777" w:rsidR="006F0E7D" w:rsidRPr="0014550F" w:rsidRDefault="006F0E7D"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ILO5</w:t>
            </w:r>
          </w:p>
        </w:tc>
        <w:tc>
          <w:tcPr>
            <w:tcW w:w="3820" w:type="dxa"/>
          </w:tcPr>
          <w:p w14:paraId="6F4FF8F9" w14:textId="3DCCB619" w:rsidR="00071756" w:rsidRPr="0014550F" w:rsidRDefault="00071756"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Using marketing methods to promote tourism events</w:t>
            </w:r>
            <w:r w:rsidRPr="0014550F">
              <w:rPr>
                <w:rFonts w:asciiTheme="majorBidi" w:hAnsiTheme="majorBidi" w:cstheme="majorBidi"/>
                <w:color w:val="000000" w:themeColor="text1"/>
                <w:sz w:val="28"/>
                <w:szCs w:val="28"/>
                <w:rtl/>
                <w:lang w:bidi="ar-SY"/>
              </w:rPr>
              <w:t>.</w:t>
            </w:r>
          </w:p>
          <w:p w14:paraId="6A0F631D" w14:textId="5B87E42D" w:rsidR="00071756" w:rsidRPr="0014550F" w:rsidRDefault="00071756"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Recognizing the role of tourism events in stimulating sales of the national tourism product</w:t>
            </w:r>
            <w:r w:rsidRPr="0014550F">
              <w:rPr>
                <w:rFonts w:asciiTheme="majorBidi" w:hAnsiTheme="majorBidi" w:cstheme="majorBidi"/>
                <w:color w:val="000000" w:themeColor="text1"/>
                <w:sz w:val="28"/>
                <w:szCs w:val="28"/>
                <w:rtl/>
                <w:lang w:bidi="ar-SY"/>
              </w:rPr>
              <w:t>.</w:t>
            </w:r>
          </w:p>
          <w:p w14:paraId="6B5A36B6" w14:textId="64F28A17" w:rsidR="00071756" w:rsidRPr="0014550F" w:rsidRDefault="00071756"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14550F">
              <w:rPr>
                <w:rFonts w:asciiTheme="majorBidi" w:hAnsiTheme="majorBidi" w:cstheme="majorBidi"/>
                <w:color w:val="000000" w:themeColor="text1"/>
                <w:sz w:val="28"/>
                <w:szCs w:val="28"/>
                <w:lang w:bidi="ar-SY"/>
              </w:rPr>
              <w:t>Identify the features of the Marketing Mix</w:t>
            </w:r>
            <w:r w:rsidRPr="0014550F">
              <w:rPr>
                <w:rFonts w:asciiTheme="majorBidi" w:hAnsiTheme="majorBidi" w:cstheme="majorBidi"/>
                <w:color w:val="000000" w:themeColor="text1"/>
                <w:sz w:val="28"/>
                <w:szCs w:val="28"/>
                <w:rtl/>
                <w:lang w:bidi="ar-SY"/>
              </w:rPr>
              <w:t>.</w:t>
            </w:r>
          </w:p>
          <w:p w14:paraId="725A49D9" w14:textId="3DBDFF1B" w:rsidR="006F0E7D" w:rsidRPr="0014550F" w:rsidRDefault="00071756"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rPr>
            </w:pPr>
            <w:r w:rsidRPr="0014550F">
              <w:rPr>
                <w:rFonts w:asciiTheme="majorBidi" w:hAnsiTheme="majorBidi" w:cstheme="majorBidi"/>
                <w:color w:val="000000" w:themeColor="text1"/>
                <w:sz w:val="28"/>
                <w:szCs w:val="28"/>
                <w:lang w:bidi="ar-SY"/>
              </w:rPr>
              <w:t>Learn about the life cycle of the tourism activity.</w:t>
            </w:r>
          </w:p>
        </w:tc>
        <w:tc>
          <w:tcPr>
            <w:tcW w:w="2627" w:type="dxa"/>
            <w:vAlign w:val="center"/>
          </w:tcPr>
          <w:p w14:paraId="15A1A726" w14:textId="22F34AB5" w:rsidR="000B5C02" w:rsidRPr="002419B2" w:rsidRDefault="00A90A01"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Interactive and optional questions at the end of each chapter.</w:t>
            </w:r>
          </w:p>
          <w:p w14:paraId="71031360" w14:textId="75962B1A" w:rsidR="006F0E7D" w:rsidRPr="002419B2" w:rsidRDefault="000B5C02"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Developing student skills in the research seminar</w:t>
            </w:r>
          </w:p>
        </w:tc>
        <w:tc>
          <w:tcPr>
            <w:tcW w:w="681" w:type="dxa"/>
            <w:vAlign w:val="center"/>
          </w:tcPr>
          <w:p w14:paraId="1E0B2D75" w14:textId="77777777" w:rsidR="006F0E7D" w:rsidRPr="0014550F" w:rsidRDefault="006F0E7D" w:rsidP="0014550F">
            <w:pPr>
              <w:pStyle w:val="ListParagraph"/>
              <w:numPr>
                <w:ilvl w:val="0"/>
                <w:numId w:val="22"/>
              </w:numPr>
              <w:spacing w:beforeLines="40" w:before="96" w:afterLines="40" w:after="96" w:line="360" w:lineRule="auto"/>
              <w:jc w:val="center"/>
              <w:rPr>
                <w:rFonts w:asciiTheme="majorBidi" w:hAnsiTheme="majorBidi" w:cstheme="majorBidi"/>
                <w:color w:val="000000" w:themeColor="text1"/>
                <w:sz w:val="28"/>
                <w:szCs w:val="28"/>
                <w:lang w:bidi="ar-SY"/>
              </w:rPr>
            </w:pPr>
          </w:p>
        </w:tc>
        <w:tc>
          <w:tcPr>
            <w:tcW w:w="635" w:type="dxa"/>
            <w:vAlign w:val="center"/>
          </w:tcPr>
          <w:p w14:paraId="2DDBA46B" w14:textId="77777777"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07" w:type="dxa"/>
            <w:vAlign w:val="center"/>
          </w:tcPr>
          <w:p w14:paraId="5E3F5836" w14:textId="5F04CE23"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42" w:type="dxa"/>
            <w:vAlign w:val="center"/>
          </w:tcPr>
          <w:p w14:paraId="3F280A6D" w14:textId="77777777"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656" w:type="dxa"/>
            <w:vAlign w:val="center"/>
          </w:tcPr>
          <w:p w14:paraId="7E24C645" w14:textId="02E9D108" w:rsidR="006F0E7D" w:rsidRPr="0014550F" w:rsidRDefault="006F0E7D" w:rsidP="0014550F">
            <w:pPr>
              <w:pStyle w:val="ListParagraph"/>
              <w:numPr>
                <w:ilvl w:val="0"/>
                <w:numId w:val="22"/>
              </w:numPr>
              <w:spacing w:beforeLines="40" w:before="96" w:afterLines="40" w:after="96" w:line="360" w:lineRule="auto"/>
              <w:jc w:val="center"/>
              <w:rPr>
                <w:rFonts w:asciiTheme="majorBidi" w:hAnsiTheme="majorBidi" w:cstheme="majorBidi"/>
                <w:color w:val="000000" w:themeColor="text1"/>
                <w:sz w:val="28"/>
                <w:szCs w:val="28"/>
                <w:lang w:bidi="ar-SY"/>
              </w:rPr>
            </w:pPr>
          </w:p>
        </w:tc>
      </w:tr>
      <w:tr w:rsidR="006F0E7D" w:rsidRPr="0014550F" w14:paraId="41679F63" w14:textId="77777777" w:rsidTr="00313D71">
        <w:trPr>
          <w:trHeight w:val="70"/>
          <w:jc w:val="center"/>
        </w:trPr>
        <w:tc>
          <w:tcPr>
            <w:tcW w:w="1015" w:type="dxa"/>
            <w:shd w:val="clear" w:color="auto" w:fill="D9D9D9" w:themeFill="background1" w:themeFillShade="D9"/>
            <w:vAlign w:val="center"/>
          </w:tcPr>
          <w:p w14:paraId="52F10C2D" w14:textId="77777777" w:rsidR="006F0E7D" w:rsidRPr="0014550F" w:rsidRDefault="006F0E7D"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ILO6</w:t>
            </w:r>
          </w:p>
        </w:tc>
        <w:tc>
          <w:tcPr>
            <w:tcW w:w="3820" w:type="dxa"/>
          </w:tcPr>
          <w:p w14:paraId="2DC64F21" w14:textId="6262DF6C" w:rsidR="00861A4C" w:rsidRPr="00274BE4" w:rsidRDefault="00861A4C"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Realizing the importance of the conference industry</w:t>
            </w:r>
            <w:r w:rsidRPr="00274BE4">
              <w:rPr>
                <w:rFonts w:asciiTheme="majorBidi" w:hAnsiTheme="majorBidi" w:cstheme="majorBidi"/>
                <w:color w:val="000000" w:themeColor="text1"/>
                <w:sz w:val="28"/>
                <w:szCs w:val="28"/>
                <w:rtl/>
                <w:lang w:bidi="ar-SY"/>
              </w:rPr>
              <w:t>.</w:t>
            </w:r>
          </w:p>
          <w:p w14:paraId="2BD67D7B" w14:textId="298C6ECB" w:rsidR="00861A4C" w:rsidRPr="00274BE4" w:rsidRDefault="00861A4C" w:rsidP="002419B2">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 xml:space="preserve">Identify the factors that </w:t>
            </w:r>
            <w:r w:rsidRPr="00274BE4">
              <w:rPr>
                <w:rFonts w:asciiTheme="majorBidi" w:hAnsiTheme="majorBidi" w:cstheme="majorBidi"/>
                <w:color w:val="000000" w:themeColor="text1"/>
                <w:sz w:val="28"/>
                <w:szCs w:val="28"/>
                <w:lang w:bidi="ar-SY"/>
              </w:rPr>
              <w:lastRenderedPageBreak/>
              <w:t>helped to establish this industry</w:t>
            </w:r>
            <w:r w:rsidRPr="00274BE4">
              <w:rPr>
                <w:rFonts w:asciiTheme="majorBidi" w:hAnsiTheme="majorBidi" w:cstheme="majorBidi"/>
                <w:color w:val="000000" w:themeColor="text1"/>
                <w:sz w:val="28"/>
                <w:szCs w:val="28"/>
                <w:rtl/>
                <w:lang w:bidi="ar-SY"/>
              </w:rPr>
              <w:t>.</w:t>
            </w:r>
          </w:p>
          <w:p w14:paraId="04BC050C" w14:textId="77777777" w:rsidR="00274BE4"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Recognizing the political, economic and social importance of conference tourism</w:t>
            </w:r>
            <w:r w:rsidRPr="00274BE4">
              <w:rPr>
                <w:rFonts w:asciiTheme="majorBidi" w:hAnsiTheme="majorBidi" w:cstheme="majorBidi"/>
                <w:color w:val="000000" w:themeColor="text1"/>
                <w:sz w:val="28"/>
                <w:szCs w:val="28"/>
                <w:rtl/>
                <w:lang w:bidi="ar-SY"/>
              </w:rPr>
              <w:t>.</w:t>
            </w:r>
          </w:p>
          <w:p w14:paraId="046D0473" w14:textId="49816993" w:rsidR="006F0E7D"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Learn about technical equipment for conferences.</w:t>
            </w:r>
          </w:p>
        </w:tc>
        <w:tc>
          <w:tcPr>
            <w:tcW w:w="2627" w:type="dxa"/>
            <w:vAlign w:val="center"/>
          </w:tcPr>
          <w:p w14:paraId="4886FA1B" w14:textId="275840AB" w:rsidR="000B5C02" w:rsidRPr="002419B2" w:rsidRDefault="00A90A01"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lastRenderedPageBreak/>
              <w:t xml:space="preserve">Interactive and optional questions at the end of each </w:t>
            </w:r>
            <w:r w:rsidRPr="002419B2">
              <w:rPr>
                <w:rFonts w:asciiTheme="majorBidi" w:hAnsiTheme="majorBidi" w:cstheme="majorBidi"/>
                <w:color w:val="000000" w:themeColor="text1"/>
                <w:lang w:bidi="ar-SY"/>
              </w:rPr>
              <w:lastRenderedPageBreak/>
              <w:t>chapter.</w:t>
            </w:r>
          </w:p>
          <w:p w14:paraId="5A537C89" w14:textId="7D35A882" w:rsidR="006F0E7D" w:rsidRPr="002419B2" w:rsidRDefault="000B5C02"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Developing student skills in the research seminar</w:t>
            </w:r>
          </w:p>
        </w:tc>
        <w:tc>
          <w:tcPr>
            <w:tcW w:w="681" w:type="dxa"/>
            <w:vAlign w:val="center"/>
          </w:tcPr>
          <w:p w14:paraId="4FDD88F5" w14:textId="77777777" w:rsidR="006F0E7D" w:rsidRPr="0014550F" w:rsidRDefault="006F0E7D" w:rsidP="0014550F">
            <w:pPr>
              <w:pStyle w:val="ListParagraph"/>
              <w:numPr>
                <w:ilvl w:val="0"/>
                <w:numId w:val="21"/>
              </w:numPr>
              <w:spacing w:beforeLines="40" w:before="96" w:afterLines="40" w:after="96" w:line="360" w:lineRule="auto"/>
              <w:jc w:val="center"/>
              <w:rPr>
                <w:rFonts w:asciiTheme="majorBidi" w:hAnsiTheme="majorBidi" w:cstheme="majorBidi"/>
                <w:color w:val="000000" w:themeColor="text1"/>
                <w:sz w:val="28"/>
                <w:szCs w:val="28"/>
                <w:lang w:bidi="ar-SY"/>
              </w:rPr>
            </w:pPr>
          </w:p>
        </w:tc>
        <w:tc>
          <w:tcPr>
            <w:tcW w:w="635" w:type="dxa"/>
            <w:vAlign w:val="center"/>
          </w:tcPr>
          <w:p w14:paraId="00DBFC25" w14:textId="77777777"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07" w:type="dxa"/>
            <w:vAlign w:val="center"/>
          </w:tcPr>
          <w:p w14:paraId="1264C274" w14:textId="3FE522B1"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42" w:type="dxa"/>
            <w:vAlign w:val="center"/>
          </w:tcPr>
          <w:p w14:paraId="3E8499A9" w14:textId="77777777"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656" w:type="dxa"/>
            <w:vAlign w:val="center"/>
          </w:tcPr>
          <w:p w14:paraId="0007AC3F" w14:textId="5470B558" w:rsidR="006F0E7D" w:rsidRPr="0014550F" w:rsidRDefault="006F0E7D" w:rsidP="0014550F">
            <w:pPr>
              <w:pStyle w:val="ListParagraph"/>
              <w:numPr>
                <w:ilvl w:val="0"/>
                <w:numId w:val="21"/>
              </w:numPr>
              <w:spacing w:beforeLines="40" w:before="96" w:afterLines="40" w:after="96" w:line="360" w:lineRule="auto"/>
              <w:jc w:val="center"/>
              <w:rPr>
                <w:rFonts w:asciiTheme="majorBidi" w:hAnsiTheme="majorBidi" w:cstheme="majorBidi"/>
                <w:color w:val="000000" w:themeColor="text1"/>
                <w:sz w:val="28"/>
                <w:szCs w:val="28"/>
                <w:lang w:bidi="ar-SY"/>
              </w:rPr>
            </w:pPr>
          </w:p>
        </w:tc>
      </w:tr>
      <w:tr w:rsidR="006F0E7D" w:rsidRPr="0014550F" w14:paraId="1150DB69" w14:textId="77777777" w:rsidTr="00313D71">
        <w:trPr>
          <w:trHeight w:val="70"/>
          <w:jc w:val="center"/>
        </w:trPr>
        <w:tc>
          <w:tcPr>
            <w:tcW w:w="1015" w:type="dxa"/>
            <w:shd w:val="clear" w:color="auto" w:fill="D9D9D9" w:themeFill="background1" w:themeFillShade="D9"/>
            <w:vAlign w:val="center"/>
          </w:tcPr>
          <w:p w14:paraId="3F5A8324" w14:textId="77777777" w:rsidR="006F0E7D" w:rsidRPr="0014550F" w:rsidRDefault="006F0E7D"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ILO7</w:t>
            </w:r>
          </w:p>
        </w:tc>
        <w:tc>
          <w:tcPr>
            <w:tcW w:w="3820" w:type="dxa"/>
          </w:tcPr>
          <w:p w14:paraId="30207521" w14:textId="47C51224" w:rsidR="00861A4C"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Determine the roles of the conference chair</w:t>
            </w:r>
            <w:r w:rsidRPr="00274BE4">
              <w:rPr>
                <w:rFonts w:asciiTheme="majorBidi" w:hAnsiTheme="majorBidi" w:cstheme="majorBidi"/>
                <w:color w:val="000000" w:themeColor="text1"/>
                <w:sz w:val="28"/>
                <w:szCs w:val="28"/>
                <w:rtl/>
                <w:lang w:bidi="ar-SY"/>
              </w:rPr>
              <w:t>.</w:t>
            </w:r>
          </w:p>
          <w:p w14:paraId="683A52E3" w14:textId="1C363D59" w:rsidR="00861A4C"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Planning and preparation for the conference</w:t>
            </w:r>
            <w:r w:rsidRPr="00274BE4">
              <w:rPr>
                <w:rFonts w:asciiTheme="majorBidi" w:hAnsiTheme="majorBidi" w:cstheme="majorBidi"/>
                <w:color w:val="000000" w:themeColor="text1"/>
                <w:sz w:val="28"/>
                <w:szCs w:val="28"/>
                <w:rtl/>
                <w:lang w:bidi="ar-SY"/>
              </w:rPr>
              <w:t>.</w:t>
            </w:r>
          </w:p>
          <w:p w14:paraId="0E65CBF4" w14:textId="0A256919" w:rsidR="006F0E7D" w:rsidRPr="0014550F"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rPr>
            </w:pPr>
            <w:r w:rsidRPr="00274BE4">
              <w:rPr>
                <w:rFonts w:asciiTheme="majorBidi" w:hAnsiTheme="majorBidi" w:cstheme="majorBidi"/>
                <w:color w:val="000000" w:themeColor="text1"/>
                <w:sz w:val="28"/>
                <w:szCs w:val="28"/>
                <w:lang w:bidi="ar-SY"/>
              </w:rPr>
              <w:t>Determine the place and date of the conference.</w:t>
            </w:r>
          </w:p>
        </w:tc>
        <w:tc>
          <w:tcPr>
            <w:tcW w:w="2627" w:type="dxa"/>
            <w:vAlign w:val="center"/>
          </w:tcPr>
          <w:p w14:paraId="47FCA641" w14:textId="74C3BC8D" w:rsidR="000B5C02" w:rsidRPr="002419B2" w:rsidRDefault="00A90A01"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Interactive and optional questions at the end of each chapter.</w:t>
            </w:r>
          </w:p>
          <w:p w14:paraId="23D99C7B" w14:textId="4282F856" w:rsidR="006F0E7D" w:rsidRPr="002419B2" w:rsidRDefault="000B5C02"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Developing student skills in the research seminar</w:t>
            </w:r>
          </w:p>
        </w:tc>
        <w:tc>
          <w:tcPr>
            <w:tcW w:w="681" w:type="dxa"/>
            <w:vAlign w:val="center"/>
          </w:tcPr>
          <w:p w14:paraId="6E54D101" w14:textId="77777777" w:rsidR="006F0E7D" w:rsidRPr="0014550F" w:rsidRDefault="006F0E7D" w:rsidP="0014550F">
            <w:pPr>
              <w:pStyle w:val="ListParagraph"/>
              <w:numPr>
                <w:ilvl w:val="0"/>
                <w:numId w:val="20"/>
              </w:numPr>
              <w:spacing w:beforeLines="40" w:before="96" w:afterLines="40" w:after="96" w:line="360" w:lineRule="auto"/>
              <w:jc w:val="center"/>
              <w:rPr>
                <w:rFonts w:asciiTheme="majorBidi" w:hAnsiTheme="majorBidi" w:cstheme="majorBidi"/>
                <w:color w:val="000000" w:themeColor="text1"/>
                <w:sz w:val="28"/>
                <w:szCs w:val="28"/>
                <w:lang w:bidi="ar-SY"/>
              </w:rPr>
            </w:pPr>
          </w:p>
        </w:tc>
        <w:tc>
          <w:tcPr>
            <w:tcW w:w="635" w:type="dxa"/>
            <w:vAlign w:val="center"/>
          </w:tcPr>
          <w:p w14:paraId="46E307A7" w14:textId="77777777"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07" w:type="dxa"/>
            <w:vAlign w:val="center"/>
          </w:tcPr>
          <w:p w14:paraId="0EA967EA" w14:textId="5DDB44A4"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42" w:type="dxa"/>
            <w:vAlign w:val="center"/>
          </w:tcPr>
          <w:p w14:paraId="1404321C" w14:textId="77777777" w:rsidR="006F0E7D" w:rsidRPr="0014550F" w:rsidRDefault="006F0E7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656" w:type="dxa"/>
            <w:vAlign w:val="center"/>
          </w:tcPr>
          <w:p w14:paraId="00031532" w14:textId="4590C4D0" w:rsidR="006F0E7D" w:rsidRPr="0014550F" w:rsidRDefault="006F0E7D" w:rsidP="0014550F">
            <w:pPr>
              <w:pStyle w:val="ListParagraph"/>
              <w:numPr>
                <w:ilvl w:val="0"/>
                <w:numId w:val="20"/>
              </w:numPr>
              <w:spacing w:beforeLines="40" w:before="96" w:afterLines="40" w:after="96" w:line="360" w:lineRule="auto"/>
              <w:jc w:val="center"/>
              <w:rPr>
                <w:rFonts w:asciiTheme="majorBidi" w:hAnsiTheme="majorBidi" w:cstheme="majorBidi"/>
                <w:color w:val="000000" w:themeColor="text1"/>
                <w:sz w:val="28"/>
                <w:szCs w:val="28"/>
                <w:lang w:bidi="ar-SY"/>
              </w:rPr>
            </w:pPr>
          </w:p>
        </w:tc>
      </w:tr>
      <w:tr w:rsidR="006F0E7D" w:rsidRPr="0014550F" w14:paraId="5FF1135B" w14:textId="77777777" w:rsidTr="00313D71">
        <w:trPr>
          <w:trHeight w:val="70"/>
          <w:jc w:val="center"/>
        </w:trPr>
        <w:tc>
          <w:tcPr>
            <w:tcW w:w="1015" w:type="dxa"/>
            <w:shd w:val="clear" w:color="auto" w:fill="D9D9D9" w:themeFill="background1" w:themeFillShade="D9"/>
            <w:vAlign w:val="center"/>
          </w:tcPr>
          <w:p w14:paraId="65FE001E" w14:textId="77777777" w:rsidR="006F0E7D" w:rsidRPr="0014550F" w:rsidRDefault="006F0E7D"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ILO8</w:t>
            </w:r>
          </w:p>
        </w:tc>
        <w:tc>
          <w:tcPr>
            <w:tcW w:w="3820" w:type="dxa"/>
          </w:tcPr>
          <w:p w14:paraId="4B56D07C" w14:textId="19D8A541" w:rsidR="00861A4C"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Determine the themes of the budget</w:t>
            </w:r>
          </w:p>
          <w:p w14:paraId="5C8908ED" w14:textId="7AFE510A" w:rsidR="00861A4C"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Calculation of the event registration fee</w:t>
            </w:r>
          </w:p>
          <w:p w14:paraId="10284ACF" w14:textId="39ECEE98" w:rsidR="00861A4C"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Determine the sources of financing the event</w:t>
            </w:r>
          </w:p>
          <w:p w14:paraId="5C5776AB" w14:textId="6ADBE6A4" w:rsidR="006F0E7D" w:rsidRPr="0014550F"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lang w:bidi="ar-SY"/>
              </w:rPr>
            </w:pPr>
            <w:r w:rsidRPr="00274BE4">
              <w:rPr>
                <w:rFonts w:asciiTheme="majorBidi" w:hAnsiTheme="majorBidi" w:cstheme="majorBidi"/>
                <w:color w:val="000000" w:themeColor="text1"/>
                <w:sz w:val="28"/>
                <w:szCs w:val="28"/>
                <w:lang w:bidi="ar-SY"/>
              </w:rPr>
              <w:t xml:space="preserve">Building the economic </w:t>
            </w:r>
            <w:r w:rsidRPr="00274BE4">
              <w:rPr>
                <w:rFonts w:asciiTheme="majorBidi" w:hAnsiTheme="majorBidi" w:cstheme="majorBidi"/>
                <w:color w:val="000000" w:themeColor="text1"/>
                <w:sz w:val="28"/>
                <w:szCs w:val="28"/>
                <w:lang w:bidi="ar-SY"/>
              </w:rPr>
              <w:lastRenderedPageBreak/>
              <w:t>budget for the event</w:t>
            </w:r>
          </w:p>
        </w:tc>
        <w:tc>
          <w:tcPr>
            <w:tcW w:w="2627" w:type="dxa"/>
            <w:vAlign w:val="center"/>
          </w:tcPr>
          <w:p w14:paraId="739E861E" w14:textId="7A8204BD" w:rsidR="000B5C02" w:rsidRPr="002419B2" w:rsidRDefault="00A90A01"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lastRenderedPageBreak/>
              <w:t>Interactive and optional questions at the end of each chapter.</w:t>
            </w:r>
          </w:p>
          <w:p w14:paraId="7DB6FD3D" w14:textId="238C20F7" w:rsidR="006F0E7D" w:rsidRPr="002419B2" w:rsidRDefault="000B5C02"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Developing student skills in the research seminar</w:t>
            </w:r>
          </w:p>
        </w:tc>
        <w:tc>
          <w:tcPr>
            <w:tcW w:w="681" w:type="dxa"/>
            <w:vAlign w:val="center"/>
          </w:tcPr>
          <w:p w14:paraId="701E0C03" w14:textId="77777777" w:rsidR="006F0E7D" w:rsidRPr="0014550F" w:rsidRDefault="006F0E7D" w:rsidP="0014550F">
            <w:pPr>
              <w:pStyle w:val="ListParagraph"/>
              <w:numPr>
                <w:ilvl w:val="0"/>
                <w:numId w:val="19"/>
              </w:numPr>
              <w:spacing w:beforeLines="40" w:before="96" w:afterLines="40" w:after="96" w:line="360" w:lineRule="auto"/>
              <w:rPr>
                <w:rFonts w:asciiTheme="majorBidi" w:hAnsiTheme="majorBidi" w:cstheme="majorBidi"/>
                <w:color w:val="000000" w:themeColor="text1"/>
                <w:sz w:val="28"/>
                <w:szCs w:val="28"/>
                <w:lang w:bidi="ar-SY"/>
              </w:rPr>
            </w:pPr>
          </w:p>
        </w:tc>
        <w:tc>
          <w:tcPr>
            <w:tcW w:w="635" w:type="dxa"/>
            <w:vAlign w:val="center"/>
          </w:tcPr>
          <w:p w14:paraId="4BBFBCDC" w14:textId="77777777" w:rsidR="006F0E7D" w:rsidRPr="0014550F" w:rsidRDefault="006F0E7D" w:rsidP="0014550F">
            <w:pPr>
              <w:bidi w:val="0"/>
              <w:spacing w:beforeLines="40" w:before="96" w:afterLines="40" w:after="96" w:line="360" w:lineRule="auto"/>
              <w:rPr>
                <w:rFonts w:asciiTheme="majorBidi" w:hAnsiTheme="majorBidi" w:cstheme="majorBidi"/>
                <w:color w:val="000000" w:themeColor="text1"/>
                <w:lang w:bidi="ar-SY"/>
              </w:rPr>
            </w:pPr>
          </w:p>
        </w:tc>
        <w:tc>
          <w:tcPr>
            <w:tcW w:w="507" w:type="dxa"/>
            <w:vAlign w:val="center"/>
          </w:tcPr>
          <w:p w14:paraId="15BD21CF" w14:textId="525FEA52" w:rsidR="006F0E7D" w:rsidRPr="0014550F" w:rsidRDefault="006F0E7D" w:rsidP="0014550F">
            <w:pPr>
              <w:bidi w:val="0"/>
              <w:spacing w:beforeLines="40" w:before="96" w:afterLines="40" w:after="96" w:line="360" w:lineRule="auto"/>
              <w:rPr>
                <w:rFonts w:asciiTheme="majorBidi" w:hAnsiTheme="majorBidi" w:cstheme="majorBidi"/>
                <w:color w:val="000000" w:themeColor="text1"/>
                <w:lang w:bidi="ar-SY"/>
              </w:rPr>
            </w:pPr>
          </w:p>
        </w:tc>
        <w:tc>
          <w:tcPr>
            <w:tcW w:w="542" w:type="dxa"/>
            <w:vAlign w:val="center"/>
          </w:tcPr>
          <w:p w14:paraId="13C6CC88" w14:textId="77777777" w:rsidR="006F0E7D" w:rsidRPr="0014550F" w:rsidRDefault="006F0E7D" w:rsidP="0014550F">
            <w:pPr>
              <w:bidi w:val="0"/>
              <w:spacing w:beforeLines="40" w:before="96" w:afterLines="40" w:after="96" w:line="360" w:lineRule="auto"/>
              <w:rPr>
                <w:rFonts w:asciiTheme="majorBidi" w:hAnsiTheme="majorBidi" w:cstheme="majorBidi"/>
                <w:color w:val="000000" w:themeColor="text1"/>
                <w:lang w:bidi="ar-SY"/>
              </w:rPr>
            </w:pPr>
          </w:p>
        </w:tc>
        <w:tc>
          <w:tcPr>
            <w:tcW w:w="656" w:type="dxa"/>
            <w:vAlign w:val="center"/>
          </w:tcPr>
          <w:p w14:paraId="4CA13813" w14:textId="44AD1E0F" w:rsidR="006F0E7D" w:rsidRPr="0014550F" w:rsidRDefault="006F0E7D" w:rsidP="0014550F">
            <w:pPr>
              <w:pStyle w:val="ListParagraph"/>
              <w:numPr>
                <w:ilvl w:val="0"/>
                <w:numId w:val="19"/>
              </w:numPr>
              <w:spacing w:beforeLines="40" w:before="96" w:afterLines="40" w:after="96" w:line="360" w:lineRule="auto"/>
              <w:rPr>
                <w:rFonts w:asciiTheme="majorBidi" w:hAnsiTheme="majorBidi" w:cstheme="majorBidi"/>
                <w:color w:val="000000" w:themeColor="text1"/>
                <w:sz w:val="28"/>
                <w:szCs w:val="28"/>
                <w:lang w:bidi="ar-SY"/>
              </w:rPr>
            </w:pPr>
          </w:p>
        </w:tc>
      </w:tr>
      <w:tr w:rsidR="003731BD" w:rsidRPr="0014550F" w14:paraId="21AC1D86" w14:textId="77777777" w:rsidTr="00F048D4">
        <w:trPr>
          <w:jc w:val="center"/>
        </w:trPr>
        <w:tc>
          <w:tcPr>
            <w:tcW w:w="1015" w:type="dxa"/>
            <w:shd w:val="clear" w:color="auto" w:fill="D9D9D9" w:themeFill="background1" w:themeFillShade="D9"/>
            <w:vAlign w:val="center"/>
          </w:tcPr>
          <w:p w14:paraId="3E807DD3" w14:textId="77777777" w:rsidR="003731BD" w:rsidRPr="0014550F" w:rsidRDefault="00D10655"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ILO9</w:t>
            </w:r>
          </w:p>
        </w:tc>
        <w:tc>
          <w:tcPr>
            <w:tcW w:w="3820" w:type="dxa"/>
          </w:tcPr>
          <w:p w14:paraId="75105D10" w14:textId="048B4676" w:rsidR="00861A4C"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Organizing the conference programme</w:t>
            </w:r>
            <w:r w:rsidRPr="00274BE4">
              <w:rPr>
                <w:rFonts w:asciiTheme="majorBidi" w:hAnsiTheme="majorBidi" w:cstheme="majorBidi"/>
                <w:color w:val="000000" w:themeColor="text1"/>
                <w:sz w:val="28"/>
                <w:szCs w:val="28"/>
                <w:rtl/>
                <w:lang w:bidi="ar-SY"/>
              </w:rPr>
              <w:t>.</w:t>
            </w:r>
          </w:p>
          <w:p w14:paraId="0FCF1BE9" w14:textId="4E95E274" w:rsidR="00861A4C"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Designing and directing invitations</w:t>
            </w:r>
            <w:r w:rsidRPr="00274BE4">
              <w:rPr>
                <w:rFonts w:asciiTheme="majorBidi" w:hAnsiTheme="majorBidi" w:cstheme="majorBidi"/>
                <w:color w:val="000000" w:themeColor="text1"/>
                <w:sz w:val="28"/>
                <w:szCs w:val="28"/>
                <w:rtl/>
                <w:lang w:bidi="ar-SY"/>
              </w:rPr>
              <w:t>.</w:t>
            </w:r>
          </w:p>
          <w:p w14:paraId="176E7F1B" w14:textId="49E58145" w:rsidR="00861A4C"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Define security activities, tasks and practices</w:t>
            </w:r>
            <w:r w:rsidRPr="00274BE4">
              <w:rPr>
                <w:rFonts w:asciiTheme="majorBidi" w:hAnsiTheme="majorBidi" w:cstheme="majorBidi"/>
                <w:color w:val="000000" w:themeColor="text1"/>
                <w:sz w:val="28"/>
                <w:szCs w:val="28"/>
                <w:rtl/>
                <w:lang w:bidi="ar-SY"/>
              </w:rPr>
              <w:t>.</w:t>
            </w:r>
          </w:p>
          <w:p w14:paraId="6267D37A" w14:textId="2925882B" w:rsidR="003731BD"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Identify the role of public relations in the field of conferences.</w:t>
            </w:r>
          </w:p>
        </w:tc>
        <w:tc>
          <w:tcPr>
            <w:tcW w:w="2627" w:type="dxa"/>
            <w:vAlign w:val="center"/>
          </w:tcPr>
          <w:p w14:paraId="6469D838" w14:textId="436049BA" w:rsidR="000B5C02" w:rsidRPr="002419B2" w:rsidRDefault="00A90A01"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Interactive and optional questions at the end of each chapter.</w:t>
            </w:r>
          </w:p>
          <w:p w14:paraId="2A1FC6A4" w14:textId="4B98CA90" w:rsidR="003731BD" w:rsidRPr="002419B2" w:rsidRDefault="000B5C02"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Developing student skills in the research seminar</w:t>
            </w:r>
          </w:p>
        </w:tc>
        <w:tc>
          <w:tcPr>
            <w:tcW w:w="681" w:type="dxa"/>
            <w:vAlign w:val="center"/>
          </w:tcPr>
          <w:p w14:paraId="20143F06" w14:textId="77777777" w:rsidR="003731BD" w:rsidRPr="0014550F" w:rsidRDefault="003731BD" w:rsidP="0014550F">
            <w:pPr>
              <w:pStyle w:val="ListParagraph"/>
              <w:numPr>
                <w:ilvl w:val="0"/>
                <w:numId w:val="18"/>
              </w:numPr>
              <w:spacing w:beforeLines="40" w:before="96" w:afterLines="40" w:after="96" w:line="360" w:lineRule="auto"/>
              <w:jc w:val="center"/>
              <w:rPr>
                <w:rFonts w:asciiTheme="majorBidi" w:hAnsiTheme="majorBidi" w:cstheme="majorBidi"/>
                <w:color w:val="000000" w:themeColor="text1"/>
                <w:sz w:val="28"/>
                <w:szCs w:val="28"/>
                <w:lang w:bidi="ar-SY"/>
              </w:rPr>
            </w:pPr>
          </w:p>
        </w:tc>
        <w:tc>
          <w:tcPr>
            <w:tcW w:w="635" w:type="dxa"/>
            <w:vAlign w:val="center"/>
          </w:tcPr>
          <w:p w14:paraId="43C27A8F" w14:textId="77777777" w:rsidR="003731BD" w:rsidRPr="0014550F" w:rsidRDefault="003731B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07" w:type="dxa"/>
            <w:vAlign w:val="center"/>
          </w:tcPr>
          <w:p w14:paraId="16E48E54" w14:textId="6711B961" w:rsidR="003731BD" w:rsidRPr="0014550F" w:rsidRDefault="003731B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42" w:type="dxa"/>
            <w:vAlign w:val="center"/>
          </w:tcPr>
          <w:p w14:paraId="5934DFD7" w14:textId="77777777" w:rsidR="003731BD" w:rsidRPr="0014550F" w:rsidRDefault="003731BD"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656" w:type="dxa"/>
            <w:vAlign w:val="center"/>
          </w:tcPr>
          <w:p w14:paraId="5C7C2534" w14:textId="2E019D19" w:rsidR="003731BD" w:rsidRPr="0014550F" w:rsidRDefault="003731BD" w:rsidP="0014550F">
            <w:pPr>
              <w:pStyle w:val="ListParagraph"/>
              <w:numPr>
                <w:ilvl w:val="0"/>
                <w:numId w:val="18"/>
              </w:numPr>
              <w:spacing w:beforeLines="40" w:before="96" w:afterLines="40" w:after="96" w:line="360" w:lineRule="auto"/>
              <w:jc w:val="center"/>
              <w:rPr>
                <w:rFonts w:asciiTheme="majorBidi" w:hAnsiTheme="majorBidi" w:cstheme="majorBidi"/>
                <w:color w:val="000000" w:themeColor="text1"/>
                <w:sz w:val="28"/>
                <w:szCs w:val="28"/>
                <w:lang w:bidi="ar-SY"/>
              </w:rPr>
            </w:pPr>
          </w:p>
        </w:tc>
      </w:tr>
      <w:tr w:rsidR="00872A76" w:rsidRPr="0014550F" w14:paraId="34B8F188" w14:textId="77777777" w:rsidTr="00F048D4">
        <w:trPr>
          <w:jc w:val="center"/>
        </w:trPr>
        <w:tc>
          <w:tcPr>
            <w:tcW w:w="1015" w:type="dxa"/>
            <w:shd w:val="clear" w:color="auto" w:fill="D9D9D9" w:themeFill="background1" w:themeFillShade="D9"/>
            <w:vAlign w:val="center"/>
          </w:tcPr>
          <w:p w14:paraId="62F56B27" w14:textId="77777777" w:rsidR="00872A76" w:rsidRPr="0014550F" w:rsidRDefault="00D10655"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ILO10</w:t>
            </w:r>
          </w:p>
        </w:tc>
        <w:tc>
          <w:tcPr>
            <w:tcW w:w="3820" w:type="dxa"/>
          </w:tcPr>
          <w:p w14:paraId="52EE7B5F" w14:textId="524B263C" w:rsidR="00861A4C"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Organizing an exhibition in a conference</w:t>
            </w:r>
            <w:r w:rsidRPr="00274BE4">
              <w:rPr>
                <w:rFonts w:asciiTheme="majorBidi" w:hAnsiTheme="majorBidi" w:cstheme="majorBidi"/>
                <w:color w:val="000000" w:themeColor="text1"/>
                <w:sz w:val="28"/>
                <w:szCs w:val="28"/>
                <w:rtl/>
                <w:lang w:bidi="ar-SY"/>
              </w:rPr>
              <w:t>.</w:t>
            </w:r>
          </w:p>
          <w:p w14:paraId="21FFD2FD" w14:textId="53DC8611" w:rsidR="00861A4C"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Determine the methods introduced in the show</w:t>
            </w:r>
            <w:r w:rsidRPr="00274BE4">
              <w:rPr>
                <w:rFonts w:asciiTheme="majorBidi" w:hAnsiTheme="majorBidi" w:cstheme="majorBidi"/>
                <w:color w:val="000000" w:themeColor="text1"/>
                <w:sz w:val="28"/>
                <w:szCs w:val="28"/>
                <w:rtl/>
                <w:lang w:bidi="ar-SY"/>
              </w:rPr>
              <w:t>.</w:t>
            </w:r>
          </w:p>
          <w:p w14:paraId="6E4E07D4" w14:textId="5B0CF948" w:rsidR="00861A4C"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Evaluation of effectiveness</w:t>
            </w:r>
            <w:r w:rsidRPr="00274BE4">
              <w:rPr>
                <w:rFonts w:asciiTheme="majorBidi" w:hAnsiTheme="majorBidi" w:cstheme="majorBidi"/>
                <w:color w:val="000000" w:themeColor="text1"/>
                <w:sz w:val="28"/>
                <w:szCs w:val="28"/>
                <w:rtl/>
                <w:lang w:bidi="ar-SY"/>
              </w:rPr>
              <w:t>.</w:t>
            </w:r>
          </w:p>
          <w:p w14:paraId="7C1CB053" w14:textId="727F2836" w:rsidR="00872A76"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Appointment of official sponsorship of the conference.</w:t>
            </w:r>
          </w:p>
        </w:tc>
        <w:tc>
          <w:tcPr>
            <w:tcW w:w="2627" w:type="dxa"/>
            <w:vAlign w:val="center"/>
          </w:tcPr>
          <w:p w14:paraId="524A6162" w14:textId="76804376" w:rsidR="000B5C02" w:rsidRPr="002419B2" w:rsidRDefault="00A90A01"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Interactive and optional questions at the end of each chapter.</w:t>
            </w:r>
          </w:p>
          <w:p w14:paraId="13469579" w14:textId="0A86CDDD" w:rsidR="00C313DF" w:rsidRPr="002419B2" w:rsidRDefault="000B5C02"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Developing student skills in the research seminar</w:t>
            </w:r>
          </w:p>
        </w:tc>
        <w:tc>
          <w:tcPr>
            <w:tcW w:w="681" w:type="dxa"/>
            <w:vAlign w:val="center"/>
          </w:tcPr>
          <w:p w14:paraId="15E10772" w14:textId="77777777" w:rsidR="00872A76" w:rsidRPr="0014550F" w:rsidRDefault="00872A76" w:rsidP="0014550F">
            <w:pPr>
              <w:pStyle w:val="ListParagraph"/>
              <w:numPr>
                <w:ilvl w:val="0"/>
                <w:numId w:val="17"/>
              </w:numPr>
              <w:spacing w:beforeLines="40" w:before="96" w:afterLines="40" w:after="96" w:line="360" w:lineRule="auto"/>
              <w:jc w:val="center"/>
              <w:rPr>
                <w:rFonts w:asciiTheme="majorBidi" w:hAnsiTheme="majorBidi" w:cstheme="majorBidi"/>
                <w:color w:val="000000" w:themeColor="text1"/>
                <w:sz w:val="28"/>
                <w:szCs w:val="28"/>
                <w:lang w:bidi="ar-SY"/>
              </w:rPr>
            </w:pPr>
          </w:p>
        </w:tc>
        <w:tc>
          <w:tcPr>
            <w:tcW w:w="635" w:type="dxa"/>
            <w:vAlign w:val="center"/>
          </w:tcPr>
          <w:p w14:paraId="74E754A3" w14:textId="77777777" w:rsidR="00872A76" w:rsidRPr="0014550F" w:rsidRDefault="00872A76"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07" w:type="dxa"/>
            <w:vAlign w:val="center"/>
          </w:tcPr>
          <w:p w14:paraId="69A6E234" w14:textId="08E04A80" w:rsidR="00872A76" w:rsidRPr="0014550F" w:rsidRDefault="00872A76"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42" w:type="dxa"/>
            <w:vAlign w:val="center"/>
          </w:tcPr>
          <w:p w14:paraId="4240E1CC" w14:textId="77777777" w:rsidR="00872A76" w:rsidRPr="0014550F" w:rsidRDefault="00872A76"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656" w:type="dxa"/>
            <w:vAlign w:val="center"/>
          </w:tcPr>
          <w:p w14:paraId="4E232115" w14:textId="1F96D549" w:rsidR="00872A76" w:rsidRPr="0014550F" w:rsidRDefault="00872A76" w:rsidP="0014550F">
            <w:pPr>
              <w:pStyle w:val="ListParagraph"/>
              <w:numPr>
                <w:ilvl w:val="0"/>
                <w:numId w:val="17"/>
              </w:numPr>
              <w:spacing w:beforeLines="40" w:before="96" w:afterLines="40" w:after="96" w:line="360" w:lineRule="auto"/>
              <w:jc w:val="center"/>
              <w:rPr>
                <w:rFonts w:asciiTheme="majorBidi" w:hAnsiTheme="majorBidi" w:cstheme="majorBidi"/>
                <w:color w:val="000000" w:themeColor="text1"/>
                <w:sz w:val="28"/>
                <w:szCs w:val="28"/>
                <w:lang w:bidi="ar-SY"/>
              </w:rPr>
            </w:pPr>
          </w:p>
        </w:tc>
      </w:tr>
      <w:tr w:rsidR="00872A76" w:rsidRPr="0014550F" w14:paraId="2E3FD860" w14:textId="77777777" w:rsidTr="00F048D4">
        <w:trPr>
          <w:jc w:val="center"/>
        </w:trPr>
        <w:tc>
          <w:tcPr>
            <w:tcW w:w="1015" w:type="dxa"/>
            <w:shd w:val="clear" w:color="auto" w:fill="D9D9D9" w:themeFill="background1" w:themeFillShade="D9"/>
            <w:vAlign w:val="center"/>
          </w:tcPr>
          <w:p w14:paraId="3616AC26" w14:textId="77777777" w:rsidR="00872A76" w:rsidRPr="0014550F" w:rsidRDefault="00D10655"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ILO11</w:t>
            </w:r>
          </w:p>
        </w:tc>
        <w:tc>
          <w:tcPr>
            <w:tcW w:w="3820" w:type="dxa"/>
          </w:tcPr>
          <w:p w14:paraId="0E9B09A2" w14:textId="51212E06" w:rsidR="00861A4C"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Learn about the reality of event tourism in the Arab world and the world</w:t>
            </w:r>
            <w:r w:rsidRPr="00274BE4">
              <w:rPr>
                <w:rFonts w:asciiTheme="majorBidi" w:hAnsiTheme="majorBidi" w:cstheme="majorBidi"/>
                <w:color w:val="000000" w:themeColor="text1"/>
                <w:sz w:val="28"/>
                <w:szCs w:val="28"/>
                <w:rtl/>
                <w:lang w:bidi="ar-SY"/>
              </w:rPr>
              <w:t>.</w:t>
            </w:r>
          </w:p>
          <w:p w14:paraId="6CCD385B" w14:textId="58E90469" w:rsidR="00861A4C"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 xml:space="preserve">Determine the reasons for </w:t>
            </w:r>
            <w:r w:rsidRPr="00274BE4">
              <w:rPr>
                <w:rFonts w:asciiTheme="majorBidi" w:hAnsiTheme="majorBidi" w:cstheme="majorBidi"/>
                <w:color w:val="000000" w:themeColor="text1"/>
                <w:sz w:val="28"/>
                <w:szCs w:val="28"/>
                <w:lang w:bidi="ar-SY"/>
              </w:rPr>
              <w:lastRenderedPageBreak/>
              <w:t>the failure and success factors of the conferences</w:t>
            </w:r>
            <w:r w:rsidRPr="00274BE4">
              <w:rPr>
                <w:rFonts w:asciiTheme="majorBidi" w:hAnsiTheme="majorBidi" w:cstheme="majorBidi"/>
                <w:color w:val="000000" w:themeColor="text1"/>
                <w:sz w:val="28"/>
                <w:szCs w:val="28"/>
                <w:rtl/>
                <w:lang w:bidi="ar-SY"/>
              </w:rPr>
              <w:t>.</w:t>
            </w:r>
          </w:p>
          <w:p w14:paraId="1ED6FB0F" w14:textId="7602F23C" w:rsidR="00872A76"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Determining the role of the state in activating tourism activities.</w:t>
            </w:r>
          </w:p>
        </w:tc>
        <w:tc>
          <w:tcPr>
            <w:tcW w:w="2627" w:type="dxa"/>
            <w:vAlign w:val="center"/>
          </w:tcPr>
          <w:p w14:paraId="33E16271" w14:textId="3C46931E" w:rsidR="000B5C02" w:rsidRPr="002419B2" w:rsidRDefault="00A90A01"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lastRenderedPageBreak/>
              <w:t>Interactive and optional questions at the end of each chapter.</w:t>
            </w:r>
          </w:p>
          <w:p w14:paraId="4D43A7C2" w14:textId="688A46DD" w:rsidR="00872A76" w:rsidRPr="002419B2" w:rsidRDefault="000B5C02"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lastRenderedPageBreak/>
              <w:t>Developing student skills in the research seminar</w:t>
            </w:r>
          </w:p>
        </w:tc>
        <w:tc>
          <w:tcPr>
            <w:tcW w:w="681" w:type="dxa"/>
            <w:vAlign w:val="center"/>
          </w:tcPr>
          <w:p w14:paraId="3787996A" w14:textId="77777777" w:rsidR="00872A76" w:rsidRPr="0014550F" w:rsidRDefault="00872A76" w:rsidP="0014550F">
            <w:pPr>
              <w:pStyle w:val="ListParagraph"/>
              <w:numPr>
                <w:ilvl w:val="0"/>
                <w:numId w:val="16"/>
              </w:numPr>
              <w:spacing w:beforeLines="40" w:before="96" w:afterLines="40" w:after="96" w:line="360" w:lineRule="auto"/>
              <w:jc w:val="center"/>
              <w:rPr>
                <w:rFonts w:asciiTheme="majorBidi" w:hAnsiTheme="majorBidi" w:cstheme="majorBidi"/>
                <w:color w:val="000000" w:themeColor="text1"/>
                <w:sz w:val="28"/>
                <w:szCs w:val="28"/>
                <w:lang w:bidi="ar-SY"/>
              </w:rPr>
            </w:pPr>
          </w:p>
        </w:tc>
        <w:tc>
          <w:tcPr>
            <w:tcW w:w="635" w:type="dxa"/>
            <w:vAlign w:val="center"/>
          </w:tcPr>
          <w:p w14:paraId="68154C79" w14:textId="77777777" w:rsidR="00872A76" w:rsidRPr="0014550F" w:rsidRDefault="00872A76"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07" w:type="dxa"/>
            <w:vAlign w:val="center"/>
          </w:tcPr>
          <w:p w14:paraId="1423BD6A" w14:textId="0CF38AE9" w:rsidR="00872A76" w:rsidRPr="0014550F" w:rsidRDefault="00872A76"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42" w:type="dxa"/>
            <w:vAlign w:val="center"/>
          </w:tcPr>
          <w:p w14:paraId="3A263DDC" w14:textId="77777777" w:rsidR="00872A76" w:rsidRPr="0014550F" w:rsidRDefault="00872A76"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656" w:type="dxa"/>
            <w:vAlign w:val="center"/>
          </w:tcPr>
          <w:p w14:paraId="681FFD28" w14:textId="7881219D" w:rsidR="00872A76" w:rsidRPr="0014550F" w:rsidRDefault="00872A76" w:rsidP="0014550F">
            <w:pPr>
              <w:pStyle w:val="ListParagraph"/>
              <w:numPr>
                <w:ilvl w:val="0"/>
                <w:numId w:val="16"/>
              </w:numPr>
              <w:spacing w:beforeLines="40" w:before="96" w:afterLines="40" w:after="96" w:line="360" w:lineRule="auto"/>
              <w:jc w:val="center"/>
              <w:rPr>
                <w:rFonts w:asciiTheme="majorBidi" w:hAnsiTheme="majorBidi" w:cstheme="majorBidi"/>
                <w:color w:val="000000" w:themeColor="text1"/>
                <w:sz w:val="28"/>
                <w:szCs w:val="28"/>
                <w:lang w:bidi="ar-SY"/>
              </w:rPr>
            </w:pPr>
          </w:p>
        </w:tc>
      </w:tr>
      <w:tr w:rsidR="00872A76" w:rsidRPr="0014550F" w14:paraId="155284B1" w14:textId="77777777" w:rsidTr="00F048D4">
        <w:trPr>
          <w:jc w:val="center"/>
        </w:trPr>
        <w:tc>
          <w:tcPr>
            <w:tcW w:w="1015" w:type="dxa"/>
            <w:shd w:val="clear" w:color="auto" w:fill="D9D9D9" w:themeFill="background1" w:themeFillShade="D9"/>
            <w:vAlign w:val="center"/>
          </w:tcPr>
          <w:p w14:paraId="625CA37B" w14:textId="77777777" w:rsidR="00872A76" w:rsidRPr="0014550F" w:rsidRDefault="00D10655" w:rsidP="0014550F">
            <w:pPr>
              <w:bidi w:val="0"/>
              <w:spacing w:beforeLines="40" w:before="96" w:afterLines="40" w:after="96" w:line="360" w:lineRule="auto"/>
              <w:jc w:val="center"/>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ILO12</w:t>
            </w:r>
          </w:p>
        </w:tc>
        <w:tc>
          <w:tcPr>
            <w:tcW w:w="3820" w:type="dxa"/>
          </w:tcPr>
          <w:p w14:paraId="2C94A45D" w14:textId="5F4193D9" w:rsidR="00861A4C"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Realizing Qatar's experience in transforming itself into a global tourist destination</w:t>
            </w:r>
            <w:r w:rsidRPr="00274BE4">
              <w:rPr>
                <w:rFonts w:asciiTheme="majorBidi" w:hAnsiTheme="majorBidi" w:cstheme="majorBidi"/>
                <w:color w:val="000000" w:themeColor="text1"/>
                <w:sz w:val="28"/>
                <w:szCs w:val="28"/>
                <w:rtl/>
                <w:lang w:bidi="ar-SY"/>
              </w:rPr>
              <w:t>.</w:t>
            </w:r>
          </w:p>
          <w:p w14:paraId="5D7241E6" w14:textId="25AE1AE3" w:rsidR="00861A4C" w:rsidRPr="00274BE4"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sz w:val="28"/>
                <w:szCs w:val="28"/>
                <w:lang w:bidi="ar-SY"/>
              </w:rPr>
            </w:pPr>
            <w:r w:rsidRPr="00274BE4">
              <w:rPr>
                <w:rFonts w:asciiTheme="majorBidi" w:hAnsiTheme="majorBidi" w:cstheme="majorBidi"/>
                <w:color w:val="000000" w:themeColor="text1"/>
                <w:sz w:val="28"/>
                <w:szCs w:val="28"/>
                <w:lang w:bidi="ar-SY"/>
              </w:rPr>
              <w:t>Realizing the success of Saudi Arabia in hosting the most important artistic tourism events</w:t>
            </w:r>
            <w:r w:rsidRPr="00274BE4">
              <w:rPr>
                <w:rFonts w:asciiTheme="majorBidi" w:hAnsiTheme="majorBidi" w:cstheme="majorBidi"/>
                <w:color w:val="000000" w:themeColor="text1"/>
                <w:sz w:val="28"/>
                <w:szCs w:val="28"/>
                <w:rtl/>
                <w:lang w:bidi="ar-SY"/>
              </w:rPr>
              <w:t>.</w:t>
            </w:r>
          </w:p>
          <w:p w14:paraId="16F87FE6" w14:textId="0A61E4E6" w:rsidR="00872A76" w:rsidRPr="0014550F" w:rsidRDefault="00861A4C" w:rsidP="00274BE4">
            <w:pPr>
              <w:pStyle w:val="ListParagraph"/>
              <w:numPr>
                <w:ilvl w:val="0"/>
                <w:numId w:val="28"/>
              </w:numPr>
              <w:spacing w:beforeLines="40" w:before="96" w:afterLines="40" w:after="96" w:line="360" w:lineRule="auto"/>
              <w:rPr>
                <w:rFonts w:asciiTheme="majorBidi" w:hAnsiTheme="majorBidi" w:cstheme="majorBidi"/>
                <w:color w:val="000000" w:themeColor="text1"/>
                <w:lang w:bidi="ar-SY"/>
              </w:rPr>
            </w:pPr>
            <w:r w:rsidRPr="00274BE4">
              <w:rPr>
                <w:rFonts w:asciiTheme="majorBidi" w:hAnsiTheme="majorBidi" w:cstheme="majorBidi"/>
                <w:color w:val="000000" w:themeColor="text1"/>
                <w:sz w:val="28"/>
                <w:szCs w:val="28"/>
                <w:lang w:bidi="ar-SY"/>
              </w:rPr>
              <w:t>Dubai maintains its tourism activity by hosting the most important international tourism events.</w:t>
            </w:r>
          </w:p>
        </w:tc>
        <w:tc>
          <w:tcPr>
            <w:tcW w:w="2627" w:type="dxa"/>
            <w:vAlign w:val="center"/>
          </w:tcPr>
          <w:p w14:paraId="30174447" w14:textId="0890A595" w:rsidR="000B5C02" w:rsidRPr="002419B2" w:rsidRDefault="00A90A01"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Interactive and optional questions at the end of each chapter.</w:t>
            </w:r>
          </w:p>
          <w:p w14:paraId="3F70AC8A" w14:textId="07A31DEE" w:rsidR="00872A76" w:rsidRPr="002419B2" w:rsidRDefault="000B5C02" w:rsidP="002419B2">
            <w:pPr>
              <w:bidi w:val="0"/>
              <w:spacing w:beforeLines="40" w:before="96" w:afterLines="40" w:after="96" w:line="360" w:lineRule="auto"/>
              <w:jc w:val="left"/>
              <w:rPr>
                <w:rFonts w:asciiTheme="majorBidi" w:hAnsiTheme="majorBidi" w:cstheme="majorBidi"/>
                <w:color w:val="000000" w:themeColor="text1"/>
                <w:lang w:bidi="ar-SY"/>
              </w:rPr>
            </w:pPr>
            <w:r w:rsidRPr="002419B2">
              <w:rPr>
                <w:rFonts w:asciiTheme="majorBidi" w:hAnsiTheme="majorBidi" w:cstheme="majorBidi"/>
                <w:color w:val="000000" w:themeColor="text1"/>
                <w:lang w:bidi="ar-SY"/>
              </w:rPr>
              <w:t>Developing student skills in the research seminar</w:t>
            </w:r>
          </w:p>
        </w:tc>
        <w:tc>
          <w:tcPr>
            <w:tcW w:w="681" w:type="dxa"/>
            <w:vAlign w:val="center"/>
          </w:tcPr>
          <w:p w14:paraId="6097FA3B" w14:textId="77777777" w:rsidR="00872A76" w:rsidRPr="0014550F" w:rsidRDefault="00872A76" w:rsidP="0014550F">
            <w:pPr>
              <w:pStyle w:val="ListParagraph"/>
              <w:numPr>
                <w:ilvl w:val="0"/>
                <w:numId w:val="15"/>
              </w:numPr>
              <w:spacing w:beforeLines="40" w:before="96" w:afterLines="40" w:after="96" w:line="360" w:lineRule="auto"/>
              <w:jc w:val="center"/>
              <w:rPr>
                <w:rFonts w:asciiTheme="majorBidi" w:hAnsiTheme="majorBidi" w:cstheme="majorBidi"/>
                <w:color w:val="000000" w:themeColor="text1"/>
                <w:sz w:val="28"/>
                <w:szCs w:val="28"/>
                <w:lang w:bidi="ar-SY"/>
              </w:rPr>
            </w:pPr>
          </w:p>
        </w:tc>
        <w:tc>
          <w:tcPr>
            <w:tcW w:w="635" w:type="dxa"/>
            <w:vAlign w:val="center"/>
          </w:tcPr>
          <w:p w14:paraId="416789F1" w14:textId="77777777" w:rsidR="00872A76" w:rsidRPr="0014550F" w:rsidRDefault="00872A76"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07" w:type="dxa"/>
            <w:vAlign w:val="center"/>
          </w:tcPr>
          <w:p w14:paraId="3C23BA98" w14:textId="20833A4E" w:rsidR="00872A76" w:rsidRPr="0014550F" w:rsidRDefault="00872A76"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542" w:type="dxa"/>
            <w:vAlign w:val="center"/>
          </w:tcPr>
          <w:p w14:paraId="41BA1D1B" w14:textId="77777777" w:rsidR="00872A76" w:rsidRPr="0014550F" w:rsidRDefault="00872A76" w:rsidP="0014550F">
            <w:pPr>
              <w:bidi w:val="0"/>
              <w:spacing w:beforeLines="40" w:before="96" w:afterLines="40" w:after="96" w:line="360" w:lineRule="auto"/>
              <w:jc w:val="center"/>
              <w:rPr>
                <w:rFonts w:asciiTheme="majorBidi" w:hAnsiTheme="majorBidi" w:cstheme="majorBidi"/>
                <w:color w:val="000000" w:themeColor="text1"/>
                <w:lang w:bidi="ar-SY"/>
              </w:rPr>
            </w:pPr>
          </w:p>
        </w:tc>
        <w:tc>
          <w:tcPr>
            <w:tcW w:w="656" w:type="dxa"/>
            <w:vAlign w:val="center"/>
          </w:tcPr>
          <w:p w14:paraId="1BFB5E04" w14:textId="65609714" w:rsidR="00872A76" w:rsidRPr="0014550F" w:rsidRDefault="00872A76" w:rsidP="0014550F">
            <w:pPr>
              <w:pStyle w:val="ListParagraph"/>
              <w:numPr>
                <w:ilvl w:val="0"/>
                <w:numId w:val="15"/>
              </w:numPr>
              <w:spacing w:beforeLines="40" w:before="96" w:afterLines="40" w:after="96" w:line="360" w:lineRule="auto"/>
              <w:jc w:val="center"/>
              <w:rPr>
                <w:rFonts w:asciiTheme="majorBidi" w:hAnsiTheme="majorBidi" w:cstheme="majorBidi"/>
                <w:color w:val="000000" w:themeColor="text1"/>
                <w:sz w:val="28"/>
                <w:szCs w:val="28"/>
                <w:lang w:bidi="ar-SY"/>
              </w:rPr>
            </w:pPr>
          </w:p>
        </w:tc>
      </w:tr>
    </w:tbl>
    <w:p w14:paraId="048A7577" w14:textId="77777777" w:rsidR="00EC4F59" w:rsidRPr="00E71AD9" w:rsidRDefault="00EC4F59" w:rsidP="00EC4F59">
      <w:pPr>
        <w:rPr>
          <w:sz w:val="24"/>
          <w:szCs w:val="26"/>
        </w:rPr>
      </w:pPr>
    </w:p>
    <w:p w14:paraId="19B9277C" w14:textId="2087606A" w:rsidR="00C6323B" w:rsidRPr="0014550F" w:rsidRDefault="00CD3172" w:rsidP="00EC4F59">
      <w:pPr>
        <w:numPr>
          <w:ilvl w:val="0"/>
          <w:numId w:val="2"/>
        </w:numPr>
        <w:bidi w:val="0"/>
        <w:spacing w:beforeLines="40" w:before="96" w:afterLines="40" w:after="96" w:line="480" w:lineRule="auto"/>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Practice Tools:</w:t>
      </w:r>
    </w:p>
    <w:tbl>
      <w:tblPr>
        <w:bidiVisual/>
        <w:tblW w:w="10523"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gridCol w:w="4860"/>
      </w:tblGrid>
      <w:tr w:rsidR="00C6323B" w:rsidRPr="0014550F" w14:paraId="7C894787" w14:textId="77777777" w:rsidTr="00F048D4">
        <w:tc>
          <w:tcPr>
            <w:tcW w:w="5663" w:type="dxa"/>
            <w:shd w:val="clear" w:color="auto" w:fill="D9D9D9"/>
          </w:tcPr>
          <w:p w14:paraId="6F2C87D3" w14:textId="77777777" w:rsidR="00C6323B" w:rsidRPr="0014550F" w:rsidRDefault="00CD3172" w:rsidP="0014550F">
            <w:pPr>
              <w:bidi w:val="0"/>
              <w:spacing w:beforeLines="40" w:before="96" w:afterLines="40" w:after="96" w:line="360" w:lineRule="auto"/>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Description</w:t>
            </w:r>
          </w:p>
        </w:tc>
        <w:tc>
          <w:tcPr>
            <w:tcW w:w="4860" w:type="dxa"/>
            <w:shd w:val="clear" w:color="auto" w:fill="D9D9D9"/>
          </w:tcPr>
          <w:p w14:paraId="1A63AA4F" w14:textId="77777777" w:rsidR="00C6323B" w:rsidRPr="0014550F" w:rsidRDefault="00CD3172" w:rsidP="0014550F">
            <w:pPr>
              <w:bidi w:val="0"/>
              <w:spacing w:beforeLines="40" w:before="96" w:afterLines="40" w:after="96" w:line="360" w:lineRule="auto"/>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Tool Name</w:t>
            </w:r>
          </w:p>
        </w:tc>
      </w:tr>
      <w:tr w:rsidR="003C3166" w:rsidRPr="0014550F" w14:paraId="20FA73E9" w14:textId="77777777" w:rsidTr="00313D71">
        <w:trPr>
          <w:trHeight w:val="674"/>
        </w:trPr>
        <w:tc>
          <w:tcPr>
            <w:tcW w:w="5663" w:type="dxa"/>
            <w:vAlign w:val="center"/>
          </w:tcPr>
          <w:p w14:paraId="3989F40A" w14:textId="6C34F209" w:rsidR="003C3166" w:rsidRPr="0014550F" w:rsidRDefault="008458A4" w:rsidP="008458A4">
            <w:pPr>
              <w:bidi w:val="0"/>
              <w:spacing w:beforeLines="40" w:before="96" w:afterLines="40" w:after="96" w:line="360" w:lineRule="auto"/>
              <w:rPr>
                <w:rFonts w:asciiTheme="majorBidi" w:eastAsia="Times New Roman" w:hAnsiTheme="majorBidi" w:cstheme="majorBidi"/>
                <w:color w:val="000000" w:themeColor="text1"/>
                <w:lang w:eastAsia="en-CA"/>
              </w:rPr>
            </w:pPr>
            <w:r>
              <w:rPr>
                <w:rFonts w:asciiTheme="majorBidi" w:eastAsia="Times New Roman" w:hAnsiTheme="majorBidi" w:cstheme="majorBidi"/>
                <w:color w:val="000000" w:themeColor="text1"/>
                <w:lang w:eastAsia="en-CA"/>
              </w:rPr>
              <w:t>----------</w:t>
            </w:r>
          </w:p>
        </w:tc>
        <w:tc>
          <w:tcPr>
            <w:tcW w:w="4860" w:type="dxa"/>
            <w:vAlign w:val="center"/>
          </w:tcPr>
          <w:p w14:paraId="7C63EFFB" w14:textId="153B1861" w:rsidR="003C3166" w:rsidRPr="0014550F" w:rsidRDefault="008458A4" w:rsidP="0014550F">
            <w:pPr>
              <w:bidi w:val="0"/>
              <w:spacing w:beforeLines="40" w:before="96" w:afterLines="40" w:after="96" w:line="360" w:lineRule="auto"/>
              <w:jc w:val="left"/>
              <w:rPr>
                <w:rFonts w:asciiTheme="majorBidi" w:hAnsiTheme="majorBidi" w:cstheme="majorBidi"/>
                <w:color w:val="000000" w:themeColor="text1"/>
                <w:rtl/>
                <w:lang w:bidi="ar-SY"/>
              </w:rPr>
            </w:pPr>
            <w:r>
              <w:rPr>
                <w:rFonts w:asciiTheme="majorBidi" w:hAnsiTheme="majorBidi" w:cstheme="majorBidi"/>
                <w:color w:val="000000" w:themeColor="text1"/>
                <w:lang w:bidi="ar-SY"/>
              </w:rPr>
              <w:t>non</w:t>
            </w:r>
          </w:p>
        </w:tc>
      </w:tr>
    </w:tbl>
    <w:p w14:paraId="3E282F39" w14:textId="77777777" w:rsidR="00EC4F59" w:rsidRPr="00EC4F59" w:rsidRDefault="00EC4F59" w:rsidP="00EC4F59">
      <w:pPr>
        <w:rPr>
          <w:sz w:val="16"/>
          <w:szCs w:val="18"/>
        </w:rPr>
      </w:pPr>
    </w:p>
    <w:p w14:paraId="0B3699A9" w14:textId="77777777" w:rsidR="00E71AD9" w:rsidRDefault="00E71AD9" w:rsidP="00E71AD9">
      <w:pPr>
        <w:bidi w:val="0"/>
        <w:spacing w:beforeLines="40" w:before="96" w:afterLines="40" w:after="96" w:line="480" w:lineRule="auto"/>
        <w:rPr>
          <w:rFonts w:asciiTheme="majorBidi" w:hAnsiTheme="majorBidi" w:cstheme="majorBidi"/>
          <w:b/>
          <w:bCs/>
          <w:color w:val="000000" w:themeColor="text1"/>
          <w:lang w:bidi="ar-SY"/>
        </w:rPr>
      </w:pPr>
    </w:p>
    <w:p w14:paraId="433D71B5" w14:textId="03D48673" w:rsidR="000359C1" w:rsidRPr="0014550F" w:rsidRDefault="000359C1" w:rsidP="00E71AD9">
      <w:pPr>
        <w:numPr>
          <w:ilvl w:val="0"/>
          <w:numId w:val="2"/>
        </w:numPr>
        <w:bidi w:val="0"/>
        <w:spacing w:beforeLines="40" w:before="96" w:afterLines="40" w:after="96" w:line="480" w:lineRule="auto"/>
        <w:rPr>
          <w:rFonts w:asciiTheme="majorBidi" w:hAnsiTheme="majorBidi" w:cstheme="majorBidi"/>
          <w:b/>
          <w:bCs/>
          <w:color w:val="000000" w:themeColor="text1"/>
          <w:rtl/>
          <w:lang w:bidi="ar-SY"/>
        </w:rPr>
      </w:pPr>
      <w:r w:rsidRPr="0014550F">
        <w:rPr>
          <w:rFonts w:asciiTheme="majorBidi" w:hAnsiTheme="majorBidi" w:cstheme="majorBidi"/>
          <w:b/>
          <w:bCs/>
          <w:color w:val="000000" w:themeColor="text1"/>
          <w:lang w:bidi="ar-SY"/>
        </w:rPr>
        <w:lastRenderedPageBreak/>
        <w:t>Main References</w:t>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9F7B01" w:rsidRPr="0014550F" w14:paraId="29195B7E" w14:textId="77777777" w:rsidTr="00313D71">
        <w:trPr>
          <w:trHeight w:val="287"/>
        </w:trPr>
        <w:tc>
          <w:tcPr>
            <w:tcW w:w="10530" w:type="dxa"/>
            <w:tcBorders>
              <w:top w:val="single" w:sz="4" w:space="0" w:color="auto"/>
              <w:left w:val="single" w:sz="4" w:space="0" w:color="auto"/>
              <w:bottom w:val="single" w:sz="4" w:space="0" w:color="auto"/>
              <w:right w:val="single" w:sz="4" w:space="0" w:color="auto"/>
            </w:tcBorders>
          </w:tcPr>
          <w:p w14:paraId="7DF87587" w14:textId="77777777" w:rsidR="00EC4F59" w:rsidRPr="00EC4F59" w:rsidRDefault="00EC4F59" w:rsidP="00EC4F59">
            <w:pPr>
              <w:numPr>
                <w:ilvl w:val="0"/>
                <w:numId w:val="29"/>
              </w:numPr>
              <w:bidi w:val="0"/>
              <w:spacing w:line="360" w:lineRule="auto"/>
              <w:contextualSpacing/>
              <w:jc w:val="lowKashida"/>
              <w:rPr>
                <w:rFonts w:eastAsia="Calibri" w:cs="Times New Roman"/>
                <w:lang w:eastAsia="en-US"/>
              </w:rPr>
            </w:pPr>
            <w:bookmarkStart w:id="0" w:name="_Hlk97558125"/>
            <w:r w:rsidRPr="00EC4F59">
              <w:rPr>
                <w:rFonts w:eastAsia="Calibri" w:cs="Times New Roman"/>
                <w:lang w:eastAsia="en-US"/>
              </w:rPr>
              <w:t>Babkin, A.V. Special types of tourism / A.V. Babkin. Rostov n/a : Phoenix, 2008</w:t>
            </w:r>
          </w:p>
          <w:p w14:paraId="3FC1B6B3" w14:textId="77777777" w:rsidR="00EC4F59" w:rsidRPr="00EC4F59" w:rsidRDefault="00EC4F59" w:rsidP="00EC4F59">
            <w:pPr>
              <w:numPr>
                <w:ilvl w:val="0"/>
                <w:numId w:val="29"/>
              </w:numPr>
              <w:bidi w:val="0"/>
              <w:spacing w:line="360" w:lineRule="auto"/>
              <w:contextualSpacing/>
              <w:jc w:val="lowKashida"/>
              <w:rPr>
                <w:rFonts w:eastAsia="Calibri" w:cs="Times New Roman"/>
                <w:lang w:eastAsia="en-US"/>
              </w:rPr>
            </w:pPr>
            <w:r w:rsidRPr="00EC4F59">
              <w:rPr>
                <w:rFonts w:eastAsia="Calibri" w:cs="Times New Roman"/>
                <w:lang w:eastAsia="en-US"/>
              </w:rPr>
              <w:t>Gaidukevich, L.M. Cultural tourism: theory and practice / L.M. Gaidukevich. Minsk: Publishing House "Four Quarters", 2013</w:t>
            </w:r>
            <w:r w:rsidRPr="00EC4F59">
              <w:rPr>
                <w:rFonts w:eastAsia="Calibri" w:cs="Times New Roman"/>
                <w:rtl/>
                <w:lang w:eastAsia="en-US"/>
              </w:rPr>
              <w:t>.</w:t>
            </w:r>
          </w:p>
          <w:p w14:paraId="058AD835" w14:textId="77777777" w:rsidR="00EC4F59" w:rsidRPr="00EC4F59" w:rsidRDefault="00EC4F59" w:rsidP="00EC4F59">
            <w:pPr>
              <w:numPr>
                <w:ilvl w:val="0"/>
                <w:numId w:val="29"/>
              </w:numPr>
              <w:bidi w:val="0"/>
              <w:spacing w:line="360" w:lineRule="auto"/>
              <w:contextualSpacing/>
              <w:jc w:val="lowKashida"/>
              <w:rPr>
                <w:rFonts w:eastAsia="Calibri" w:cs="Times New Roman"/>
                <w:color w:val="000000"/>
                <w:shd w:val="clear" w:color="auto" w:fill="FFFFFF"/>
                <w:lang w:eastAsia="en-US"/>
              </w:rPr>
            </w:pPr>
            <w:r w:rsidRPr="00EC4F59">
              <w:rPr>
                <w:rFonts w:eastAsia="Calibri" w:cs="Times New Roman"/>
                <w:lang w:eastAsia="en-US"/>
              </w:rPr>
              <w:t>Gaidukevich, L.M. Cultural tourism: theory and practice / L.M. Gaidukevich. Minsk: Four quarters, 2013.</w:t>
            </w:r>
          </w:p>
          <w:p w14:paraId="3A95214D" w14:textId="77777777" w:rsidR="00EC4F59" w:rsidRPr="00EC4F59" w:rsidRDefault="00EC4F59" w:rsidP="00EC4F59">
            <w:pPr>
              <w:numPr>
                <w:ilvl w:val="0"/>
                <w:numId w:val="29"/>
              </w:numPr>
              <w:bidi w:val="0"/>
              <w:spacing w:line="360" w:lineRule="auto"/>
              <w:contextualSpacing/>
              <w:jc w:val="lowKashida"/>
              <w:rPr>
                <w:rFonts w:eastAsia="Calibri" w:cs="Times New Roman"/>
                <w:lang w:eastAsia="en-US"/>
              </w:rPr>
            </w:pPr>
            <w:r w:rsidRPr="00EC4F59">
              <w:rPr>
                <w:rFonts w:eastAsia="Calibri" w:cs="Times New Roman"/>
                <w:lang w:eastAsia="en-US"/>
              </w:rPr>
              <w:t>Halzbaur, U. Event-management / U. Halzbaur, E. Yettinger, B. Knause [and others] / per.T. Fomina. M. : Eksmo, 2007</w:t>
            </w:r>
          </w:p>
          <w:p w14:paraId="062B5BB8" w14:textId="77777777" w:rsidR="00EC4F59" w:rsidRPr="00EC4F59" w:rsidRDefault="00EC4F59" w:rsidP="00EC4F59">
            <w:pPr>
              <w:numPr>
                <w:ilvl w:val="0"/>
                <w:numId w:val="29"/>
              </w:numPr>
              <w:bidi w:val="0"/>
              <w:spacing w:line="360" w:lineRule="auto"/>
              <w:contextualSpacing/>
              <w:jc w:val="lowKashida"/>
              <w:rPr>
                <w:rFonts w:eastAsia="Calibri" w:cs="Times New Roman"/>
                <w:rtl/>
                <w:lang w:eastAsia="en-US"/>
              </w:rPr>
            </w:pPr>
            <w:r w:rsidRPr="00EC4F59">
              <w:rPr>
                <w:rFonts w:eastAsia="Calibri" w:cs="Times New Roman"/>
                <w:lang w:eastAsia="en-US"/>
              </w:rPr>
              <w:t>Khukhlyndina, L.M. Cultural heritage in tourism / L.M. Khukhlyndina, L.M. Gaidukevich. Minsk: BSEU, 2011</w:t>
            </w:r>
          </w:p>
          <w:p w14:paraId="486A6607" w14:textId="77777777" w:rsidR="00EC4F59" w:rsidRPr="00EC4F59" w:rsidRDefault="00EC4F59" w:rsidP="00EC4F59">
            <w:pPr>
              <w:numPr>
                <w:ilvl w:val="0"/>
                <w:numId w:val="29"/>
              </w:numPr>
              <w:bidi w:val="0"/>
              <w:spacing w:line="360" w:lineRule="auto"/>
              <w:contextualSpacing/>
              <w:jc w:val="lowKashida"/>
              <w:rPr>
                <w:rFonts w:eastAsia="Calibri" w:cs="Times New Roman"/>
                <w:color w:val="000000"/>
                <w:shd w:val="clear" w:color="auto" w:fill="FFFFFF"/>
                <w:lang w:eastAsia="en-US"/>
              </w:rPr>
            </w:pPr>
            <w:r w:rsidRPr="00EC4F59">
              <w:rPr>
                <w:rFonts w:eastAsia="Calibri" w:cs="Times New Roman"/>
                <w:lang w:eastAsia="en-US"/>
              </w:rPr>
              <w:t>Khukhlyndina, L.M. Cultural heritage in tourism / L.M. Khukhlyndina, L.M. Gaidukevich. Minsk: BSEU, 2011.</w:t>
            </w:r>
          </w:p>
          <w:p w14:paraId="34D8FF9F" w14:textId="77777777" w:rsidR="00EC4F59" w:rsidRPr="00EC4F59" w:rsidRDefault="00EC4F59" w:rsidP="00EC4F59">
            <w:pPr>
              <w:numPr>
                <w:ilvl w:val="0"/>
                <w:numId w:val="29"/>
              </w:numPr>
              <w:bidi w:val="0"/>
              <w:spacing w:line="360" w:lineRule="auto"/>
              <w:contextualSpacing/>
              <w:jc w:val="lowKashida"/>
              <w:rPr>
                <w:rFonts w:eastAsia="Calibri" w:cs="Times New Roman"/>
                <w:color w:val="000000"/>
                <w:shd w:val="clear" w:color="auto" w:fill="FFFFFF"/>
                <w:lang w:eastAsia="en-US"/>
              </w:rPr>
            </w:pPr>
            <w:r w:rsidRPr="00EC4F59">
              <w:rPr>
                <w:rFonts w:eastAsia="Calibri" w:cs="Times New Roman"/>
                <w:lang w:eastAsia="en-US"/>
              </w:rPr>
              <w:t>Kučerová, J. Economics with a focus on tourism/ J. Kučerová. Prague: Idea Servis, 1997.</w:t>
            </w:r>
          </w:p>
          <w:p w14:paraId="03D351E1" w14:textId="77777777" w:rsidR="00EC4F59" w:rsidRPr="00EC4F59" w:rsidRDefault="00EC4F59" w:rsidP="00EC4F59">
            <w:pPr>
              <w:numPr>
                <w:ilvl w:val="0"/>
                <w:numId w:val="29"/>
              </w:numPr>
              <w:bidi w:val="0"/>
              <w:spacing w:line="360" w:lineRule="auto"/>
              <w:contextualSpacing/>
              <w:jc w:val="lowKashida"/>
              <w:rPr>
                <w:rFonts w:eastAsia="Calibri" w:cs="Times New Roman"/>
                <w:color w:val="000000"/>
                <w:shd w:val="clear" w:color="auto" w:fill="FFFFFF"/>
                <w:lang w:eastAsia="en-US"/>
              </w:rPr>
            </w:pPr>
            <w:r w:rsidRPr="00EC4F59">
              <w:rPr>
                <w:rFonts w:eastAsia="Calibri" w:cs="Times New Roman"/>
                <w:lang w:eastAsia="en-US"/>
              </w:rPr>
              <w:t>Kvartalnov, V.A. Tourism / V.A. Quarterly. M.: Finance and statistics, 2004. Who lives in Belarus / A.Vl. Gurko [and others]; National Academy of Sciences of Belarus. Minsk: Belarusian Science, 2012.</w:t>
            </w:r>
          </w:p>
          <w:p w14:paraId="5CF8D36B" w14:textId="77777777" w:rsidR="00EC4F59" w:rsidRPr="00EC4F59" w:rsidRDefault="00EC4F59" w:rsidP="00EC4F59">
            <w:pPr>
              <w:numPr>
                <w:ilvl w:val="0"/>
                <w:numId w:val="29"/>
              </w:numPr>
              <w:bidi w:val="0"/>
              <w:spacing w:line="360" w:lineRule="auto"/>
              <w:contextualSpacing/>
              <w:jc w:val="lowKashida"/>
              <w:rPr>
                <w:rFonts w:eastAsia="Calibri" w:cs="Times New Roman"/>
                <w:color w:val="000000"/>
                <w:shd w:val="clear" w:color="auto" w:fill="FFFFFF"/>
                <w:lang w:eastAsia="en-US"/>
              </w:rPr>
            </w:pPr>
            <w:r w:rsidRPr="00EC4F59">
              <w:rPr>
                <w:rFonts w:eastAsia="Calibri" w:cs="Times New Roman"/>
                <w:lang w:eastAsia="en-US"/>
              </w:rPr>
              <w:t>Management of regional tourism / M. Gučik and team. Banská Bystrica: Dali-BB, 2007.</w:t>
            </w:r>
          </w:p>
          <w:p w14:paraId="50D38FEE" w14:textId="77777777" w:rsidR="00EC4F59" w:rsidRPr="00EC4F59" w:rsidRDefault="00EC4F59" w:rsidP="00EC4F59">
            <w:pPr>
              <w:numPr>
                <w:ilvl w:val="0"/>
                <w:numId w:val="29"/>
              </w:numPr>
              <w:bidi w:val="0"/>
              <w:spacing w:line="360" w:lineRule="auto"/>
              <w:contextualSpacing/>
              <w:jc w:val="lowKashida"/>
              <w:rPr>
                <w:rFonts w:eastAsia="Calibri" w:cs="Times New Roman"/>
                <w:color w:val="000000"/>
                <w:shd w:val="clear" w:color="auto" w:fill="FFFFFF"/>
                <w:lang w:eastAsia="en-US"/>
              </w:rPr>
            </w:pPr>
            <w:r w:rsidRPr="00EC4F59">
              <w:rPr>
                <w:rFonts w:eastAsia="Calibri" w:cs="Times New Roman"/>
                <w:lang w:eastAsia="en-US"/>
              </w:rPr>
              <w:t>Marketing of tourism / M. Gučik and team. Banská Bystrica: Dali-BB, 2011.</w:t>
            </w:r>
          </w:p>
          <w:p w14:paraId="5F45720E" w14:textId="77777777" w:rsidR="00EC4F59" w:rsidRPr="00EC4F59" w:rsidRDefault="00EC4F59" w:rsidP="00EC4F59">
            <w:pPr>
              <w:numPr>
                <w:ilvl w:val="0"/>
                <w:numId w:val="29"/>
              </w:numPr>
              <w:bidi w:val="0"/>
              <w:spacing w:line="360" w:lineRule="auto"/>
              <w:contextualSpacing/>
              <w:jc w:val="lowKashida"/>
              <w:rPr>
                <w:rFonts w:eastAsia="Calibri" w:cs="Times New Roman"/>
                <w:color w:val="000000"/>
                <w:shd w:val="clear" w:color="auto" w:fill="FFFFFF"/>
                <w:lang w:eastAsia="en-US"/>
              </w:rPr>
            </w:pPr>
            <w:r w:rsidRPr="00EC4F59">
              <w:rPr>
                <w:rFonts w:eastAsia="Calibri" w:cs="Times New Roman"/>
                <w:lang w:eastAsia="en-US"/>
              </w:rPr>
              <w:t>Reshetnikov, D.G. Geography of tourism of the Republic of Belarus / D.G. Reshetnikov. Minsk: Four quarters, 2011.</w:t>
            </w:r>
          </w:p>
          <w:p w14:paraId="06355FB3" w14:textId="77777777" w:rsidR="00EC4F59" w:rsidRPr="00EC4F59" w:rsidRDefault="00EC4F59" w:rsidP="00EC4F59">
            <w:pPr>
              <w:numPr>
                <w:ilvl w:val="0"/>
                <w:numId w:val="29"/>
              </w:numPr>
              <w:bidi w:val="0"/>
              <w:spacing w:line="360" w:lineRule="auto"/>
              <w:contextualSpacing/>
              <w:jc w:val="lowKashida"/>
              <w:rPr>
                <w:rFonts w:eastAsia="Calibri" w:cs="Times New Roman"/>
                <w:color w:val="000000"/>
                <w:shd w:val="clear" w:color="auto" w:fill="FFFFFF"/>
                <w:lang w:eastAsia="en-US"/>
              </w:rPr>
            </w:pPr>
            <w:r w:rsidRPr="00EC4F59">
              <w:rPr>
                <w:rFonts w:eastAsia="Calibri" w:cs="Times New Roman"/>
                <w:lang w:eastAsia="en-US"/>
              </w:rPr>
              <w:t>Romanchuk, A.V. Museum tourism / A.V. Romanchuk. SPb., 2010.</w:t>
            </w:r>
          </w:p>
          <w:p w14:paraId="48A51CFC" w14:textId="77777777" w:rsidR="00EC4F59" w:rsidRPr="00EC4F59" w:rsidRDefault="00EC4F59" w:rsidP="00EC4F59">
            <w:pPr>
              <w:numPr>
                <w:ilvl w:val="0"/>
                <w:numId w:val="29"/>
              </w:numPr>
              <w:bidi w:val="0"/>
              <w:spacing w:line="360" w:lineRule="auto"/>
              <w:contextualSpacing/>
              <w:jc w:val="lowKashida"/>
              <w:rPr>
                <w:rFonts w:eastAsia="Calibri" w:cs="Times New Roman"/>
                <w:color w:val="000000"/>
                <w:shd w:val="clear" w:color="auto" w:fill="FFFFFF"/>
                <w:lang w:eastAsia="en-US"/>
              </w:rPr>
            </w:pPr>
            <w:r w:rsidRPr="00EC4F59">
              <w:rPr>
                <w:rFonts w:eastAsia="Calibri" w:cs="Times New Roman"/>
                <w:lang w:eastAsia="en-US"/>
              </w:rPr>
              <w:t xml:space="preserve">Steinecke, A. Popular misconceptions about travel and tourism / A. Steinecke. Munich: </w:t>
            </w:r>
            <w:r w:rsidRPr="00EC4F59">
              <w:rPr>
                <w:rFonts w:eastAsia="Calibri" w:cs="Times New Roman"/>
                <w:lang w:eastAsia="en-US"/>
              </w:rPr>
              <w:lastRenderedPageBreak/>
              <w:t>Oldenbourg Wissenschaftsverlag, 2010.</w:t>
            </w:r>
          </w:p>
          <w:p w14:paraId="0155C9EA" w14:textId="77777777" w:rsidR="00EC4F59" w:rsidRPr="00EC4F59" w:rsidRDefault="00EC4F59" w:rsidP="00EC4F59">
            <w:pPr>
              <w:numPr>
                <w:ilvl w:val="0"/>
                <w:numId w:val="29"/>
              </w:numPr>
              <w:bidi w:val="0"/>
              <w:spacing w:line="360" w:lineRule="auto"/>
              <w:contextualSpacing/>
              <w:jc w:val="lowKashida"/>
              <w:rPr>
                <w:rFonts w:eastAsia="Calibri" w:cs="Times New Roman"/>
                <w:color w:val="000000"/>
                <w:shd w:val="clear" w:color="auto" w:fill="FFFFFF"/>
                <w:lang w:eastAsia="en-US"/>
              </w:rPr>
            </w:pPr>
            <w:r w:rsidRPr="00EC4F59">
              <w:rPr>
                <w:rFonts w:eastAsia="Calibri" w:cs="Times New Roman"/>
                <w:lang w:eastAsia="en-US"/>
              </w:rPr>
              <w:t>Steinecke, A. Themenwelten im Tourismus. Marktstrukturen - Marketing- Management – Trends / A. Steinecke. München–Wien: Oldenbourg Wissenschaftsverlag, 2009.</w:t>
            </w:r>
          </w:p>
          <w:p w14:paraId="2FA0062B" w14:textId="6DD89E9F" w:rsidR="009F7B01" w:rsidRPr="00EC4F59" w:rsidRDefault="00EC4F59" w:rsidP="00EC4F59">
            <w:pPr>
              <w:numPr>
                <w:ilvl w:val="0"/>
                <w:numId w:val="29"/>
              </w:numPr>
              <w:bidi w:val="0"/>
              <w:spacing w:line="360" w:lineRule="auto"/>
              <w:contextualSpacing/>
              <w:jc w:val="lowKashida"/>
              <w:rPr>
                <w:rFonts w:eastAsia="Calibri" w:cs="Times New Roman"/>
                <w:color w:val="000000"/>
                <w:shd w:val="clear" w:color="auto" w:fill="FFFFFF"/>
                <w:lang w:eastAsia="en-US"/>
              </w:rPr>
            </w:pPr>
            <w:r w:rsidRPr="00EC4F59">
              <w:rPr>
                <w:rFonts w:eastAsia="Calibri" w:cs="Times New Roman"/>
                <w:lang w:eastAsia="en-US"/>
              </w:rPr>
              <w:t>Tourism and tourist resources of the Republic of Belarus: statistical collection / ed. ed. E.I. Kukharevich. Minsk: National Statistical Committee of the Republic of Belarus, 2012.</w:t>
            </w:r>
          </w:p>
        </w:tc>
      </w:tr>
    </w:tbl>
    <w:p w14:paraId="37CAC35F" w14:textId="77777777" w:rsidR="00EC4F59" w:rsidRPr="00E71AD9" w:rsidRDefault="00EC4F59" w:rsidP="00EC4F59">
      <w:pPr>
        <w:bidi w:val="0"/>
        <w:spacing w:beforeLines="40" w:before="96" w:afterLines="40" w:after="96" w:line="360" w:lineRule="auto"/>
        <w:ind w:left="390"/>
        <w:rPr>
          <w:rFonts w:asciiTheme="majorBidi" w:hAnsiTheme="majorBidi" w:cstheme="majorBidi"/>
          <w:b/>
          <w:bCs/>
          <w:color w:val="000000" w:themeColor="text1"/>
          <w:sz w:val="14"/>
          <w:szCs w:val="14"/>
          <w:lang w:bidi="ar-SY"/>
        </w:rPr>
      </w:pPr>
      <w:bookmarkStart w:id="1" w:name="_GoBack"/>
      <w:bookmarkEnd w:id="0"/>
      <w:bookmarkEnd w:id="1"/>
    </w:p>
    <w:p w14:paraId="042F66A1" w14:textId="6649C9AC" w:rsidR="000E3249" w:rsidRPr="0014550F" w:rsidRDefault="000359C1" w:rsidP="00EC4F59">
      <w:pPr>
        <w:numPr>
          <w:ilvl w:val="0"/>
          <w:numId w:val="2"/>
        </w:numPr>
        <w:bidi w:val="0"/>
        <w:spacing w:beforeLines="40" w:before="96" w:afterLines="40" w:after="96" w:line="360" w:lineRule="auto"/>
        <w:rPr>
          <w:rFonts w:asciiTheme="majorBidi" w:hAnsiTheme="majorBidi" w:cstheme="majorBidi"/>
          <w:b/>
          <w:bCs/>
          <w:color w:val="000000" w:themeColor="text1"/>
          <w:lang w:bidi="ar-SY"/>
        </w:rPr>
      </w:pPr>
      <w:r w:rsidRPr="0014550F">
        <w:rPr>
          <w:rFonts w:asciiTheme="majorBidi" w:hAnsiTheme="majorBidi" w:cstheme="majorBidi"/>
          <w:b/>
          <w:bCs/>
          <w:color w:val="000000" w:themeColor="text1"/>
          <w:lang w:bidi="ar-SY"/>
        </w:rPr>
        <w:t>Additional References</w:t>
      </w:r>
    </w:p>
    <w:tbl>
      <w:tblPr>
        <w:tblStyle w:val="TableGrid"/>
        <w:tblW w:w="10521" w:type="dxa"/>
        <w:jc w:val="center"/>
        <w:tblLook w:val="04A0" w:firstRow="1" w:lastRow="0" w:firstColumn="1" w:lastColumn="0" w:noHBand="0" w:noVBand="1"/>
      </w:tblPr>
      <w:tblGrid>
        <w:gridCol w:w="10521"/>
      </w:tblGrid>
      <w:tr w:rsidR="00C77229" w:rsidRPr="0014550F" w14:paraId="111A1029" w14:textId="77777777" w:rsidTr="00313D71">
        <w:trPr>
          <w:trHeight w:val="70"/>
          <w:jc w:val="center"/>
        </w:trPr>
        <w:tc>
          <w:tcPr>
            <w:tcW w:w="10521" w:type="dxa"/>
          </w:tcPr>
          <w:p w14:paraId="4BC221D4" w14:textId="77777777" w:rsidR="00EC4F59" w:rsidRPr="00EC4F59" w:rsidRDefault="00FF72F5" w:rsidP="00EC4F59">
            <w:pPr>
              <w:pStyle w:val="ListParagraph"/>
              <w:numPr>
                <w:ilvl w:val="0"/>
                <w:numId w:val="29"/>
              </w:numPr>
              <w:spacing w:after="0" w:line="360" w:lineRule="auto"/>
              <w:jc w:val="lowKashida"/>
              <w:rPr>
                <w:rFonts w:cs="Times New Roman"/>
                <w:sz w:val="28"/>
                <w:szCs w:val="28"/>
              </w:rPr>
            </w:pPr>
            <w:r w:rsidRPr="0014550F">
              <w:rPr>
                <w:rFonts w:asciiTheme="majorBidi" w:hAnsiTheme="majorBidi" w:cstheme="majorBidi"/>
                <w:sz w:val="28"/>
                <w:szCs w:val="28"/>
              </w:rPr>
              <w:t>1.</w:t>
            </w:r>
            <w:r w:rsidRPr="0014550F">
              <w:rPr>
                <w:rFonts w:asciiTheme="majorBidi" w:hAnsiTheme="majorBidi" w:cstheme="majorBidi"/>
                <w:sz w:val="28"/>
                <w:szCs w:val="28"/>
              </w:rPr>
              <w:tab/>
            </w:r>
            <w:r w:rsidR="00EC4F59" w:rsidRPr="00EC4F59">
              <w:rPr>
                <w:rFonts w:cs="Times New Roman"/>
                <w:sz w:val="28"/>
                <w:szCs w:val="28"/>
              </w:rPr>
              <w:t>Kosova L.S. Local History: Textbook. - Tomsk: TPU Publishing House, 2006. - 315 p.</w:t>
            </w:r>
          </w:p>
          <w:p w14:paraId="71989E8D" w14:textId="77777777" w:rsidR="00EC4F59" w:rsidRPr="00EC4F59" w:rsidRDefault="00EC4F59" w:rsidP="00EC4F59">
            <w:pPr>
              <w:numPr>
                <w:ilvl w:val="0"/>
                <w:numId w:val="29"/>
              </w:numPr>
              <w:bidi w:val="0"/>
              <w:spacing w:line="360" w:lineRule="auto"/>
              <w:contextualSpacing/>
              <w:jc w:val="lowKashida"/>
              <w:rPr>
                <w:rFonts w:eastAsia="Calibri" w:cs="Times New Roman"/>
                <w:lang w:eastAsia="en-US"/>
              </w:rPr>
            </w:pPr>
            <w:r w:rsidRPr="00EC4F59">
              <w:rPr>
                <w:rFonts w:eastAsia="Calibri" w:cs="Times New Roman"/>
                <w:lang w:eastAsia="en-US"/>
              </w:rPr>
              <w:t>Collection "Guide to the Kemerovo region". Issue. 1. - Novosibirsk: "Parity", 2007. - 160</w:t>
            </w:r>
            <w:r w:rsidRPr="00EC4F59">
              <w:rPr>
                <w:rFonts w:eastAsia="Calibri" w:cs="Times New Roman" w:hint="cs"/>
                <w:rtl/>
                <w:lang w:eastAsia="en-US"/>
              </w:rPr>
              <w:t xml:space="preserve"> </w:t>
            </w:r>
            <w:r w:rsidRPr="00EC4F59">
              <w:rPr>
                <w:rFonts w:eastAsia="Calibri" w:cs="Times New Roman"/>
                <w:lang w:eastAsia="en-US"/>
              </w:rPr>
              <w:t>p</w:t>
            </w:r>
            <w:r w:rsidRPr="00EC4F59">
              <w:rPr>
                <w:rFonts w:eastAsia="Calibri" w:cs="Times New Roman" w:hint="cs"/>
                <w:rtl/>
                <w:lang w:eastAsia="en-US"/>
              </w:rPr>
              <w:t>.</w:t>
            </w:r>
            <w:r w:rsidRPr="00EC4F59">
              <w:rPr>
                <w:rFonts w:eastAsia="Calibri" w:cs="Times New Roman"/>
                <w:lang w:eastAsia="en-US"/>
              </w:rPr>
              <w:t xml:space="preserve"> </w:t>
            </w:r>
          </w:p>
          <w:p w14:paraId="07076D94" w14:textId="3D917677" w:rsidR="00EC4F59" w:rsidRPr="00EC4F59" w:rsidRDefault="00EC4F59" w:rsidP="00EC4F59">
            <w:pPr>
              <w:numPr>
                <w:ilvl w:val="0"/>
                <w:numId w:val="29"/>
              </w:numPr>
              <w:bidi w:val="0"/>
              <w:spacing w:line="360" w:lineRule="auto"/>
              <w:contextualSpacing/>
              <w:jc w:val="lowKashida"/>
              <w:rPr>
                <w:rFonts w:eastAsia="Calibri" w:cs="Times New Roman"/>
                <w:rtl/>
                <w:lang w:eastAsia="en-US"/>
              </w:rPr>
            </w:pPr>
            <w:r w:rsidRPr="00EC4F59">
              <w:rPr>
                <w:rFonts w:eastAsia="Calibri" w:cs="Times New Roman"/>
                <w:lang w:eastAsia="en-US"/>
              </w:rPr>
              <w:t>Ushakov D</w:t>
            </w:r>
            <w:r>
              <w:rPr>
                <w:rFonts w:eastAsia="Calibri" w:cs="Times New Roman"/>
                <w:lang w:eastAsia="en-US"/>
              </w:rPr>
              <w:t>.S. Applied tour operating. - M</w:t>
            </w:r>
            <w:r w:rsidRPr="00EC4F59">
              <w:rPr>
                <w:rFonts w:eastAsia="Calibri" w:cs="Times New Roman"/>
                <w:lang w:eastAsia="en-US"/>
              </w:rPr>
              <w:t>.: ICC "Mart" - Rostov n / D: Publishing Center "Mart", 2006. - 448 p.</w:t>
            </w:r>
          </w:p>
          <w:p w14:paraId="43037F09" w14:textId="367C61A8" w:rsidR="00EC4F59" w:rsidRPr="00EC4F59" w:rsidRDefault="00EC4F59" w:rsidP="00EC4F59">
            <w:pPr>
              <w:numPr>
                <w:ilvl w:val="0"/>
                <w:numId w:val="29"/>
              </w:numPr>
              <w:bidi w:val="0"/>
              <w:spacing w:line="360" w:lineRule="auto"/>
              <w:contextualSpacing/>
              <w:jc w:val="lowKashida"/>
              <w:rPr>
                <w:rFonts w:eastAsia="Calibri" w:cs="Times New Roman"/>
                <w:lang w:eastAsia="en-US"/>
              </w:rPr>
            </w:pPr>
            <w:r w:rsidRPr="00EC4F59">
              <w:rPr>
                <w:rFonts w:eastAsia="Calibri" w:cs="Times New Roman"/>
                <w:lang w:eastAsia="en-US"/>
              </w:rPr>
              <w:t>Dolzhenko G.P. Excursion business: Textbook. (Series</w:t>
            </w:r>
            <w:r>
              <w:rPr>
                <w:rFonts w:eastAsia="Calibri" w:cs="Times New Roman"/>
                <w:lang w:eastAsia="en-US"/>
              </w:rPr>
              <w:t xml:space="preserve"> "Tourism and Service"). - M</w:t>
            </w:r>
            <w:r w:rsidRPr="00EC4F59">
              <w:rPr>
                <w:rFonts w:eastAsia="Calibri" w:cs="Times New Roman"/>
                <w:lang w:eastAsia="en-US"/>
              </w:rPr>
              <w:t>.: ICC "Mart" - Rostov n / D: Publishing Center "Mart", 2005. - 272 p.</w:t>
            </w:r>
          </w:p>
          <w:p w14:paraId="782D65EA" w14:textId="77777777" w:rsidR="00EC4F59" w:rsidRPr="00EC4F59" w:rsidRDefault="00EC4F59" w:rsidP="00EC4F59">
            <w:pPr>
              <w:numPr>
                <w:ilvl w:val="0"/>
                <w:numId w:val="29"/>
              </w:numPr>
              <w:bidi w:val="0"/>
              <w:spacing w:line="360" w:lineRule="auto"/>
              <w:contextualSpacing/>
              <w:jc w:val="lowKashida"/>
              <w:rPr>
                <w:rFonts w:eastAsia="Calibri" w:cs="Times New Roman"/>
                <w:lang w:eastAsia="en-US"/>
              </w:rPr>
            </w:pPr>
            <w:r w:rsidRPr="00EC4F59">
              <w:rPr>
                <w:rFonts w:eastAsia="Calibri" w:cs="Times New Roman"/>
                <w:lang w:eastAsia="en-US"/>
              </w:rPr>
              <w:t>Ilyina E. N. Tour operating: organization of activities: Textbook. - M.: Finance and statistics, 2001. - 256 p.</w:t>
            </w:r>
          </w:p>
          <w:p w14:paraId="503F7623" w14:textId="77777777" w:rsidR="00EC4F59" w:rsidRDefault="00EC4F59" w:rsidP="00EC4F59">
            <w:pPr>
              <w:numPr>
                <w:ilvl w:val="0"/>
                <w:numId w:val="29"/>
              </w:numPr>
              <w:bidi w:val="0"/>
              <w:spacing w:line="360" w:lineRule="auto"/>
              <w:contextualSpacing/>
              <w:jc w:val="lowKashida"/>
              <w:rPr>
                <w:rFonts w:eastAsia="Calibri" w:cs="Times New Roman"/>
                <w:lang w:eastAsia="en-US"/>
              </w:rPr>
            </w:pPr>
            <w:r w:rsidRPr="00EC4F59">
              <w:rPr>
                <w:rFonts w:eastAsia="Calibri" w:cs="Times New Roman"/>
                <w:lang w:eastAsia="en-US"/>
              </w:rPr>
              <w:t>Kvartalnov, V.A. Theory and practice of tourism: Textbook. - M., 2003. - 672 p.</w:t>
            </w:r>
          </w:p>
          <w:p w14:paraId="5D1F33FB" w14:textId="22DB4053" w:rsidR="00C77229" w:rsidRPr="00EC4F59" w:rsidRDefault="00EC4F59" w:rsidP="00EC4F59">
            <w:pPr>
              <w:numPr>
                <w:ilvl w:val="0"/>
                <w:numId w:val="29"/>
              </w:numPr>
              <w:bidi w:val="0"/>
              <w:spacing w:line="360" w:lineRule="auto"/>
              <w:contextualSpacing/>
              <w:jc w:val="lowKashida"/>
              <w:rPr>
                <w:rFonts w:eastAsia="Calibri" w:cs="Times New Roman"/>
                <w:lang w:eastAsia="en-US"/>
              </w:rPr>
            </w:pPr>
            <w:r w:rsidRPr="00EC4F59">
              <w:rPr>
                <w:rFonts w:cs="Times New Roman"/>
              </w:rPr>
              <w:t>Kvartalnov V.A. Tourism. - M.: Finance and statistics, 2001. - 320 p.</w:t>
            </w:r>
          </w:p>
        </w:tc>
      </w:tr>
    </w:tbl>
    <w:p w14:paraId="618153EE" w14:textId="3066AC71" w:rsidR="000E3249" w:rsidRPr="0014550F" w:rsidRDefault="000E3249" w:rsidP="0014550F">
      <w:pPr>
        <w:bidi w:val="0"/>
        <w:spacing w:beforeLines="40" w:before="96" w:afterLines="40" w:after="96" w:line="360" w:lineRule="auto"/>
        <w:rPr>
          <w:rFonts w:asciiTheme="majorBidi" w:hAnsiTheme="majorBidi" w:cstheme="majorBidi"/>
          <w:b/>
          <w:bCs/>
          <w:color w:val="000000" w:themeColor="text1"/>
          <w:rtl/>
          <w:lang w:bidi="ar-SY"/>
        </w:rPr>
      </w:pPr>
    </w:p>
    <w:sectPr w:rsidR="000E3249" w:rsidRPr="0014550F" w:rsidSect="00DD7936">
      <w:headerReference w:type="default" r:id="rId7"/>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8DDE0" w14:textId="77777777" w:rsidR="00B1155C" w:rsidRDefault="00B1155C">
      <w:r>
        <w:separator/>
      </w:r>
    </w:p>
  </w:endnote>
  <w:endnote w:type="continuationSeparator" w:id="0">
    <w:p w14:paraId="578A03E0" w14:textId="77777777" w:rsidR="00B1155C" w:rsidRDefault="00B1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00"/>
    <w:family w:val="roman"/>
    <w:pitch w:val="variable"/>
    <w:sig w:usb0="00000000"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Akhbar MT">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tarSymbol">
    <w:altName w:val="Calibri"/>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141950772"/>
      <w:docPartObj>
        <w:docPartGallery w:val="Page Numbers (Bottom of Page)"/>
        <w:docPartUnique/>
      </w:docPartObj>
    </w:sdtPr>
    <w:sdtContent>
      <w:p w14:paraId="7873D3CB" w14:textId="31908252" w:rsidR="002419B2" w:rsidRDefault="002419B2">
        <w:pPr>
          <w:pStyle w:val="Footer"/>
          <w:jc w:val="center"/>
        </w:pPr>
        <w:r>
          <w:fldChar w:fldCharType="begin"/>
        </w:r>
        <w:r>
          <w:instrText xml:space="preserve"> PAGE   \* MERGEFORMAT </w:instrText>
        </w:r>
        <w:r>
          <w:fldChar w:fldCharType="separate"/>
        </w:r>
        <w:r w:rsidR="00E71AD9">
          <w:rPr>
            <w:noProof/>
            <w:rtl/>
          </w:rPr>
          <w:t>15</w:t>
        </w:r>
        <w:r>
          <w:rPr>
            <w:noProof/>
          </w:rPr>
          <w:fldChar w:fldCharType="end"/>
        </w:r>
      </w:p>
    </w:sdtContent>
  </w:sdt>
  <w:p w14:paraId="16B0E6D3" w14:textId="4CBC8CD6" w:rsidR="002419B2" w:rsidRPr="001460F5" w:rsidRDefault="002419B2" w:rsidP="00840EB6">
    <w:pPr>
      <w:pStyle w:val="Footer"/>
      <w:jc w:val="center"/>
      <w:rPr>
        <w:sz w:val="24"/>
        <w:szCs w:val="24"/>
        <w:lang w:bidi="ar-S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CBD20" w14:textId="77777777" w:rsidR="00B1155C" w:rsidRDefault="00B1155C">
      <w:r>
        <w:separator/>
      </w:r>
    </w:p>
  </w:footnote>
  <w:footnote w:type="continuationSeparator" w:id="0">
    <w:p w14:paraId="3FFF647A" w14:textId="77777777" w:rsidR="00B1155C" w:rsidRDefault="00B1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268"/>
      <w:gridCol w:w="3827"/>
    </w:tblGrid>
    <w:tr w:rsidR="002419B2" w:rsidRPr="000F1A6C" w14:paraId="1C7BEBDB" w14:textId="77777777" w:rsidTr="000F1A6C">
      <w:trPr>
        <w:trHeight w:val="598"/>
      </w:trPr>
      <w:tc>
        <w:tcPr>
          <w:tcW w:w="4253" w:type="dxa"/>
          <w:vAlign w:val="center"/>
        </w:tcPr>
        <w:p w14:paraId="4AE3FE93" w14:textId="77777777" w:rsidR="002419B2" w:rsidRPr="000F1A6C" w:rsidRDefault="002419B2" w:rsidP="00DE0775">
          <w:pPr>
            <w:jc w:val="center"/>
            <w:rPr>
              <w:b/>
              <w:bCs/>
              <w:sz w:val="24"/>
              <w:szCs w:val="24"/>
              <w:lang w:bidi="ar-SY"/>
            </w:rPr>
          </w:pPr>
          <w:r w:rsidRPr="000F1A6C">
            <w:rPr>
              <w:b/>
              <w:bCs/>
              <w:sz w:val="24"/>
              <w:szCs w:val="24"/>
              <w:lang w:bidi="ar-SY"/>
            </w:rPr>
            <w:t>Syrian Arab Republic</w:t>
          </w:r>
        </w:p>
      </w:tc>
      <w:tc>
        <w:tcPr>
          <w:tcW w:w="2268" w:type="dxa"/>
          <w:vMerge w:val="restart"/>
          <w:shd w:val="clear" w:color="auto" w:fill="auto"/>
          <w:vAlign w:val="center"/>
        </w:tcPr>
        <w:p w14:paraId="27AA2A77" w14:textId="77777777" w:rsidR="002419B2" w:rsidRPr="000F1A6C" w:rsidRDefault="002419B2" w:rsidP="00DE0775">
          <w:pPr>
            <w:jc w:val="center"/>
            <w:rPr>
              <w:b/>
              <w:bCs/>
              <w:sz w:val="24"/>
              <w:szCs w:val="24"/>
              <w:rtl/>
              <w:lang w:bidi="ar-SY"/>
            </w:rPr>
          </w:pPr>
          <w:r w:rsidRPr="000F1A6C">
            <w:rPr>
              <w:sz w:val="24"/>
              <w:szCs w:val="24"/>
            </w:rPr>
            <w:object w:dxaOrig="3000" w:dyaOrig="3600" w14:anchorId="16F8B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1in">
                <v:imagedata r:id="rId1" o:title=""/>
              </v:shape>
              <o:OLEObject Type="Embed" ProgID="MSPhotoEd.3" ShapeID="_x0000_i1025" DrawAspect="Content" ObjectID="_1740411440" r:id="rId2"/>
            </w:object>
          </w:r>
        </w:p>
      </w:tc>
      <w:tc>
        <w:tcPr>
          <w:tcW w:w="3827" w:type="dxa"/>
          <w:vAlign w:val="center"/>
        </w:tcPr>
        <w:p w14:paraId="462BE1A2" w14:textId="77777777" w:rsidR="002419B2" w:rsidRPr="000F1A6C" w:rsidRDefault="002419B2" w:rsidP="00DE0775">
          <w:pPr>
            <w:jc w:val="center"/>
            <w:rPr>
              <w:b/>
              <w:bCs/>
              <w:sz w:val="24"/>
              <w:szCs w:val="24"/>
              <w:rtl/>
              <w:lang w:bidi="ar-SY"/>
            </w:rPr>
          </w:pPr>
          <w:r w:rsidRPr="000F1A6C">
            <w:rPr>
              <w:rFonts w:hint="cs"/>
              <w:b/>
              <w:bCs/>
              <w:sz w:val="24"/>
              <w:szCs w:val="24"/>
              <w:rtl/>
              <w:lang w:bidi="ar-SY"/>
            </w:rPr>
            <w:t>الجمهورية العربية السورية</w:t>
          </w:r>
        </w:p>
      </w:tc>
    </w:tr>
    <w:tr w:rsidR="002419B2" w:rsidRPr="000F1A6C" w14:paraId="43058404" w14:textId="77777777" w:rsidTr="000F1A6C">
      <w:trPr>
        <w:trHeight w:val="598"/>
      </w:trPr>
      <w:tc>
        <w:tcPr>
          <w:tcW w:w="4253" w:type="dxa"/>
          <w:vAlign w:val="center"/>
        </w:tcPr>
        <w:p w14:paraId="5913E887" w14:textId="735A8ABA" w:rsidR="002419B2" w:rsidRPr="000F1A6C" w:rsidRDefault="002419B2" w:rsidP="00DE0775">
          <w:pPr>
            <w:jc w:val="center"/>
            <w:rPr>
              <w:b/>
              <w:bCs/>
              <w:sz w:val="24"/>
              <w:szCs w:val="24"/>
              <w:lang w:bidi="ar-SY"/>
            </w:rPr>
          </w:pPr>
          <w:r w:rsidRPr="00375088">
            <w:rPr>
              <w:b/>
              <w:bCs/>
              <w:sz w:val="24"/>
              <w:szCs w:val="24"/>
              <w:lang w:bidi="ar-SY"/>
            </w:rPr>
            <w:t>Ministry of Higher Education and Scientific Research</w:t>
          </w:r>
        </w:p>
      </w:tc>
      <w:tc>
        <w:tcPr>
          <w:tcW w:w="2268" w:type="dxa"/>
          <w:vMerge/>
          <w:shd w:val="clear" w:color="auto" w:fill="auto"/>
          <w:vAlign w:val="center"/>
        </w:tcPr>
        <w:p w14:paraId="6BCC772E" w14:textId="77777777" w:rsidR="002419B2" w:rsidRPr="000F1A6C" w:rsidRDefault="002419B2" w:rsidP="00DE0775">
          <w:pPr>
            <w:tabs>
              <w:tab w:val="left" w:pos="9120"/>
            </w:tabs>
            <w:jc w:val="center"/>
            <w:rPr>
              <w:b/>
              <w:bCs/>
              <w:sz w:val="24"/>
              <w:szCs w:val="24"/>
              <w:rtl/>
              <w:lang w:bidi="ar-SY"/>
            </w:rPr>
          </w:pPr>
        </w:p>
      </w:tc>
      <w:tc>
        <w:tcPr>
          <w:tcW w:w="3827" w:type="dxa"/>
          <w:vAlign w:val="center"/>
        </w:tcPr>
        <w:p w14:paraId="1E050E62" w14:textId="3D2F6F71" w:rsidR="002419B2" w:rsidRPr="000F1A6C" w:rsidRDefault="002419B2" w:rsidP="00DE0775">
          <w:pPr>
            <w:tabs>
              <w:tab w:val="left" w:pos="9120"/>
            </w:tabs>
            <w:jc w:val="center"/>
            <w:rPr>
              <w:b/>
              <w:bCs/>
              <w:sz w:val="24"/>
              <w:szCs w:val="24"/>
              <w:lang w:bidi="ar-SY"/>
            </w:rPr>
          </w:pPr>
          <w:r w:rsidRPr="000F1A6C">
            <w:rPr>
              <w:rFonts w:hint="cs"/>
              <w:b/>
              <w:bCs/>
              <w:sz w:val="24"/>
              <w:szCs w:val="24"/>
              <w:rtl/>
              <w:lang w:bidi="ar-SY"/>
            </w:rPr>
            <w:t>وزارة التعـليــم العـالـــــــــي</w:t>
          </w:r>
          <w:r>
            <w:rPr>
              <w:rFonts w:hint="cs"/>
              <w:b/>
              <w:bCs/>
              <w:sz w:val="24"/>
              <w:szCs w:val="24"/>
              <w:rtl/>
              <w:lang w:bidi="ar-SY"/>
            </w:rPr>
            <w:t xml:space="preserve"> والبحث العلمي</w:t>
          </w:r>
        </w:p>
      </w:tc>
    </w:tr>
    <w:tr w:rsidR="002419B2" w:rsidRPr="000F1A6C" w14:paraId="5FBE07E6" w14:textId="77777777" w:rsidTr="000F1A6C">
      <w:trPr>
        <w:trHeight w:val="598"/>
      </w:trPr>
      <w:tc>
        <w:tcPr>
          <w:tcW w:w="4253" w:type="dxa"/>
          <w:vAlign w:val="center"/>
        </w:tcPr>
        <w:p w14:paraId="45A6730E" w14:textId="77777777" w:rsidR="002419B2" w:rsidRPr="000F1A6C" w:rsidRDefault="002419B2" w:rsidP="00DE0775">
          <w:pPr>
            <w:jc w:val="center"/>
            <w:rPr>
              <w:b/>
              <w:bCs/>
              <w:sz w:val="24"/>
              <w:szCs w:val="24"/>
              <w:lang w:bidi="ar-SY"/>
            </w:rPr>
          </w:pPr>
          <w:r w:rsidRPr="000F1A6C">
            <w:rPr>
              <w:b/>
              <w:bCs/>
              <w:sz w:val="24"/>
              <w:szCs w:val="24"/>
              <w:lang w:bidi="ar-SY"/>
            </w:rPr>
            <w:t>Syrian Virtual University</w:t>
          </w:r>
        </w:p>
      </w:tc>
      <w:tc>
        <w:tcPr>
          <w:tcW w:w="2268" w:type="dxa"/>
          <w:vMerge/>
          <w:shd w:val="clear" w:color="auto" w:fill="auto"/>
          <w:vAlign w:val="center"/>
        </w:tcPr>
        <w:p w14:paraId="1D98C59E" w14:textId="77777777" w:rsidR="002419B2" w:rsidRPr="000F1A6C" w:rsidRDefault="002419B2" w:rsidP="00DE0775">
          <w:pPr>
            <w:tabs>
              <w:tab w:val="left" w:pos="9120"/>
            </w:tabs>
            <w:jc w:val="center"/>
            <w:rPr>
              <w:b/>
              <w:bCs/>
              <w:color w:val="FF0000"/>
              <w:sz w:val="24"/>
              <w:szCs w:val="24"/>
              <w:rtl/>
              <w:lang w:bidi="ar-SY"/>
            </w:rPr>
          </w:pPr>
        </w:p>
      </w:tc>
      <w:tc>
        <w:tcPr>
          <w:tcW w:w="3827" w:type="dxa"/>
          <w:vAlign w:val="center"/>
        </w:tcPr>
        <w:p w14:paraId="08E1F699" w14:textId="77777777" w:rsidR="002419B2" w:rsidRPr="000F1A6C" w:rsidRDefault="002419B2" w:rsidP="00DE0775">
          <w:pPr>
            <w:tabs>
              <w:tab w:val="left" w:pos="9120"/>
            </w:tabs>
            <w:jc w:val="center"/>
            <w:rPr>
              <w:b/>
              <w:bCs/>
              <w:sz w:val="24"/>
              <w:szCs w:val="24"/>
              <w:lang w:bidi="ar-SY"/>
            </w:rPr>
          </w:pPr>
          <w:r w:rsidRPr="000F1A6C">
            <w:rPr>
              <w:rFonts w:hint="cs"/>
              <w:b/>
              <w:bCs/>
              <w:sz w:val="24"/>
              <w:szCs w:val="24"/>
              <w:rtl/>
              <w:lang w:bidi="ar-SY"/>
            </w:rPr>
            <w:t>الجامعة الافتراضية السورية</w:t>
          </w:r>
        </w:p>
      </w:tc>
    </w:tr>
  </w:tbl>
  <w:p w14:paraId="1841E4DD" w14:textId="77777777" w:rsidR="002419B2" w:rsidRPr="000F1A6C" w:rsidRDefault="002419B2" w:rsidP="000F1A6C">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9F8"/>
    <w:multiLevelType w:val="hybridMultilevel"/>
    <w:tmpl w:val="CA6623F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43D5142"/>
    <w:multiLevelType w:val="hybridMultilevel"/>
    <w:tmpl w:val="D1A061C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57F19F1"/>
    <w:multiLevelType w:val="hybridMultilevel"/>
    <w:tmpl w:val="95B2528A"/>
    <w:lvl w:ilvl="0" w:tplc="D246779C">
      <w:start w:val="1"/>
      <w:numFmt w:val="bullet"/>
      <w:lvlText w:val=""/>
      <w:lvlJc w:val="left"/>
      <w:pPr>
        <w:ind w:left="360" w:hanging="360"/>
      </w:pPr>
      <w:rPr>
        <w:rFonts w:ascii="Symbol" w:hAnsi="Symbol" w:hint="default"/>
        <w:b w:val="0"/>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46026"/>
    <w:multiLevelType w:val="hybridMultilevel"/>
    <w:tmpl w:val="9C52848E"/>
    <w:lvl w:ilvl="0" w:tplc="FFFFFFFF">
      <w:start w:val="1"/>
      <w:numFmt w:val="decimal"/>
      <w:lvlText w:val="%1-"/>
      <w:lvlJc w:val="left"/>
      <w:pPr>
        <w:ind w:left="390" w:hanging="390"/>
      </w:pPr>
      <w:rPr>
        <w:rFonts w:hint="default"/>
        <w:b/>
        <w:bCs/>
        <w:color w:val="auto"/>
      </w:rPr>
    </w:lvl>
    <w:lvl w:ilvl="1" w:tplc="B60C63E8">
      <w:start w:val="1"/>
      <w:numFmt w:val="decimal"/>
      <w:lvlText w:val="%2."/>
      <w:lvlJc w:val="left"/>
      <w:pPr>
        <w:ind w:left="360" w:hanging="360"/>
      </w:pPr>
      <w:rPr>
        <w:sz w:val="28"/>
        <w:szCs w:val="28"/>
      </w:rPr>
    </w:lvl>
    <w:lvl w:ilvl="2" w:tplc="FFFFFFFF">
      <w:start w:val="1"/>
      <w:numFmt w:val="lowerRoman"/>
      <w:lvlText w:val="%3."/>
      <w:lvlJc w:val="right"/>
      <w:pPr>
        <w:ind w:left="605"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EA2603"/>
    <w:multiLevelType w:val="hybridMultilevel"/>
    <w:tmpl w:val="7FB83EA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0ED1340"/>
    <w:multiLevelType w:val="hybridMultilevel"/>
    <w:tmpl w:val="BC50D47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6741D2E"/>
    <w:multiLevelType w:val="hybridMultilevel"/>
    <w:tmpl w:val="576AD1A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7C33C5D"/>
    <w:multiLevelType w:val="hybridMultilevel"/>
    <w:tmpl w:val="A0C8C108"/>
    <w:lvl w:ilvl="0" w:tplc="8B129516">
      <w:start w:val="1"/>
      <w:numFmt w:val="bullet"/>
      <w:pStyle w:val="a"/>
      <w:lvlText w:val=""/>
      <w:lvlJc w:val="center"/>
      <w:pPr>
        <w:tabs>
          <w:tab w:val="num" w:pos="360"/>
        </w:tabs>
        <w:ind w:left="72" w:hanging="72"/>
      </w:pPr>
      <w:rPr>
        <w:rFonts w:ascii="Symbol" w:hAnsi="Symbol" w:cs="Times New Roman" w:hint="default"/>
        <w:sz w:val="28"/>
      </w:rPr>
    </w:lvl>
    <w:lvl w:ilvl="1" w:tplc="8B129516">
      <w:start w:val="1"/>
      <w:numFmt w:val="bullet"/>
      <w:lvlText w:val=""/>
      <w:lvlJc w:val="center"/>
      <w:pPr>
        <w:tabs>
          <w:tab w:val="num" w:pos="1152"/>
        </w:tabs>
        <w:ind w:left="864" w:hanging="72"/>
      </w:pPr>
      <w:rPr>
        <w:rFonts w:ascii="Symbol" w:hAnsi="Symbol" w:cs="Times New Roman" w:hint="default"/>
        <w:sz w:val="28"/>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8" w15:restartNumberingAfterBreak="0">
    <w:nsid w:val="1854793A"/>
    <w:multiLevelType w:val="hybridMultilevel"/>
    <w:tmpl w:val="138E8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F850B8"/>
    <w:multiLevelType w:val="hybridMultilevel"/>
    <w:tmpl w:val="FF46BC6A"/>
    <w:lvl w:ilvl="0" w:tplc="D9CACED2">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1475E"/>
    <w:multiLevelType w:val="hybridMultilevel"/>
    <w:tmpl w:val="30A47A3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79238C7"/>
    <w:multiLevelType w:val="hybridMultilevel"/>
    <w:tmpl w:val="7F86DD62"/>
    <w:lvl w:ilvl="0" w:tplc="94D068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D56A2"/>
    <w:multiLevelType w:val="hybridMultilevel"/>
    <w:tmpl w:val="5AA84F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C9F0304"/>
    <w:multiLevelType w:val="hybridMultilevel"/>
    <w:tmpl w:val="65AA9C2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D1E06CC"/>
    <w:multiLevelType w:val="hybridMultilevel"/>
    <w:tmpl w:val="BFEEC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657950"/>
    <w:multiLevelType w:val="hybridMultilevel"/>
    <w:tmpl w:val="84EE1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867C06"/>
    <w:multiLevelType w:val="hybridMultilevel"/>
    <w:tmpl w:val="876E2B74"/>
    <w:lvl w:ilvl="0" w:tplc="04090001">
      <w:start w:val="1"/>
      <w:numFmt w:val="bullet"/>
      <w:lvlText w:val=""/>
      <w:lvlJc w:val="left"/>
      <w:pPr>
        <w:ind w:left="360" w:hanging="360"/>
      </w:pPr>
      <w:rPr>
        <w:rFonts w:ascii="Symbol" w:hAnsi="Symbol" w:hint="default"/>
        <w:color w:val="auto"/>
      </w:rPr>
    </w:lvl>
    <w:lvl w:ilvl="1" w:tplc="FFFFFFFF">
      <w:numFmt w:val="bullet"/>
      <w:lvlText w:val="•"/>
      <w:lvlJc w:val="left"/>
      <w:pPr>
        <w:ind w:left="1800" w:hanging="720"/>
      </w:pPr>
      <w:rPr>
        <w:rFonts w:ascii="Simplified Arabic" w:eastAsia="Batang" w:hAnsi="Simplified Arabic" w:cs="Simplified Arabic"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ADB74C7"/>
    <w:multiLevelType w:val="hybridMultilevel"/>
    <w:tmpl w:val="D57813E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537C7506"/>
    <w:multiLevelType w:val="hybridMultilevel"/>
    <w:tmpl w:val="4D18182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546A1CB9"/>
    <w:multiLevelType w:val="hybridMultilevel"/>
    <w:tmpl w:val="8E12F51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5A13E2E"/>
    <w:multiLevelType w:val="hybridMultilevel"/>
    <w:tmpl w:val="4BD6CBDE"/>
    <w:lvl w:ilvl="0" w:tplc="A0B8490E">
      <w:start w:val="1"/>
      <w:numFmt w:val="decimal"/>
      <w:lvlText w:val="%1-"/>
      <w:lvlJc w:val="left"/>
      <w:pPr>
        <w:ind w:left="390" w:hanging="390"/>
      </w:pPr>
      <w:rPr>
        <w:rFonts w:hint="default"/>
        <w:b/>
        <w:bCs/>
        <w:color w:val="auto"/>
      </w:rPr>
    </w:lvl>
    <w:lvl w:ilvl="1" w:tplc="8EB8CA84">
      <w:start w:val="1"/>
      <w:numFmt w:val="decimal"/>
      <w:lvlText w:val="%2-"/>
      <w:lvlJc w:val="left"/>
      <w:pPr>
        <w:ind w:left="360" w:hanging="360"/>
      </w:pPr>
      <w:rPr>
        <w:rFonts w:hint="default"/>
      </w:rPr>
    </w:lvl>
    <w:lvl w:ilvl="2" w:tplc="0409001B">
      <w:start w:val="1"/>
      <w:numFmt w:val="lowerRoman"/>
      <w:lvlText w:val="%3."/>
      <w:lvlJc w:val="right"/>
      <w:pPr>
        <w:ind w:left="605"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945FD0"/>
    <w:multiLevelType w:val="hybridMultilevel"/>
    <w:tmpl w:val="0AC69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E33F8C"/>
    <w:multiLevelType w:val="hybridMultilevel"/>
    <w:tmpl w:val="23F4D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D44556"/>
    <w:multiLevelType w:val="hybridMultilevel"/>
    <w:tmpl w:val="77069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6D2BC5"/>
    <w:multiLevelType w:val="hybridMultilevel"/>
    <w:tmpl w:val="EDECF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AD5873"/>
    <w:multiLevelType w:val="hybridMultilevel"/>
    <w:tmpl w:val="B9E6285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6D687988"/>
    <w:multiLevelType w:val="hybridMultilevel"/>
    <w:tmpl w:val="7FCEA23A"/>
    <w:lvl w:ilvl="0" w:tplc="F7702B02">
      <w:start w:val="1"/>
      <w:numFmt w:val="decimal"/>
      <w:lvlText w:val="%1."/>
      <w:lvlJc w:val="left"/>
      <w:pPr>
        <w:ind w:left="360" w:hanging="360"/>
      </w:pPr>
      <w:rPr>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E55B25"/>
    <w:multiLevelType w:val="hybridMultilevel"/>
    <w:tmpl w:val="AED261C8"/>
    <w:lvl w:ilvl="0" w:tplc="6528151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05B76"/>
    <w:multiLevelType w:val="hybridMultilevel"/>
    <w:tmpl w:val="EA520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11"/>
  </w:num>
  <w:num w:numId="4">
    <w:abstractNumId w:val="2"/>
  </w:num>
  <w:num w:numId="5">
    <w:abstractNumId w:val="14"/>
  </w:num>
  <w:num w:numId="6">
    <w:abstractNumId w:val="8"/>
  </w:num>
  <w:num w:numId="7">
    <w:abstractNumId w:val="3"/>
  </w:num>
  <w:num w:numId="8">
    <w:abstractNumId w:val="26"/>
  </w:num>
  <w:num w:numId="9">
    <w:abstractNumId w:val="28"/>
  </w:num>
  <w:num w:numId="10">
    <w:abstractNumId w:val="23"/>
  </w:num>
  <w:num w:numId="11">
    <w:abstractNumId w:val="21"/>
  </w:num>
  <w:num w:numId="12">
    <w:abstractNumId w:val="16"/>
  </w:num>
  <w:num w:numId="13">
    <w:abstractNumId w:val="24"/>
  </w:num>
  <w:num w:numId="14">
    <w:abstractNumId w:val="15"/>
  </w:num>
  <w:num w:numId="15">
    <w:abstractNumId w:val="18"/>
  </w:num>
  <w:num w:numId="16">
    <w:abstractNumId w:val="13"/>
  </w:num>
  <w:num w:numId="17">
    <w:abstractNumId w:val="25"/>
  </w:num>
  <w:num w:numId="18">
    <w:abstractNumId w:val="12"/>
  </w:num>
  <w:num w:numId="19">
    <w:abstractNumId w:val="0"/>
  </w:num>
  <w:num w:numId="20">
    <w:abstractNumId w:val="6"/>
  </w:num>
  <w:num w:numId="21">
    <w:abstractNumId w:val="10"/>
  </w:num>
  <w:num w:numId="22">
    <w:abstractNumId w:val="4"/>
  </w:num>
  <w:num w:numId="23">
    <w:abstractNumId w:val="1"/>
  </w:num>
  <w:num w:numId="24">
    <w:abstractNumId w:val="5"/>
  </w:num>
  <w:num w:numId="25">
    <w:abstractNumId w:val="19"/>
  </w:num>
  <w:num w:numId="26">
    <w:abstractNumId w:val="17"/>
  </w:num>
  <w:num w:numId="27">
    <w:abstractNumId w:val="22"/>
  </w:num>
  <w:num w:numId="28">
    <w:abstractNumId w:val="9"/>
  </w:num>
  <w:num w:numId="2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522"/>
    <w:rsid w:val="000001BD"/>
    <w:rsid w:val="00000524"/>
    <w:rsid w:val="00000A63"/>
    <w:rsid w:val="00004C9F"/>
    <w:rsid w:val="000130CF"/>
    <w:rsid w:val="0001500F"/>
    <w:rsid w:val="000205AD"/>
    <w:rsid w:val="00022B12"/>
    <w:rsid w:val="00023E6A"/>
    <w:rsid w:val="000336F6"/>
    <w:rsid w:val="0003484E"/>
    <w:rsid w:val="000359C1"/>
    <w:rsid w:val="000411A8"/>
    <w:rsid w:val="00042A62"/>
    <w:rsid w:val="00065EB2"/>
    <w:rsid w:val="00071756"/>
    <w:rsid w:val="00075A78"/>
    <w:rsid w:val="00076566"/>
    <w:rsid w:val="0008017F"/>
    <w:rsid w:val="00084FDA"/>
    <w:rsid w:val="0008540B"/>
    <w:rsid w:val="00087709"/>
    <w:rsid w:val="00093FE1"/>
    <w:rsid w:val="000968F8"/>
    <w:rsid w:val="000A092E"/>
    <w:rsid w:val="000A0A00"/>
    <w:rsid w:val="000A0C0C"/>
    <w:rsid w:val="000A1060"/>
    <w:rsid w:val="000A3808"/>
    <w:rsid w:val="000B0ACD"/>
    <w:rsid w:val="000B1773"/>
    <w:rsid w:val="000B5609"/>
    <w:rsid w:val="000B5C02"/>
    <w:rsid w:val="000C418B"/>
    <w:rsid w:val="000C5209"/>
    <w:rsid w:val="000C729B"/>
    <w:rsid w:val="000C7B25"/>
    <w:rsid w:val="000C7E79"/>
    <w:rsid w:val="000D2ACD"/>
    <w:rsid w:val="000D4566"/>
    <w:rsid w:val="000E2FF7"/>
    <w:rsid w:val="000E3249"/>
    <w:rsid w:val="000E4F81"/>
    <w:rsid w:val="000E4F8B"/>
    <w:rsid w:val="000E5C2E"/>
    <w:rsid w:val="000E6267"/>
    <w:rsid w:val="000F1A6C"/>
    <w:rsid w:val="000F3016"/>
    <w:rsid w:val="000F4C5F"/>
    <w:rsid w:val="0010027F"/>
    <w:rsid w:val="00100C75"/>
    <w:rsid w:val="00101B08"/>
    <w:rsid w:val="00103929"/>
    <w:rsid w:val="00106B98"/>
    <w:rsid w:val="001104CA"/>
    <w:rsid w:val="00110D5A"/>
    <w:rsid w:val="001110E1"/>
    <w:rsid w:val="00111522"/>
    <w:rsid w:val="00111A49"/>
    <w:rsid w:val="00111B8E"/>
    <w:rsid w:val="001348A9"/>
    <w:rsid w:val="00140C6F"/>
    <w:rsid w:val="00141736"/>
    <w:rsid w:val="0014550F"/>
    <w:rsid w:val="00145517"/>
    <w:rsid w:val="001460F5"/>
    <w:rsid w:val="0015144F"/>
    <w:rsid w:val="00152FF8"/>
    <w:rsid w:val="00161015"/>
    <w:rsid w:val="00163873"/>
    <w:rsid w:val="001647C0"/>
    <w:rsid w:val="0016544D"/>
    <w:rsid w:val="00170B89"/>
    <w:rsid w:val="00171DEA"/>
    <w:rsid w:val="00173A95"/>
    <w:rsid w:val="00180D2F"/>
    <w:rsid w:val="00181628"/>
    <w:rsid w:val="00181C01"/>
    <w:rsid w:val="0018228A"/>
    <w:rsid w:val="00186DBD"/>
    <w:rsid w:val="00190AF3"/>
    <w:rsid w:val="00191FD0"/>
    <w:rsid w:val="0019629E"/>
    <w:rsid w:val="001A151F"/>
    <w:rsid w:val="001B5551"/>
    <w:rsid w:val="001B5DD9"/>
    <w:rsid w:val="001C17AA"/>
    <w:rsid w:val="001C1E31"/>
    <w:rsid w:val="001C5158"/>
    <w:rsid w:val="001C7C5D"/>
    <w:rsid w:val="001D1BFC"/>
    <w:rsid w:val="001D72BC"/>
    <w:rsid w:val="001D733B"/>
    <w:rsid w:val="001D768A"/>
    <w:rsid w:val="001E0A40"/>
    <w:rsid w:val="001E24AD"/>
    <w:rsid w:val="001E264E"/>
    <w:rsid w:val="001E638D"/>
    <w:rsid w:val="001F21EC"/>
    <w:rsid w:val="001F2648"/>
    <w:rsid w:val="001F2878"/>
    <w:rsid w:val="001F5BD7"/>
    <w:rsid w:val="001F6264"/>
    <w:rsid w:val="00203A33"/>
    <w:rsid w:val="00207505"/>
    <w:rsid w:val="00207AB8"/>
    <w:rsid w:val="00207E9B"/>
    <w:rsid w:val="00210A78"/>
    <w:rsid w:val="00217530"/>
    <w:rsid w:val="0022035C"/>
    <w:rsid w:val="00220713"/>
    <w:rsid w:val="00221BBF"/>
    <w:rsid w:val="0022658D"/>
    <w:rsid w:val="00230169"/>
    <w:rsid w:val="0023045D"/>
    <w:rsid w:val="002348D6"/>
    <w:rsid w:val="002350A3"/>
    <w:rsid w:val="00241149"/>
    <w:rsid w:val="002419B2"/>
    <w:rsid w:val="002436DF"/>
    <w:rsid w:val="00243C7F"/>
    <w:rsid w:val="00250C3C"/>
    <w:rsid w:val="002515A3"/>
    <w:rsid w:val="00253CCA"/>
    <w:rsid w:val="00254452"/>
    <w:rsid w:val="00254D18"/>
    <w:rsid w:val="00263F37"/>
    <w:rsid w:val="00263FEF"/>
    <w:rsid w:val="002660AC"/>
    <w:rsid w:val="00274BE4"/>
    <w:rsid w:val="00276C1C"/>
    <w:rsid w:val="002779D3"/>
    <w:rsid w:val="0028440E"/>
    <w:rsid w:val="0028578A"/>
    <w:rsid w:val="00287C5E"/>
    <w:rsid w:val="00287E44"/>
    <w:rsid w:val="0029684A"/>
    <w:rsid w:val="002B360D"/>
    <w:rsid w:val="002B4273"/>
    <w:rsid w:val="002B6640"/>
    <w:rsid w:val="002B73EF"/>
    <w:rsid w:val="002C005D"/>
    <w:rsid w:val="002C24E0"/>
    <w:rsid w:val="002C6B74"/>
    <w:rsid w:val="002C796A"/>
    <w:rsid w:val="002D209B"/>
    <w:rsid w:val="002D6B4E"/>
    <w:rsid w:val="002E2BB3"/>
    <w:rsid w:val="002E2C08"/>
    <w:rsid w:val="002E35B5"/>
    <w:rsid w:val="002E3CBC"/>
    <w:rsid w:val="002E4B75"/>
    <w:rsid w:val="002F154F"/>
    <w:rsid w:val="002F4B06"/>
    <w:rsid w:val="00301198"/>
    <w:rsid w:val="00301466"/>
    <w:rsid w:val="00301D00"/>
    <w:rsid w:val="0031168E"/>
    <w:rsid w:val="00312EB5"/>
    <w:rsid w:val="00313D71"/>
    <w:rsid w:val="00313E95"/>
    <w:rsid w:val="003150B4"/>
    <w:rsid w:val="00315779"/>
    <w:rsid w:val="003170C3"/>
    <w:rsid w:val="0032043E"/>
    <w:rsid w:val="00324568"/>
    <w:rsid w:val="0032624C"/>
    <w:rsid w:val="0033019F"/>
    <w:rsid w:val="00330A48"/>
    <w:rsid w:val="00331A9E"/>
    <w:rsid w:val="003357D6"/>
    <w:rsid w:val="003362D9"/>
    <w:rsid w:val="0033771B"/>
    <w:rsid w:val="00344BF2"/>
    <w:rsid w:val="003474F5"/>
    <w:rsid w:val="00353F6E"/>
    <w:rsid w:val="003561AE"/>
    <w:rsid w:val="00360B6C"/>
    <w:rsid w:val="00371B7E"/>
    <w:rsid w:val="00372DDD"/>
    <w:rsid w:val="003731BD"/>
    <w:rsid w:val="00374EE5"/>
    <w:rsid w:val="00375088"/>
    <w:rsid w:val="0037712E"/>
    <w:rsid w:val="003818D4"/>
    <w:rsid w:val="00383022"/>
    <w:rsid w:val="00384833"/>
    <w:rsid w:val="00387EF2"/>
    <w:rsid w:val="003903D5"/>
    <w:rsid w:val="00392D19"/>
    <w:rsid w:val="003958B1"/>
    <w:rsid w:val="00396F49"/>
    <w:rsid w:val="003A2096"/>
    <w:rsid w:val="003A255A"/>
    <w:rsid w:val="003A6123"/>
    <w:rsid w:val="003B7CBF"/>
    <w:rsid w:val="003C0C17"/>
    <w:rsid w:val="003C0EEE"/>
    <w:rsid w:val="003C3166"/>
    <w:rsid w:val="003C49C2"/>
    <w:rsid w:val="003C7588"/>
    <w:rsid w:val="003D3632"/>
    <w:rsid w:val="003D5C56"/>
    <w:rsid w:val="003E2C12"/>
    <w:rsid w:val="003E405E"/>
    <w:rsid w:val="003E62FF"/>
    <w:rsid w:val="003E6B9C"/>
    <w:rsid w:val="003E712E"/>
    <w:rsid w:val="003F11CE"/>
    <w:rsid w:val="003F12E7"/>
    <w:rsid w:val="003F4DEE"/>
    <w:rsid w:val="00400B0E"/>
    <w:rsid w:val="004043B8"/>
    <w:rsid w:val="00404D39"/>
    <w:rsid w:val="004052B8"/>
    <w:rsid w:val="004059A4"/>
    <w:rsid w:val="004077EA"/>
    <w:rsid w:val="00410F81"/>
    <w:rsid w:val="00416BB7"/>
    <w:rsid w:val="004209AF"/>
    <w:rsid w:val="00420B36"/>
    <w:rsid w:val="00425724"/>
    <w:rsid w:val="00427A65"/>
    <w:rsid w:val="00433AF0"/>
    <w:rsid w:val="00437470"/>
    <w:rsid w:val="00440206"/>
    <w:rsid w:val="004416DB"/>
    <w:rsid w:val="00443749"/>
    <w:rsid w:val="00445B2C"/>
    <w:rsid w:val="00446A9D"/>
    <w:rsid w:val="00446E7A"/>
    <w:rsid w:val="00447026"/>
    <w:rsid w:val="004564A4"/>
    <w:rsid w:val="0046072A"/>
    <w:rsid w:val="00461FBE"/>
    <w:rsid w:val="00466B35"/>
    <w:rsid w:val="00467F2B"/>
    <w:rsid w:val="00476132"/>
    <w:rsid w:val="00480974"/>
    <w:rsid w:val="00482201"/>
    <w:rsid w:val="004822A4"/>
    <w:rsid w:val="004863CF"/>
    <w:rsid w:val="0048678E"/>
    <w:rsid w:val="00487AEA"/>
    <w:rsid w:val="004909D4"/>
    <w:rsid w:val="004910D1"/>
    <w:rsid w:val="00492E96"/>
    <w:rsid w:val="00497EFD"/>
    <w:rsid w:val="004A1BC6"/>
    <w:rsid w:val="004A20A6"/>
    <w:rsid w:val="004A3075"/>
    <w:rsid w:val="004A460D"/>
    <w:rsid w:val="004B0C66"/>
    <w:rsid w:val="004B15E5"/>
    <w:rsid w:val="004B25C2"/>
    <w:rsid w:val="004B4716"/>
    <w:rsid w:val="004B6051"/>
    <w:rsid w:val="004C11FE"/>
    <w:rsid w:val="004C3340"/>
    <w:rsid w:val="004C3D60"/>
    <w:rsid w:val="004C6807"/>
    <w:rsid w:val="004C7183"/>
    <w:rsid w:val="004D5DE1"/>
    <w:rsid w:val="004D6B96"/>
    <w:rsid w:val="004D7A1C"/>
    <w:rsid w:val="004E0D60"/>
    <w:rsid w:val="004E61B6"/>
    <w:rsid w:val="004E67C1"/>
    <w:rsid w:val="004F47DE"/>
    <w:rsid w:val="004F7325"/>
    <w:rsid w:val="005055F0"/>
    <w:rsid w:val="005073DD"/>
    <w:rsid w:val="00514801"/>
    <w:rsid w:val="00514857"/>
    <w:rsid w:val="0051531E"/>
    <w:rsid w:val="0051768A"/>
    <w:rsid w:val="0052064E"/>
    <w:rsid w:val="00520B5A"/>
    <w:rsid w:val="00521F34"/>
    <w:rsid w:val="00523909"/>
    <w:rsid w:val="00524B4B"/>
    <w:rsid w:val="00526B89"/>
    <w:rsid w:val="005312CF"/>
    <w:rsid w:val="005410F9"/>
    <w:rsid w:val="00542F08"/>
    <w:rsid w:val="00543C07"/>
    <w:rsid w:val="00543FF9"/>
    <w:rsid w:val="00544507"/>
    <w:rsid w:val="005445AE"/>
    <w:rsid w:val="005449E9"/>
    <w:rsid w:val="00546BBB"/>
    <w:rsid w:val="00547BB8"/>
    <w:rsid w:val="00550ADA"/>
    <w:rsid w:val="0055394B"/>
    <w:rsid w:val="0055571F"/>
    <w:rsid w:val="00555D33"/>
    <w:rsid w:val="005560DF"/>
    <w:rsid w:val="00557ACA"/>
    <w:rsid w:val="005603BE"/>
    <w:rsid w:val="00560C1C"/>
    <w:rsid w:val="005640F6"/>
    <w:rsid w:val="00564682"/>
    <w:rsid w:val="00564DB5"/>
    <w:rsid w:val="0056728A"/>
    <w:rsid w:val="005722DC"/>
    <w:rsid w:val="00575D76"/>
    <w:rsid w:val="0057670F"/>
    <w:rsid w:val="00576F99"/>
    <w:rsid w:val="00581FDC"/>
    <w:rsid w:val="00582C8C"/>
    <w:rsid w:val="005863A2"/>
    <w:rsid w:val="00596257"/>
    <w:rsid w:val="005A14A1"/>
    <w:rsid w:val="005A18C7"/>
    <w:rsid w:val="005A4352"/>
    <w:rsid w:val="005A4742"/>
    <w:rsid w:val="005A6E16"/>
    <w:rsid w:val="005A7DD2"/>
    <w:rsid w:val="005B30DD"/>
    <w:rsid w:val="005B40FC"/>
    <w:rsid w:val="005B7C9F"/>
    <w:rsid w:val="005C015A"/>
    <w:rsid w:val="005C247A"/>
    <w:rsid w:val="005C3263"/>
    <w:rsid w:val="005D0133"/>
    <w:rsid w:val="005D0B30"/>
    <w:rsid w:val="005D1753"/>
    <w:rsid w:val="005D201B"/>
    <w:rsid w:val="005D7D6F"/>
    <w:rsid w:val="005E4B9C"/>
    <w:rsid w:val="005E63E7"/>
    <w:rsid w:val="005E67F6"/>
    <w:rsid w:val="005E7E74"/>
    <w:rsid w:val="005F5C70"/>
    <w:rsid w:val="005F5DB5"/>
    <w:rsid w:val="006010AD"/>
    <w:rsid w:val="0060121D"/>
    <w:rsid w:val="00605D28"/>
    <w:rsid w:val="0060796C"/>
    <w:rsid w:val="006114AA"/>
    <w:rsid w:val="006125E2"/>
    <w:rsid w:val="00614901"/>
    <w:rsid w:val="006176BE"/>
    <w:rsid w:val="0062150A"/>
    <w:rsid w:val="006216F7"/>
    <w:rsid w:val="006268FE"/>
    <w:rsid w:val="0063291C"/>
    <w:rsid w:val="006355AE"/>
    <w:rsid w:val="00637143"/>
    <w:rsid w:val="00644B17"/>
    <w:rsid w:val="00646C63"/>
    <w:rsid w:val="00652A45"/>
    <w:rsid w:val="00654947"/>
    <w:rsid w:val="00656311"/>
    <w:rsid w:val="00656F43"/>
    <w:rsid w:val="00660658"/>
    <w:rsid w:val="00664F7F"/>
    <w:rsid w:val="006651EB"/>
    <w:rsid w:val="006737FB"/>
    <w:rsid w:val="00673826"/>
    <w:rsid w:val="006771A8"/>
    <w:rsid w:val="00680C67"/>
    <w:rsid w:val="00680FAA"/>
    <w:rsid w:val="00681536"/>
    <w:rsid w:val="00681E54"/>
    <w:rsid w:val="00682E47"/>
    <w:rsid w:val="00683228"/>
    <w:rsid w:val="006848AC"/>
    <w:rsid w:val="00687B60"/>
    <w:rsid w:val="00687FA7"/>
    <w:rsid w:val="00691663"/>
    <w:rsid w:val="006944ED"/>
    <w:rsid w:val="00694EB6"/>
    <w:rsid w:val="00697E37"/>
    <w:rsid w:val="006A252E"/>
    <w:rsid w:val="006B136C"/>
    <w:rsid w:val="006B1C44"/>
    <w:rsid w:val="006B31E2"/>
    <w:rsid w:val="006B39E8"/>
    <w:rsid w:val="006B5840"/>
    <w:rsid w:val="006B61E0"/>
    <w:rsid w:val="006C20D3"/>
    <w:rsid w:val="006C2C79"/>
    <w:rsid w:val="006C3ACD"/>
    <w:rsid w:val="006C3AE0"/>
    <w:rsid w:val="006D027B"/>
    <w:rsid w:val="006D187F"/>
    <w:rsid w:val="006F0DCE"/>
    <w:rsid w:val="006F0E7D"/>
    <w:rsid w:val="006F2D32"/>
    <w:rsid w:val="006F3AF2"/>
    <w:rsid w:val="006F42EB"/>
    <w:rsid w:val="006F74B4"/>
    <w:rsid w:val="006F7BFF"/>
    <w:rsid w:val="00703DB4"/>
    <w:rsid w:val="00704A97"/>
    <w:rsid w:val="00710ECA"/>
    <w:rsid w:val="0071109F"/>
    <w:rsid w:val="007110BB"/>
    <w:rsid w:val="00711A9E"/>
    <w:rsid w:val="00711E5F"/>
    <w:rsid w:val="007121C0"/>
    <w:rsid w:val="00714B7C"/>
    <w:rsid w:val="007156BF"/>
    <w:rsid w:val="00727FCC"/>
    <w:rsid w:val="00730658"/>
    <w:rsid w:val="0073104C"/>
    <w:rsid w:val="007311D0"/>
    <w:rsid w:val="0073393F"/>
    <w:rsid w:val="007339FF"/>
    <w:rsid w:val="00734394"/>
    <w:rsid w:val="00746C92"/>
    <w:rsid w:val="00750346"/>
    <w:rsid w:val="0075669C"/>
    <w:rsid w:val="00757D27"/>
    <w:rsid w:val="00757EDA"/>
    <w:rsid w:val="00761798"/>
    <w:rsid w:val="007637F8"/>
    <w:rsid w:val="00771AA1"/>
    <w:rsid w:val="007729C8"/>
    <w:rsid w:val="00772CCF"/>
    <w:rsid w:val="0077374F"/>
    <w:rsid w:val="00774B15"/>
    <w:rsid w:val="0077613E"/>
    <w:rsid w:val="00781FE6"/>
    <w:rsid w:val="0078461C"/>
    <w:rsid w:val="007852F1"/>
    <w:rsid w:val="0078681A"/>
    <w:rsid w:val="0079703B"/>
    <w:rsid w:val="007972E0"/>
    <w:rsid w:val="00797A7A"/>
    <w:rsid w:val="007A304B"/>
    <w:rsid w:val="007A7810"/>
    <w:rsid w:val="007B159B"/>
    <w:rsid w:val="007B1C57"/>
    <w:rsid w:val="007B2D7D"/>
    <w:rsid w:val="007B3918"/>
    <w:rsid w:val="007B45D4"/>
    <w:rsid w:val="007B5E5B"/>
    <w:rsid w:val="007C5B71"/>
    <w:rsid w:val="007D1350"/>
    <w:rsid w:val="007D4336"/>
    <w:rsid w:val="007E4999"/>
    <w:rsid w:val="007E50E9"/>
    <w:rsid w:val="007E5642"/>
    <w:rsid w:val="007E6771"/>
    <w:rsid w:val="007F3CA1"/>
    <w:rsid w:val="007F484E"/>
    <w:rsid w:val="007F5C42"/>
    <w:rsid w:val="007F7BEE"/>
    <w:rsid w:val="0081379B"/>
    <w:rsid w:val="00813F96"/>
    <w:rsid w:val="0081787F"/>
    <w:rsid w:val="00817A63"/>
    <w:rsid w:val="008212AA"/>
    <w:rsid w:val="00822A01"/>
    <w:rsid w:val="00824DD8"/>
    <w:rsid w:val="00826AA8"/>
    <w:rsid w:val="00827F87"/>
    <w:rsid w:val="008338F1"/>
    <w:rsid w:val="00835349"/>
    <w:rsid w:val="008362BA"/>
    <w:rsid w:val="00840EB6"/>
    <w:rsid w:val="008458A4"/>
    <w:rsid w:val="0085200A"/>
    <w:rsid w:val="00855EBC"/>
    <w:rsid w:val="00861A4C"/>
    <w:rsid w:val="0086282A"/>
    <w:rsid w:val="00863A42"/>
    <w:rsid w:val="008640F5"/>
    <w:rsid w:val="00865346"/>
    <w:rsid w:val="00870EDC"/>
    <w:rsid w:val="008728ED"/>
    <w:rsid w:val="00872A76"/>
    <w:rsid w:val="00881513"/>
    <w:rsid w:val="0088311E"/>
    <w:rsid w:val="008833CC"/>
    <w:rsid w:val="0088503A"/>
    <w:rsid w:val="00885D39"/>
    <w:rsid w:val="008868A5"/>
    <w:rsid w:val="00890F25"/>
    <w:rsid w:val="008972C8"/>
    <w:rsid w:val="00897F3B"/>
    <w:rsid w:val="008A1678"/>
    <w:rsid w:val="008B00DB"/>
    <w:rsid w:val="008B093E"/>
    <w:rsid w:val="008B0BED"/>
    <w:rsid w:val="008B3794"/>
    <w:rsid w:val="008C0B1A"/>
    <w:rsid w:val="008C68D5"/>
    <w:rsid w:val="008C7645"/>
    <w:rsid w:val="008D1D1E"/>
    <w:rsid w:val="008D45FF"/>
    <w:rsid w:val="008D4907"/>
    <w:rsid w:val="008D5958"/>
    <w:rsid w:val="008E04D1"/>
    <w:rsid w:val="008E0F63"/>
    <w:rsid w:val="008E1B3A"/>
    <w:rsid w:val="008E3F60"/>
    <w:rsid w:val="008E7DFA"/>
    <w:rsid w:val="008E7F5B"/>
    <w:rsid w:val="008F14CF"/>
    <w:rsid w:val="008F3CD1"/>
    <w:rsid w:val="00900DAE"/>
    <w:rsid w:val="00926675"/>
    <w:rsid w:val="009405B0"/>
    <w:rsid w:val="00944AAE"/>
    <w:rsid w:val="00945D22"/>
    <w:rsid w:val="00953A59"/>
    <w:rsid w:val="00953B6A"/>
    <w:rsid w:val="0095407B"/>
    <w:rsid w:val="009574F0"/>
    <w:rsid w:val="00961FA9"/>
    <w:rsid w:val="009649D0"/>
    <w:rsid w:val="00966774"/>
    <w:rsid w:val="00967135"/>
    <w:rsid w:val="009702CA"/>
    <w:rsid w:val="00970732"/>
    <w:rsid w:val="00975E20"/>
    <w:rsid w:val="00980818"/>
    <w:rsid w:val="00981402"/>
    <w:rsid w:val="00981B0D"/>
    <w:rsid w:val="00986CB8"/>
    <w:rsid w:val="009904D5"/>
    <w:rsid w:val="009922EA"/>
    <w:rsid w:val="00992BFD"/>
    <w:rsid w:val="00996A71"/>
    <w:rsid w:val="00997C62"/>
    <w:rsid w:val="009A0659"/>
    <w:rsid w:val="009A2F91"/>
    <w:rsid w:val="009A2FAB"/>
    <w:rsid w:val="009A3241"/>
    <w:rsid w:val="009B03C7"/>
    <w:rsid w:val="009B1521"/>
    <w:rsid w:val="009B25A4"/>
    <w:rsid w:val="009B3F04"/>
    <w:rsid w:val="009B45E8"/>
    <w:rsid w:val="009B46A0"/>
    <w:rsid w:val="009B6FA9"/>
    <w:rsid w:val="009B7AD7"/>
    <w:rsid w:val="009C04AC"/>
    <w:rsid w:val="009C553C"/>
    <w:rsid w:val="009D156D"/>
    <w:rsid w:val="009D6A77"/>
    <w:rsid w:val="009E01EA"/>
    <w:rsid w:val="009E5016"/>
    <w:rsid w:val="009F07B5"/>
    <w:rsid w:val="009F69B3"/>
    <w:rsid w:val="009F7B01"/>
    <w:rsid w:val="00A00270"/>
    <w:rsid w:val="00A028CB"/>
    <w:rsid w:val="00A02C64"/>
    <w:rsid w:val="00A02D31"/>
    <w:rsid w:val="00A07C0C"/>
    <w:rsid w:val="00A13D96"/>
    <w:rsid w:val="00A23720"/>
    <w:rsid w:val="00A3081A"/>
    <w:rsid w:val="00A31FDB"/>
    <w:rsid w:val="00A338DC"/>
    <w:rsid w:val="00A35205"/>
    <w:rsid w:val="00A36C68"/>
    <w:rsid w:val="00A42850"/>
    <w:rsid w:val="00A43E22"/>
    <w:rsid w:val="00A45B1E"/>
    <w:rsid w:val="00A47ACE"/>
    <w:rsid w:val="00A53E9C"/>
    <w:rsid w:val="00A54253"/>
    <w:rsid w:val="00A54412"/>
    <w:rsid w:val="00A54BEB"/>
    <w:rsid w:val="00A550BA"/>
    <w:rsid w:val="00A55A10"/>
    <w:rsid w:val="00A55E59"/>
    <w:rsid w:val="00A56734"/>
    <w:rsid w:val="00A6287F"/>
    <w:rsid w:val="00A633E0"/>
    <w:rsid w:val="00A67A80"/>
    <w:rsid w:val="00A70DD7"/>
    <w:rsid w:val="00A71237"/>
    <w:rsid w:val="00A71867"/>
    <w:rsid w:val="00A75D7D"/>
    <w:rsid w:val="00A8562B"/>
    <w:rsid w:val="00A90A01"/>
    <w:rsid w:val="00A91633"/>
    <w:rsid w:val="00A97367"/>
    <w:rsid w:val="00AA3C0A"/>
    <w:rsid w:val="00AA4845"/>
    <w:rsid w:val="00AA7C5C"/>
    <w:rsid w:val="00AB0C32"/>
    <w:rsid w:val="00AC290E"/>
    <w:rsid w:val="00AC792A"/>
    <w:rsid w:val="00AD304E"/>
    <w:rsid w:val="00AD3720"/>
    <w:rsid w:val="00AD45C6"/>
    <w:rsid w:val="00AE0919"/>
    <w:rsid w:val="00AE0ED7"/>
    <w:rsid w:val="00AE36A5"/>
    <w:rsid w:val="00AE643B"/>
    <w:rsid w:val="00AE64E6"/>
    <w:rsid w:val="00AF0005"/>
    <w:rsid w:val="00AF0C52"/>
    <w:rsid w:val="00AF2D03"/>
    <w:rsid w:val="00AF3C2D"/>
    <w:rsid w:val="00AF6D29"/>
    <w:rsid w:val="00B050CD"/>
    <w:rsid w:val="00B1155C"/>
    <w:rsid w:val="00B11D6F"/>
    <w:rsid w:val="00B12F13"/>
    <w:rsid w:val="00B1377E"/>
    <w:rsid w:val="00B256BE"/>
    <w:rsid w:val="00B32CF4"/>
    <w:rsid w:val="00B34EEF"/>
    <w:rsid w:val="00B36241"/>
    <w:rsid w:val="00B413EE"/>
    <w:rsid w:val="00B41AB7"/>
    <w:rsid w:val="00B44EFD"/>
    <w:rsid w:val="00B51901"/>
    <w:rsid w:val="00B57412"/>
    <w:rsid w:val="00B6324A"/>
    <w:rsid w:val="00B63817"/>
    <w:rsid w:val="00B63906"/>
    <w:rsid w:val="00B70558"/>
    <w:rsid w:val="00B71142"/>
    <w:rsid w:val="00B71C64"/>
    <w:rsid w:val="00B71D78"/>
    <w:rsid w:val="00B73644"/>
    <w:rsid w:val="00B74A2E"/>
    <w:rsid w:val="00B777FA"/>
    <w:rsid w:val="00B80707"/>
    <w:rsid w:val="00B84864"/>
    <w:rsid w:val="00B90016"/>
    <w:rsid w:val="00B92D90"/>
    <w:rsid w:val="00B9361A"/>
    <w:rsid w:val="00B941DB"/>
    <w:rsid w:val="00B943C8"/>
    <w:rsid w:val="00B9569A"/>
    <w:rsid w:val="00BA372D"/>
    <w:rsid w:val="00BB0402"/>
    <w:rsid w:val="00BC0600"/>
    <w:rsid w:val="00BC1D3E"/>
    <w:rsid w:val="00BC2630"/>
    <w:rsid w:val="00BC7A00"/>
    <w:rsid w:val="00BC7B55"/>
    <w:rsid w:val="00BD215F"/>
    <w:rsid w:val="00BD554D"/>
    <w:rsid w:val="00BD79FA"/>
    <w:rsid w:val="00BE0A0F"/>
    <w:rsid w:val="00BE1A2F"/>
    <w:rsid w:val="00BF08F1"/>
    <w:rsid w:val="00BF1919"/>
    <w:rsid w:val="00BF2D79"/>
    <w:rsid w:val="00BF4F5E"/>
    <w:rsid w:val="00BF6B18"/>
    <w:rsid w:val="00C06134"/>
    <w:rsid w:val="00C123E4"/>
    <w:rsid w:val="00C13209"/>
    <w:rsid w:val="00C14323"/>
    <w:rsid w:val="00C21D48"/>
    <w:rsid w:val="00C23B70"/>
    <w:rsid w:val="00C25018"/>
    <w:rsid w:val="00C313DF"/>
    <w:rsid w:val="00C31B90"/>
    <w:rsid w:val="00C33879"/>
    <w:rsid w:val="00C35710"/>
    <w:rsid w:val="00C367A7"/>
    <w:rsid w:val="00C377C8"/>
    <w:rsid w:val="00C40D09"/>
    <w:rsid w:val="00C41A3A"/>
    <w:rsid w:val="00C41A3F"/>
    <w:rsid w:val="00C42926"/>
    <w:rsid w:val="00C43311"/>
    <w:rsid w:val="00C525C6"/>
    <w:rsid w:val="00C54EDF"/>
    <w:rsid w:val="00C57285"/>
    <w:rsid w:val="00C61C2F"/>
    <w:rsid w:val="00C6323B"/>
    <w:rsid w:val="00C65E11"/>
    <w:rsid w:val="00C6629F"/>
    <w:rsid w:val="00C70EA8"/>
    <w:rsid w:val="00C71F90"/>
    <w:rsid w:val="00C73C8D"/>
    <w:rsid w:val="00C74B0E"/>
    <w:rsid w:val="00C77229"/>
    <w:rsid w:val="00C77C88"/>
    <w:rsid w:val="00C80492"/>
    <w:rsid w:val="00C81620"/>
    <w:rsid w:val="00C85166"/>
    <w:rsid w:val="00C87659"/>
    <w:rsid w:val="00C91F6C"/>
    <w:rsid w:val="00C92340"/>
    <w:rsid w:val="00C92C0B"/>
    <w:rsid w:val="00CA1D83"/>
    <w:rsid w:val="00CA6D53"/>
    <w:rsid w:val="00CB45B2"/>
    <w:rsid w:val="00CB6489"/>
    <w:rsid w:val="00CC35E1"/>
    <w:rsid w:val="00CC5148"/>
    <w:rsid w:val="00CD27AB"/>
    <w:rsid w:val="00CD3172"/>
    <w:rsid w:val="00CE311C"/>
    <w:rsid w:val="00CE5AED"/>
    <w:rsid w:val="00CE7E63"/>
    <w:rsid w:val="00CF25C5"/>
    <w:rsid w:val="00CF6E24"/>
    <w:rsid w:val="00D002D8"/>
    <w:rsid w:val="00D01C31"/>
    <w:rsid w:val="00D059FD"/>
    <w:rsid w:val="00D10655"/>
    <w:rsid w:val="00D13E1D"/>
    <w:rsid w:val="00D13E42"/>
    <w:rsid w:val="00D14546"/>
    <w:rsid w:val="00D212FF"/>
    <w:rsid w:val="00D26B4C"/>
    <w:rsid w:val="00D27664"/>
    <w:rsid w:val="00D30B4E"/>
    <w:rsid w:val="00D31284"/>
    <w:rsid w:val="00D37321"/>
    <w:rsid w:val="00D37F30"/>
    <w:rsid w:val="00D43B0D"/>
    <w:rsid w:val="00D454AC"/>
    <w:rsid w:val="00D46862"/>
    <w:rsid w:val="00D47BA0"/>
    <w:rsid w:val="00D55EB1"/>
    <w:rsid w:val="00D57782"/>
    <w:rsid w:val="00D60D57"/>
    <w:rsid w:val="00D651DD"/>
    <w:rsid w:val="00D660C1"/>
    <w:rsid w:val="00D80263"/>
    <w:rsid w:val="00D843EC"/>
    <w:rsid w:val="00D86A28"/>
    <w:rsid w:val="00DA2BC8"/>
    <w:rsid w:val="00DA68B3"/>
    <w:rsid w:val="00DB3431"/>
    <w:rsid w:val="00DB46AD"/>
    <w:rsid w:val="00DB6623"/>
    <w:rsid w:val="00DB6AD2"/>
    <w:rsid w:val="00DC144A"/>
    <w:rsid w:val="00DC5864"/>
    <w:rsid w:val="00DD07FC"/>
    <w:rsid w:val="00DD0D21"/>
    <w:rsid w:val="00DD114E"/>
    <w:rsid w:val="00DD1731"/>
    <w:rsid w:val="00DD1DDA"/>
    <w:rsid w:val="00DD7936"/>
    <w:rsid w:val="00DE0775"/>
    <w:rsid w:val="00DE21E7"/>
    <w:rsid w:val="00DE5A71"/>
    <w:rsid w:val="00DF1C3E"/>
    <w:rsid w:val="00DF2A69"/>
    <w:rsid w:val="00DF39B8"/>
    <w:rsid w:val="00DF6144"/>
    <w:rsid w:val="00E06DE7"/>
    <w:rsid w:val="00E06EE6"/>
    <w:rsid w:val="00E120E6"/>
    <w:rsid w:val="00E123A9"/>
    <w:rsid w:val="00E207D9"/>
    <w:rsid w:val="00E2630F"/>
    <w:rsid w:val="00E37791"/>
    <w:rsid w:val="00E4329F"/>
    <w:rsid w:val="00E45609"/>
    <w:rsid w:val="00E45C07"/>
    <w:rsid w:val="00E47FA2"/>
    <w:rsid w:val="00E51998"/>
    <w:rsid w:val="00E52CA8"/>
    <w:rsid w:val="00E563F6"/>
    <w:rsid w:val="00E5722C"/>
    <w:rsid w:val="00E63423"/>
    <w:rsid w:val="00E648A1"/>
    <w:rsid w:val="00E6786D"/>
    <w:rsid w:val="00E70CC7"/>
    <w:rsid w:val="00E71AD9"/>
    <w:rsid w:val="00E82033"/>
    <w:rsid w:val="00E8284F"/>
    <w:rsid w:val="00E83E5B"/>
    <w:rsid w:val="00E90958"/>
    <w:rsid w:val="00E92816"/>
    <w:rsid w:val="00E96C08"/>
    <w:rsid w:val="00E9774E"/>
    <w:rsid w:val="00EA3DBD"/>
    <w:rsid w:val="00EB1223"/>
    <w:rsid w:val="00EB223E"/>
    <w:rsid w:val="00EB33C1"/>
    <w:rsid w:val="00EC062F"/>
    <w:rsid w:val="00EC4F59"/>
    <w:rsid w:val="00EE40A6"/>
    <w:rsid w:val="00EE4745"/>
    <w:rsid w:val="00EF3627"/>
    <w:rsid w:val="00EF6B47"/>
    <w:rsid w:val="00EF7331"/>
    <w:rsid w:val="00F048D4"/>
    <w:rsid w:val="00F05C83"/>
    <w:rsid w:val="00F06A3D"/>
    <w:rsid w:val="00F1013C"/>
    <w:rsid w:val="00F17EE1"/>
    <w:rsid w:val="00F21C56"/>
    <w:rsid w:val="00F21D73"/>
    <w:rsid w:val="00F2471F"/>
    <w:rsid w:val="00F27D9B"/>
    <w:rsid w:val="00F32417"/>
    <w:rsid w:val="00F3661C"/>
    <w:rsid w:val="00F44372"/>
    <w:rsid w:val="00F44FB3"/>
    <w:rsid w:val="00F50214"/>
    <w:rsid w:val="00F52CA2"/>
    <w:rsid w:val="00F55ED9"/>
    <w:rsid w:val="00F65ECE"/>
    <w:rsid w:val="00F66C15"/>
    <w:rsid w:val="00F7355B"/>
    <w:rsid w:val="00F84D5B"/>
    <w:rsid w:val="00F87A9A"/>
    <w:rsid w:val="00F90EFC"/>
    <w:rsid w:val="00F9309F"/>
    <w:rsid w:val="00F95242"/>
    <w:rsid w:val="00F95FE8"/>
    <w:rsid w:val="00F960FD"/>
    <w:rsid w:val="00F9675B"/>
    <w:rsid w:val="00FA18D7"/>
    <w:rsid w:val="00FA579A"/>
    <w:rsid w:val="00FB1481"/>
    <w:rsid w:val="00FB310A"/>
    <w:rsid w:val="00FB335A"/>
    <w:rsid w:val="00FB6A66"/>
    <w:rsid w:val="00FC17E7"/>
    <w:rsid w:val="00FC3432"/>
    <w:rsid w:val="00FC47AA"/>
    <w:rsid w:val="00FC58F8"/>
    <w:rsid w:val="00FC6FFF"/>
    <w:rsid w:val="00FD260A"/>
    <w:rsid w:val="00FD2F43"/>
    <w:rsid w:val="00FD37ED"/>
    <w:rsid w:val="00FD72C8"/>
    <w:rsid w:val="00FD751A"/>
    <w:rsid w:val="00FE415C"/>
    <w:rsid w:val="00FE5AF9"/>
    <w:rsid w:val="00FE5D10"/>
    <w:rsid w:val="00FE6A39"/>
    <w:rsid w:val="00FE6B74"/>
    <w:rsid w:val="00FE7D1F"/>
    <w:rsid w:val="00FF2454"/>
    <w:rsid w:val="00FF2AAC"/>
    <w:rsid w:val="00FF2EDD"/>
    <w:rsid w:val="00FF5949"/>
    <w:rsid w:val="00FF72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5C101"/>
  <w15:docId w15:val="{5E877F3C-FE86-4704-8F5E-CE278079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A77"/>
    <w:pPr>
      <w:bidi/>
      <w:jc w:val="both"/>
    </w:pPr>
    <w:rPr>
      <w:rFonts w:cs="Simplified Arabic"/>
      <w:sz w:val="28"/>
      <w:szCs w:val="28"/>
      <w:lang w:eastAsia="ko-KR"/>
    </w:rPr>
  </w:style>
  <w:style w:type="paragraph" w:styleId="Heading1">
    <w:name w:val="heading 1"/>
    <w:basedOn w:val="Normal"/>
    <w:next w:val="Normal"/>
    <w:qFormat/>
    <w:rsid w:val="00967135"/>
    <w:pPr>
      <w:tabs>
        <w:tab w:val="num" w:pos="720"/>
      </w:tabs>
      <w:ind w:left="720" w:hanging="360"/>
      <w:outlineLvl w:val="0"/>
    </w:pPr>
    <w:rPr>
      <w:rFonts w:cs="Traditional Arabic"/>
      <w:b/>
      <w:bCs/>
      <w:i/>
      <w:iCs/>
      <w:sz w:val="40"/>
      <w:szCs w:val="40"/>
    </w:rPr>
  </w:style>
  <w:style w:type="paragraph" w:styleId="Heading2">
    <w:name w:val="heading 2"/>
    <w:basedOn w:val="Heading1"/>
    <w:next w:val="Normal"/>
    <w:qFormat/>
    <w:rsid w:val="00967135"/>
    <w:pPr>
      <w:tabs>
        <w:tab w:val="clear" w:pos="720"/>
        <w:tab w:val="num" w:pos="1440"/>
      </w:tabs>
      <w:ind w:left="1440"/>
      <w:outlineLvl w:val="1"/>
    </w:pPr>
    <w:rPr>
      <w:sz w:val="36"/>
      <w:szCs w:val="36"/>
    </w:rPr>
  </w:style>
  <w:style w:type="paragraph" w:styleId="Heading3">
    <w:name w:val="heading 3"/>
    <w:basedOn w:val="Heading2"/>
    <w:next w:val="Normal"/>
    <w:qFormat/>
    <w:rsid w:val="00967135"/>
    <w:pPr>
      <w:tabs>
        <w:tab w:val="clear" w:pos="1440"/>
        <w:tab w:val="num" w:pos="2160"/>
      </w:tabs>
      <w:ind w:left="2160" w:hanging="180"/>
      <w:outlineLvl w:val="2"/>
    </w:pPr>
  </w:style>
  <w:style w:type="paragraph" w:styleId="Heading4">
    <w:name w:val="heading 4"/>
    <w:basedOn w:val="Heading3"/>
    <w:next w:val="Normal"/>
    <w:qFormat/>
    <w:rsid w:val="00967135"/>
    <w:pPr>
      <w:tabs>
        <w:tab w:val="clear" w:pos="2160"/>
        <w:tab w:val="num" w:pos="2880"/>
      </w:tabs>
      <w:ind w:left="2880" w:hanging="360"/>
      <w:outlineLvl w:val="3"/>
    </w:pPr>
  </w:style>
  <w:style w:type="paragraph" w:styleId="Heading5">
    <w:name w:val="heading 5"/>
    <w:basedOn w:val="Normal"/>
    <w:next w:val="Normal"/>
    <w:qFormat/>
    <w:rsid w:val="00967135"/>
    <w:pPr>
      <w:tabs>
        <w:tab w:val="num" w:pos="3600"/>
      </w:tabs>
      <w:autoSpaceDE w:val="0"/>
      <w:autoSpaceDN w:val="0"/>
      <w:spacing w:before="240" w:after="60"/>
      <w:ind w:left="3600" w:hanging="360"/>
      <w:jc w:val="left"/>
      <w:outlineLvl w:val="4"/>
    </w:pPr>
    <w:rPr>
      <w:rFonts w:cs="Akhbar MT"/>
      <w:b/>
      <w:bCs/>
      <w:i/>
      <w:iCs/>
      <w:sz w:val="26"/>
      <w:szCs w:val="26"/>
    </w:rPr>
  </w:style>
  <w:style w:type="paragraph" w:styleId="Heading6">
    <w:name w:val="heading 6"/>
    <w:basedOn w:val="Normal"/>
    <w:next w:val="Normal"/>
    <w:qFormat/>
    <w:rsid w:val="00967135"/>
    <w:pPr>
      <w:tabs>
        <w:tab w:val="num" w:pos="4320"/>
      </w:tabs>
      <w:autoSpaceDE w:val="0"/>
      <w:autoSpaceDN w:val="0"/>
      <w:spacing w:before="240" w:after="60"/>
      <w:ind w:left="4320" w:hanging="180"/>
      <w:jc w:val="left"/>
      <w:outlineLvl w:val="5"/>
    </w:pPr>
    <w:rPr>
      <w:rFonts w:cs="Times New Roman"/>
      <w:b/>
      <w:bCs/>
      <w:sz w:val="22"/>
      <w:szCs w:val="22"/>
    </w:rPr>
  </w:style>
  <w:style w:type="paragraph" w:styleId="Heading7">
    <w:name w:val="heading 7"/>
    <w:basedOn w:val="Normal"/>
    <w:next w:val="Normal"/>
    <w:qFormat/>
    <w:rsid w:val="00967135"/>
    <w:pPr>
      <w:tabs>
        <w:tab w:val="num" w:pos="5040"/>
      </w:tabs>
      <w:autoSpaceDE w:val="0"/>
      <w:autoSpaceDN w:val="0"/>
      <w:spacing w:before="240" w:after="60"/>
      <w:ind w:left="5040" w:hanging="360"/>
      <w:jc w:val="left"/>
      <w:outlineLvl w:val="6"/>
    </w:pPr>
    <w:rPr>
      <w:rFonts w:cs="Times New Roman"/>
      <w:sz w:val="24"/>
      <w:szCs w:val="24"/>
    </w:rPr>
  </w:style>
  <w:style w:type="paragraph" w:styleId="Heading8">
    <w:name w:val="heading 8"/>
    <w:basedOn w:val="Normal"/>
    <w:next w:val="Normal"/>
    <w:qFormat/>
    <w:rsid w:val="00967135"/>
    <w:pPr>
      <w:tabs>
        <w:tab w:val="num" w:pos="5760"/>
      </w:tabs>
      <w:autoSpaceDE w:val="0"/>
      <w:autoSpaceDN w:val="0"/>
      <w:spacing w:before="240" w:after="60"/>
      <w:ind w:left="5760" w:hanging="360"/>
      <w:jc w:val="left"/>
      <w:outlineLvl w:val="7"/>
    </w:pPr>
    <w:rPr>
      <w:rFonts w:cs="Times New Roman"/>
      <w:i/>
      <w:iCs/>
      <w:sz w:val="24"/>
      <w:szCs w:val="24"/>
    </w:rPr>
  </w:style>
  <w:style w:type="paragraph" w:styleId="Heading9">
    <w:name w:val="heading 9"/>
    <w:basedOn w:val="Normal"/>
    <w:next w:val="Normal"/>
    <w:qFormat/>
    <w:rsid w:val="00967135"/>
    <w:pPr>
      <w:tabs>
        <w:tab w:val="num" w:pos="6480"/>
      </w:tabs>
      <w:autoSpaceDE w:val="0"/>
      <w:autoSpaceDN w:val="0"/>
      <w:spacing w:before="240" w:after="60"/>
      <w:ind w:left="6480" w:hanging="18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emiHidden/>
    <w:rsid w:val="00967135"/>
  </w:style>
  <w:style w:type="character" w:customStyle="1" w:styleId="ACRONYM">
    <w:name w:val="ACRONYM"/>
    <w:semiHidden/>
    <w:rsid w:val="00967135"/>
  </w:style>
  <w:style w:type="paragraph" w:customStyle="1" w:styleId="BodyTextIndent1">
    <w:name w:val="Body Text Indent1"/>
    <w:basedOn w:val="Normal"/>
    <w:semiHidden/>
    <w:rsid w:val="00967135"/>
    <w:pPr>
      <w:ind w:left="26"/>
      <w:jc w:val="lowKashida"/>
    </w:pPr>
    <w:rPr>
      <w:lang w:eastAsia="ar-SA"/>
    </w:rPr>
  </w:style>
  <w:style w:type="character" w:customStyle="1" w:styleId="Bullets">
    <w:name w:val="Bullets"/>
    <w:rsid w:val="00967135"/>
    <w:rPr>
      <w:rFonts w:ascii="StarSymbol" w:eastAsia="StarSymbol" w:hAnsi="StarSymbol" w:cs="StarSymbol"/>
      <w:sz w:val="18"/>
      <w:szCs w:val="18"/>
    </w:rPr>
  </w:style>
  <w:style w:type="paragraph" w:customStyle="1" w:styleId="c">
    <w:name w:val="c*"/>
    <w:basedOn w:val="Footer"/>
    <w:semiHidden/>
    <w:rsid w:val="00967135"/>
    <w:pPr>
      <w:tabs>
        <w:tab w:val="clear" w:pos="4153"/>
        <w:tab w:val="clear" w:pos="8306"/>
        <w:tab w:val="num" w:pos="720"/>
      </w:tabs>
      <w:ind w:left="720" w:right="360" w:hanging="360"/>
      <w:jc w:val="lowKashida"/>
    </w:pPr>
    <w:rPr>
      <w:rFonts w:cs="Akhbar MT"/>
      <w:sz w:val="24"/>
      <w:szCs w:val="32"/>
    </w:rPr>
  </w:style>
  <w:style w:type="paragraph" w:styleId="Footer">
    <w:name w:val="footer"/>
    <w:basedOn w:val="Normal"/>
    <w:link w:val="FooterChar"/>
    <w:uiPriority w:val="99"/>
    <w:rsid w:val="00967135"/>
    <w:pPr>
      <w:tabs>
        <w:tab w:val="center" w:pos="4153"/>
        <w:tab w:val="right" w:pos="8306"/>
      </w:tabs>
    </w:pPr>
  </w:style>
  <w:style w:type="paragraph" w:customStyle="1" w:styleId="Caption1">
    <w:name w:val="Caption1"/>
    <w:basedOn w:val="Normal"/>
    <w:semiHidden/>
    <w:rsid w:val="00967135"/>
    <w:pPr>
      <w:widowControl w:val="0"/>
      <w:suppressLineNumbers/>
      <w:suppressAutoHyphens/>
      <w:bidi w:val="0"/>
      <w:spacing w:before="120" w:after="120"/>
      <w:jc w:val="left"/>
    </w:pPr>
    <w:rPr>
      <w:rFonts w:eastAsia="Arial Unicode MS" w:cs="Traditional Arabic"/>
      <w:i/>
      <w:iCs/>
      <w:kern w:val="1"/>
      <w:sz w:val="24"/>
      <w:lang w:eastAsia="ar-SA"/>
    </w:rPr>
  </w:style>
  <w:style w:type="paragraph" w:customStyle="1" w:styleId="Code">
    <w:name w:val="Code"/>
    <w:basedOn w:val="PreformattedText"/>
    <w:semiHidden/>
    <w:rsid w:val="00967135"/>
    <w:pPr>
      <w:pBdr>
        <w:top w:val="single" w:sz="1" w:space="1" w:color="000000"/>
        <w:left w:val="single" w:sz="1" w:space="1" w:color="000000"/>
        <w:bottom w:val="single" w:sz="1" w:space="1" w:color="000000"/>
        <w:right w:val="single" w:sz="1" w:space="1" w:color="000000"/>
      </w:pBdr>
    </w:pPr>
  </w:style>
  <w:style w:type="paragraph" w:customStyle="1" w:styleId="Heading">
    <w:name w:val="Heading"/>
    <w:basedOn w:val="Normal"/>
    <w:next w:val="BodyText"/>
    <w:rsid w:val="00967135"/>
    <w:pPr>
      <w:keepNext/>
      <w:widowControl w:val="0"/>
      <w:suppressAutoHyphens/>
      <w:bidi w:val="0"/>
      <w:spacing w:before="240" w:after="120"/>
      <w:jc w:val="left"/>
    </w:pPr>
    <w:rPr>
      <w:rFonts w:ascii="Arial" w:eastAsia="MS Mincho" w:hAnsi="Arial" w:cs="Traditional Arabic"/>
      <w:kern w:val="1"/>
      <w:szCs w:val="32"/>
      <w:lang w:eastAsia="ar-SA"/>
    </w:rPr>
  </w:style>
  <w:style w:type="paragraph" w:styleId="BodyText">
    <w:name w:val="Body Text"/>
    <w:basedOn w:val="Normal"/>
    <w:rsid w:val="00967135"/>
    <w:pPr>
      <w:jc w:val="lowKashida"/>
    </w:pPr>
  </w:style>
  <w:style w:type="paragraph" w:customStyle="1" w:styleId="Heading21">
    <w:name w:val="Heading 21"/>
    <w:basedOn w:val="Normal"/>
    <w:next w:val="Normal"/>
    <w:rsid w:val="00967135"/>
    <w:pPr>
      <w:keepNext/>
      <w:spacing w:before="360" w:after="60"/>
      <w:jc w:val="mediumKashida"/>
      <w:outlineLvl w:val="1"/>
    </w:pPr>
    <w:rPr>
      <w:rFonts w:ascii="Arial" w:cs="Akhbar MT"/>
      <w:b/>
      <w:bCs/>
      <w:noProof/>
      <w:sz w:val="24"/>
      <w:szCs w:val="32"/>
      <w:lang w:eastAsia="ar-SA"/>
    </w:rPr>
  </w:style>
  <w:style w:type="paragraph" w:customStyle="1" w:styleId="Heading31">
    <w:name w:val="Heading 31"/>
    <w:basedOn w:val="Normal"/>
    <w:next w:val="Normal"/>
    <w:rsid w:val="00967135"/>
    <w:pPr>
      <w:keepNext/>
      <w:widowControl w:val="0"/>
      <w:spacing w:before="360" w:after="60"/>
      <w:jc w:val="left"/>
      <w:outlineLvl w:val="2"/>
    </w:pPr>
    <w:rPr>
      <w:rFonts w:ascii="Arial" w:hAnsi="Arial" w:cs="Times New Roman"/>
      <w:noProof/>
      <w:sz w:val="24"/>
      <w:lang w:eastAsia="ar-SA"/>
    </w:rPr>
  </w:style>
  <w:style w:type="character" w:styleId="Hyperlink">
    <w:name w:val="Hyperlink"/>
    <w:basedOn w:val="DefaultParagraphFont"/>
    <w:rsid w:val="00967135"/>
    <w:rPr>
      <w:noProof/>
      <w:color w:val="0000FF"/>
      <w:u w:val="single"/>
      <w:lang w:bidi="ar-SY"/>
    </w:rPr>
  </w:style>
  <w:style w:type="paragraph" w:customStyle="1" w:styleId="Index">
    <w:name w:val="Index"/>
    <w:basedOn w:val="Normal"/>
    <w:rsid w:val="00967135"/>
    <w:pPr>
      <w:widowControl w:val="0"/>
      <w:suppressLineNumbers/>
      <w:suppressAutoHyphens/>
      <w:bidi w:val="0"/>
      <w:jc w:val="left"/>
    </w:pPr>
    <w:rPr>
      <w:rFonts w:eastAsia="Arial Unicode MS" w:cs="Traditional Arabic"/>
      <w:kern w:val="1"/>
      <w:sz w:val="24"/>
      <w:szCs w:val="24"/>
      <w:lang w:eastAsia="ar-SA"/>
    </w:rPr>
  </w:style>
  <w:style w:type="character" w:customStyle="1" w:styleId="NumberingSymbols">
    <w:name w:val="Numbering Symbols"/>
    <w:rsid w:val="00967135"/>
  </w:style>
  <w:style w:type="paragraph" w:customStyle="1" w:styleId="PreformattedText">
    <w:name w:val="Preformatted Text"/>
    <w:basedOn w:val="Normal"/>
    <w:rsid w:val="00967135"/>
    <w:pPr>
      <w:widowControl w:val="0"/>
      <w:suppressAutoHyphens/>
      <w:bidi w:val="0"/>
      <w:jc w:val="left"/>
    </w:pPr>
    <w:rPr>
      <w:rFonts w:ascii="Courier New" w:eastAsia="Courier New" w:hAnsi="Courier New" w:cs="Courier New"/>
      <w:kern w:val="1"/>
      <w:sz w:val="20"/>
      <w:szCs w:val="20"/>
      <w:lang w:eastAsia="ar-SA"/>
    </w:rPr>
  </w:style>
  <w:style w:type="character" w:customStyle="1" w:styleId="WW8Num100z0">
    <w:name w:val="WW8Num100z0"/>
    <w:semiHidden/>
    <w:rsid w:val="00967135"/>
    <w:rPr>
      <w:rFonts w:ascii="Wingdings" w:hAnsi="Wingdings" w:cs="StarSymbol"/>
      <w:sz w:val="18"/>
      <w:szCs w:val="18"/>
    </w:rPr>
  </w:style>
  <w:style w:type="character" w:customStyle="1" w:styleId="WW8Num100z1">
    <w:name w:val="WW8Num100z1"/>
    <w:semiHidden/>
    <w:rsid w:val="00967135"/>
    <w:rPr>
      <w:rFonts w:ascii="Wingdings 2" w:hAnsi="Wingdings 2" w:cs="StarSymbol"/>
      <w:sz w:val="18"/>
      <w:szCs w:val="18"/>
    </w:rPr>
  </w:style>
  <w:style w:type="character" w:customStyle="1" w:styleId="WW8Num100z2">
    <w:name w:val="WW8Num100z2"/>
    <w:semiHidden/>
    <w:rsid w:val="00967135"/>
    <w:rPr>
      <w:rFonts w:ascii="StarSymbol" w:hAnsi="StarSymbol" w:cs="StarSymbol"/>
      <w:sz w:val="18"/>
      <w:szCs w:val="18"/>
    </w:rPr>
  </w:style>
  <w:style w:type="character" w:customStyle="1" w:styleId="WW8Num101z0">
    <w:name w:val="WW8Num101z0"/>
    <w:semiHidden/>
    <w:rsid w:val="00967135"/>
    <w:rPr>
      <w:rFonts w:ascii="Wingdings" w:hAnsi="Wingdings" w:cs="StarSymbol"/>
      <w:sz w:val="18"/>
      <w:szCs w:val="18"/>
    </w:rPr>
  </w:style>
  <w:style w:type="character" w:customStyle="1" w:styleId="WW8Num101z1">
    <w:name w:val="WW8Num101z1"/>
    <w:semiHidden/>
    <w:rsid w:val="00967135"/>
    <w:rPr>
      <w:rFonts w:ascii="Wingdings 2" w:hAnsi="Wingdings 2" w:cs="StarSymbol"/>
      <w:sz w:val="18"/>
      <w:szCs w:val="18"/>
    </w:rPr>
  </w:style>
  <w:style w:type="character" w:customStyle="1" w:styleId="WW8Num101z2">
    <w:name w:val="WW8Num101z2"/>
    <w:semiHidden/>
    <w:rsid w:val="00967135"/>
    <w:rPr>
      <w:rFonts w:ascii="StarSymbol" w:hAnsi="StarSymbol" w:cs="StarSymbol"/>
      <w:sz w:val="18"/>
      <w:szCs w:val="18"/>
    </w:rPr>
  </w:style>
  <w:style w:type="character" w:customStyle="1" w:styleId="WW8Num102z0">
    <w:name w:val="WW8Num102z0"/>
    <w:semiHidden/>
    <w:rsid w:val="00967135"/>
    <w:rPr>
      <w:rFonts w:ascii="Wingdings" w:hAnsi="Wingdings" w:cs="StarSymbol"/>
      <w:sz w:val="18"/>
      <w:szCs w:val="18"/>
    </w:rPr>
  </w:style>
  <w:style w:type="character" w:customStyle="1" w:styleId="WW8Num102z1">
    <w:name w:val="WW8Num102z1"/>
    <w:semiHidden/>
    <w:rsid w:val="00967135"/>
    <w:rPr>
      <w:rFonts w:ascii="Wingdings 2" w:hAnsi="Wingdings 2" w:cs="StarSymbol"/>
      <w:sz w:val="18"/>
      <w:szCs w:val="18"/>
    </w:rPr>
  </w:style>
  <w:style w:type="character" w:customStyle="1" w:styleId="WW8Num102z2">
    <w:name w:val="WW8Num102z2"/>
    <w:semiHidden/>
    <w:rsid w:val="00967135"/>
    <w:rPr>
      <w:rFonts w:ascii="StarSymbol" w:hAnsi="StarSymbol" w:cs="StarSymbol"/>
      <w:sz w:val="18"/>
      <w:szCs w:val="18"/>
    </w:rPr>
  </w:style>
  <w:style w:type="character" w:customStyle="1" w:styleId="WW8Num103z0">
    <w:name w:val="WW8Num103z0"/>
    <w:semiHidden/>
    <w:rsid w:val="00967135"/>
    <w:rPr>
      <w:rFonts w:ascii="Wingdings" w:hAnsi="Wingdings" w:cs="StarSymbol"/>
      <w:sz w:val="18"/>
      <w:szCs w:val="18"/>
    </w:rPr>
  </w:style>
  <w:style w:type="character" w:customStyle="1" w:styleId="WW8Num103z1">
    <w:name w:val="WW8Num103z1"/>
    <w:semiHidden/>
    <w:rsid w:val="00967135"/>
    <w:rPr>
      <w:rFonts w:ascii="Wingdings 2" w:hAnsi="Wingdings 2" w:cs="StarSymbol"/>
      <w:sz w:val="18"/>
      <w:szCs w:val="18"/>
    </w:rPr>
  </w:style>
  <w:style w:type="character" w:customStyle="1" w:styleId="WW8Num103z2">
    <w:name w:val="WW8Num103z2"/>
    <w:semiHidden/>
    <w:rsid w:val="00967135"/>
    <w:rPr>
      <w:rFonts w:ascii="StarSymbol" w:hAnsi="StarSymbol" w:cs="StarSymbol"/>
      <w:sz w:val="18"/>
      <w:szCs w:val="18"/>
    </w:rPr>
  </w:style>
  <w:style w:type="character" w:customStyle="1" w:styleId="WW8Num104z0">
    <w:name w:val="WW8Num104z0"/>
    <w:semiHidden/>
    <w:rsid w:val="00967135"/>
    <w:rPr>
      <w:rFonts w:ascii="Wingdings" w:hAnsi="Wingdings" w:cs="StarSymbol"/>
      <w:sz w:val="18"/>
      <w:szCs w:val="18"/>
    </w:rPr>
  </w:style>
  <w:style w:type="character" w:customStyle="1" w:styleId="WW8Num104z1">
    <w:name w:val="WW8Num104z1"/>
    <w:semiHidden/>
    <w:rsid w:val="00967135"/>
    <w:rPr>
      <w:rFonts w:ascii="Wingdings 2" w:hAnsi="Wingdings 2" w:cs="StarSymbol"/>
      <w:sz w:val="18"/>
      <w:szCs w:val="18"/>
    </w:rPr>
  </w:style>
  <w:style w:type="character" w:customStyle="1" w:styleId="WW8Num104z2">
    <w:name w:val="WW8Num104z2"/>
    <w:semiHidden/>
    <w:rsid w:val="00967135"/>
    <w:rPr>
      <w:rFonts w:ascii="StarSymbol" w:hAnsi="StarSymbol" w:cs="StarSymbol"/>
      <w:sz w:val="18"/>
      <w:szCs w:val="18"/>
    </w:rPr>
  </w:style>
  <w:style w:type="character" w:customStyle="1" w:styleId="WW8Num105z0">
    <w:name w:val="WW8Num105z0"/>
    <w:semiHidden/>
    <w:rsid w:val="00967135"/>
    <w:rPr>
      <w:rFonts w:ascii="Wingdings" w:hAnsi="Wingdings" w:cs="StarSymbol"/>
      <w:sz w:val="18"/>
      <w:szCs w:val="18"/>
    </w:rPr>
  </w:style>
  <w:style w:type="character" w:customStyle="1" w:styleId="WW8Num105z1">
    <w:name w:val="WW8Num105z1"/>
    <w:semiHidden/>
    <w:rsid w:val="00967135"/>
    <w:rPr>
      <w:rFonts w:ascii="Wingdings 2" w:hAnsi="Wingdings 2" w:cs="StarSymbol"/>
      <w:sz w:val="18"/>
      <w:szCs w:val="18"/>
    </w:rPr>
  </w:style>
  <w:style w:type="character" w:customStyle="1" w:styleId="WW8Num105z2">
    <w:name w:val="WW8Num105z2"/>
    <w:semiHidden/>
    <w:rsid w:val="00967135"/>
    <w:rPr>
      <w:rFonts w:ascii="StarSymbol" w:hAnsi="StarSymbol" w:cs="StarSymbol"/>
      <w:sz w:val="18"/>
      <w:szCs w:val="18"/>
    </w:rPr>
  </w:style>
  <w:style w:type="character" w:customStyle="1" w:styleId="WW8Num106z0">
    <w:name w:val="WW8Num106z0"/>
    <w:semiHidden/>
    <w:rsid w:val="00967135"/>
    <w:rPr>
      <w:rFonts w:ascii="Symbol" w:hAnsi="Symbol" w:cs="StarSymbol"/>
      <w:sz w:val="18"/>
      <w:szCs w:val="18"/>
    </w:rPr>
  </w:style>
  <w:style w:type="character" w:customStyle="1" w:styleId="WW8Num107z0">
    <w:name w:val="WW8Num107z0"/>
    <w:semiHidden/>
    <w:rsid w:val="00967135"/>
    <w:rPr>
      <w:rFonts w:ascii="Symbol" w:hAnsi="Symbol" w:cs="StarSymbol"/>
      <w:sz w:val="18"/>
      <w:szCs w:val="18"/>
    </w:rPr>
  </w:style>
  <w:style w:type="character" w:customStyle="1" w:styleId="WW8Num108z0">
    <w:name w:val="WW8Num108z0"/>
    <w:semiHidden/>
    <w:rsid w:val="00967135"/>
    <w:rPr>
      <w:rFonts w:ascii="Symbol" w:hAnsi="Symbol" w:cs="StarSymbol"/>
      <w:sz w:val="18"/>
      <w:szCs w:val="18"/>
    </w:rPr>
  </w:style>
  <w:style w:type="character" w:customStyle="1" w:styleId="WW8Num109z0">
    <w:name w:val="WW8Num109z0"/>
    <w:semiHidden/>
    <w:rsid w:val="00967135"/>
    <w:rPr>
      <w:rFonts w:ascii="Symbol" w:hAnsi="Symbol" w:cs="StarSymbol"/>
      <w:sz w:val="18"/>
      <w:szCs w:val="18"/>
    </w:rPr>
  </w:style>
  <w:style w:type="character" w:customStyle="1" w:styleId="WW8Num10z0">
    <w:name w:val="WW8Num10z0"/>
    <w:semiHidden/>
    <w:rsid w:val="00967135"/>
    <w:rPr>
      <w:rFonts w:ascii="Symbol" w:hAnsi="Symbol" w:cs="StarSymbol"/>
      <w:sz w:val="18"/>
      <w:szCs w:val="18"/>
    </w:rPr>
  </w:style>
  <w:style w:type="character" w:customStyle="1" w:styleId="WW8Num110z0">
    <w:name w:val="WW8Num110z0"/>
    <w:semiHidden/>
    <w:rsid w:val="00967135"/>
    <w:rPr>
      <w:rFonts w:ascii="Wingdings" w:hAnsi="Wingdings" w:cs="StarSymbol"/>
      <w:sz w:val="18"/>
      <w:szCs w:val="18"/>
    </w:rPr>
  </w:style>
  <w:style w:type="character" w:customStyle="1" w:styleId="WW8Num110z1">
    <w:name w:val="WW8Num110z1"/>
    <w:semiHidden/>
    <w:rsid w:val="00967135"/>
    <w:rPr>
      <w:rFonts w:ascii="Wingdings 2" w:hAnsi="Wingdings 2" w:cs="StarSymbol"/>
      <w:sz w:val="18"/>
      <w:szCs w:val="18"/>
    </w:rPr>
  </w:style>
  <w:style w:type="character" w:customStyle="1" w:styleId="WW8Num110z2">
    <w:name w:val="WW8Num110z2"/>
    <w:semiHidden/>
    <w:rsid w:val="00967135"/>
    <w:rPr>
      <w:rFonts w:ascii="StarSymbol" w:hAnsi="StarSymbol" w:cs="StarSymbol"/>
      <w:sz w:val="18"/>
      <w:szCs w:val="18"/>
    </w:rPr>
  </w:style>
  <w:style w:type="character" w:customStyle="1" w:styleId="WW8Num111z0">
    <w:name w:val="WW8Num111z0"/>
    <w:semiHidden/>
    <w:rsid w:val="00967135"/>
    <w:rPr>
      <w:rFonts w:ascii="Symbol" w:hAnsi="Symbol" w:cs="StarSymbol"/>
      <w:sz w:val="18"/>
      <w:szCs w:val="18"/>
    </w:rPr>
  </w:style>
  <w:style w:type="character" w:customStyle="1" w:styleId="WW8Num11z0">
    <w:name w:val="WW8Num11z0"/>
    <w:semiHidden/>
    <w:rsid w:val="00967135"/>
    <w:rPr>
      <w:rFonts w:ascii="Symbol" w:hAnsi="Symbol" w:cs="StarSymbol"/>
      <w:sz w:val="18"/>
      <w:szCs w:val="18"/>
    </w:rPr>
  </w:style>
  <w:style w:type="character" w:customStyle="1" w:styleId="WW8Num12z0">
    <w:name w:val="WW8Num12z0"/>
    <w:semiHidden/>
    <w:rsid w:val="00967135"/>
    <w:rPr>
      <w:rFonts w:ascii="Symbol" w:hAnsi="Symbol" w:cs="StarSymbol"/>
      <w:sz w:val="18"/>
      <w:szCs w:val="18"/>
    </w:rPr>
  </w:style>
  <w:style w:type="character" w:customStyle="1" w:styleId="WW8Num13z0">
    <w:name w:val="WW8Num13z0"/>
    <w:semiHidden/>
    <w:rsid w:val="00967135"/>
    <w:rPr>
      <w:rFonts w:ascii="Symbol" w:hAnsi="Symbol" w:cs="StarSymbol"/>
      <w:sz w:val="18"/>
      <w:szCs w:val="18"/>
    </w:rPr>
  </w:style>
  <w:style w:type="character" w:customStyle="1" w:styleId="WW8Num14z0">
    <w:name w:val="WW8Num14z0"/>
    <w:semiHidden/>
    <w:rsid w:val="00967135"/>
    <w:rPr>
      <w:rFonts w:ascii="Symbol" w:hAnsi="Symbol" w:cs="StarSymbol"/>
      <w:sz w:val="18"/>
      <w:szCs w:val="18"/>
    </w:rPr>
  </w:style>
  <w:style w:type="character" w:customStyle="1" w:styleId="WW8Num15z0">
    <w:name w:val="WW8Num15z0"/>
    <w:semiHidden/>
    <w:rsid w:val="00967135"/>
    <w:rPr>
      <w:rFonts w:ascii="Symbol" w:hAnsi="Symbol" w:cs="StarSymbol"/>
      <w:sz w:val="18"/>
      <w:szCs w:val="18"/>
    </w:rPr>
  </w:style>
  <w:style w:type="character" w:customStyle="1" w:styleId="WW8Num16z0">
    <w:name w:val="WW8Num16z0"/>
    <w:semiHidden/>
    <w:rsid w:val="00967135"/>
    <w:rPr>
      <w:rFonts w:ascii="Symbol" w:hAnsi="Symbol" w:cs="StarSymbol"/>
      <w:sz w:val="18"/>
      <w:szCs w:val="18"/>
    </w:rPr>
  </w:style>
  <w:style w:type="character" w:customStyle="1" w:styleId="WW8Num17z0">
    <w:name w:val="WW8Num17z0"/>
    <w:semiHidden/>
    <w:rsid w:val="00967135"/>
    <w:rPr>
      <w:rFonts w:ascii="Symbol" w:hAnsi="Symbol" w:cs="StarSymbol"/>
      <w:sz w:val="18"/>
      <w:szCs w:val="18"/>
    </w:rPr>
  </w:style>
  <w:style w:type="character" w:customStyle="1" w:styleId="WW8Num18z0">
    <w:name w:val="WW8Num18z0"/>
    <w:semiHidden/>
    <w:rsid w:val="00967135"/>
    <w:rPr>
      <w:rFonts w:ascii="Symbol" w:hAnsi="Symbol" w:cs="StarSymbol"/>
      <w:sz w:val="18"/>
      <w:szCs w:val="18"/>
    </w:rPr>
  </w:style>
  <w:style w:type="character" w:customStyle="1" w:styleId="WW8Num19z0">
    <w:name w:val="WW8Num19z0"/>
    <w:semiHidden/>
    <w:rsid w:val="00967135"/>
    <w:rPr>
      <w:rFonts w:ascii="Symbol" w:hAnsi="Symbol" w:cs="StarSymbol"/>
      <w:sz w:val="18"/>
      <w:szCs w:val="18"/>
    </w:rPr>
  </w:style>
  <w:style w:type="character" w:customStyle="1" w:styleId="WW8Num20z0">
    <w:name w:val="WW8Num20z0"/>
    <w:semiHidden/>
    <w:rsid w:val="00967135"/>
    <w:rPr>
      <w:rFonts w:ascii="Symbol" w:hAnsi="Symbol" w:cs="StarSymbol"/>
      <w:sz w:val="18"/>
      <w:szCs w:val="18"/>
    </w:rPr>
  </w:style>
  <w:style w:type="character" w:customStyle="1" w:styleId="WW8Num21z0">
    <w:name w:val="WW8Num21z0"/>
    <w:semiHidden/>
    <w:rsid w:val="00967135"/>
    <w:rPr>
      <w:rFonts w:ascii="Symbol" w:hAnsi="Symbol" w:cs="StarSymbol"/>
      <w:sz w:val="18"/>
      <w:szCs w:val="18"/>
    </w:rPr>
  </w:style>
  <w:style w:type="character" w:customStyle="1" w:styleId="WW8Num22z0">
    <w:name w:val="WW8Num22z0"/>
    <w:semiHidden/>
    <w:rsid w:val="00967135"/>
    <w:rPr>
      <w:rFonts w:ascii="Symbol" w:hAnsi="Symbol" w:cs="StarSymbol"/>
      <w:sz w:val="18"/>
      <w:szCs w:val="18"/>
    </w:rPr>
  </w:style>
  <w:style w:type="character" w:customStyle="1" w:styleId="WW8Num23z0">
    <w:name w:val="WW8Num23z0"/>
    <w:semiHidden/>
    <w:rsid w:val="00967135"/>
    <w:rPr>
      <w:rFonts w:ascii="Symbol" w:hAnsi="Symbol" w:cs="StarSymbol"/>
      <w:sz w:val="18"/>
      <w:szCs w:val="18"/>
    </w:rPr>
  </w:style>
  <w:style w:type="character" w:customStyle="1" w:styleId="WW8Num24z0">
    <w:name w:val="WW8Num24z0"/>
    <w:semiHidden/>
    <w:rsid w:val="00967135"/>
    <w:rPr>
      <w:rFonts w:ascii="Symbol" w:hAnsi="Symbol" w:cs="StarSymbol"/>
      <w:sz w:val="18"/>
      <w:szCs w:val="18"/>
    </w:rPr>
  </w:style>
  <w:style w:type="character" w:customStyle="1" w:styleId="WW8Num25z0">
    <w:name w:val="WW8Num25z0"/>
    <w:semiHidden/>
    <w:rsid w:val="00967135"/>
    <w:rPr>
      <w:rFonts w:ascii="Symbol" w:hAnsi="Symbol" w:cs="StarSymbol"/>
      <w:sz w:val="18"/>
      <w:szCs w:val="18"/>
    </w:rPr>
  </w:style>
  <w:style w:type="character" w:customStyle="1" w:styleId="WW8Num26z0">
    <w:name w:val="WW8Num26z0"/>
    <w:semiHidden/>
    <w:rsid w:val="00967135"/>
    <w:rPr>
      <w:rFonts w:ascii="Symbol" w:hAnsi="Symbol" w:cs="StarSymbol"/>
      <w:sz w:val="18"/>
      <w:szCs w:val="18"/>
    </w:rPr>
  </w:style>
  <w:style w:type="character" w:customStyle="1" w:styleId="WW8Num27z0">
    <w:name w:val="WW8Num27z0"/>
    <w:semiHidden/>
    <w:rsid w:val="00967135"/>
    <w:rPr>
      <w:rFonts w:ascii="Symbol" w:hAnsi="Symbol" w:cs="StarSymbol"/>
      <w:sz w:val="18"/>
      <w:szCs w:val="18"/>
    </w:rPr>
  </w:style>
  <w:style w:type="character" w:customStyle="1" w:styleId="WW8Num28z0">
    <w:name w:val="WW8Num28z0"/>
    <w:semiHidden/>
    <w:rsid w:val="00967135"/>
    <w:rPr>
      <w:rFonts w:ascii="Symbol" w:hAnsi="Symbol" w:cs="StarSymbol"/>
      <w:sz w:val="18"/>
      <w:szCs w:val="18"/>
    </w:rPr>
  </w:style>
  <w:style w:type="character" w:customStyle="1" w:styleId="WW8Num29z0">
    <w:name w:val="WW8Num29z0"/>
    <w:semiHidden/>
    <w:rsid w:val="00967135"/>
    <w:rPr>
      <w:rFonts w:ascii="Symbol" w:hAnsi="Symbol" w:cs="StarSymbol"/>
      <w:sz w:val="18"/>
      <w:szCs w:val="18"/>
    </w:rPr>
  </w:style>
  <w:style w:type="character" w:customStyle="1" w:styleId="WW8Num2z0">
    <w:name w:val="WW8Num2z0"/>
    <w:semiHidden/>
    <w:rsid w:val="00967135"/>
    <w:rPr>
      <w:rFonts w:ascii="Wingdings" w:hAnsi="Wingdings" w:cs="StarSymbol"/>
      <w:sz w:val="18"/>
      <w:szCs w:val="18"/>
    </w:rPr>
  </w:style>
  <w:style w:type="character" w:customStyle="1" w:styleId="WW8Num2z1">
    <w:name w:val="WW8Num2z1"/>
    <w:semiHidden/>
    <w:rsid w:val="00967135"/>
    <w:rPr>
      <w:rFonts w:ascii="Wingdings 2" w:hAnsi="Wingdings 2" w:cs="StarSymbol"/>
      <w:sz w:val="18"/>
      <w:szCs w:val="18"/>
    </w:rPr>
  </w:style>
  <w:style w:type="character" w:customStyle="1" w:styleId="WW8Num2z2">
    <w:name w:val="WW8Num2z2"/>
    <w:semiHidden/>
    <w:rsid w:val="00967135"/>
    <w:rPr>
      <w:rFonts w:ascii="StarSymbol" w:hAnsi="StarSymbol" w:cs="StarSymbol"/>
      <w:sz w:val="18"/>
      <w:szCs w:val="18"/>
    </w:rPr>
  </w:style>
  <w:style w:type="character" w:customStyle="1" w:styleId="WW8Num30z0">
    <w:name w:val="WW8Num30z0"/>
    <w:semiHidden/>
    <w:rsid w:val="00967135"/>
    <w:rPr>
      <w:rFonts w:ascii="Symbol" w:hAnsi="Symbol" w:cs="StarSymbol"/>
      <w:sz w:val="18"/>
      <w:szCs w:val="18"/>
    </w:rPr>
  </w:style>
  <w:style w:type="character" w:customStyle="1" w:styleId="WW8Num31z0">
    <w:name w:val="WW8Num31z0"/>
    <w:semiHidden/>
    <w:rsid w:val="00967135"/>
    <w:rPr>
      <w:rFonts w:ascii="Symbol" w:hAnsi="Symbol" w:cs="StarSymbol"/>
      <w:sz w:val="18"/>
      <w:szCs w:val="18"/>
    </w:rPr>
  </w:style>
  <w:style w:type="character" w:customStyle="1" w:styleId="WW8Num32z0">
    <w:name w:val="WW8Num32z0"/>
    <w:semiHidden/>
    <w:rsid w:val="00967135"/>
    <w:rPr>
      <w:rFonts w:ascii="Symbol" w:hAnsi="Symbol" w:cs="StarSymbol"/>
      <w:sz w:val="18"/>
      <w:szCs w:val="18"/>
    </w:rPr>
  </w:style>
  <w:style w:type="character" w:customStyle="1" w:styleId="WW8Num33z0">
    <w:name w:val="WW8Num33z0"/>
    <w:semiHidden/>
    <w:rsid w:val="00967135"/>
    <w:rPr>
      <w:rFonts w:ascii="Symbol" w:hAnsi="Symbol" w:cs="StarSymbol"/>
      <w:sz w:val="18"/>
      <w:szCs w:val="18"/>
    </w:rPr>
  </w:style>
  <w:style w:type="character" w:customStyle="1" w:styleId="WW8Num34z0">
    <w:name w:val="WW8Num34z0"/>
    <w:semiHidden/>
    <w:rsid w:val="00967135"/>
    <w:rPr>
      <w:rFonts w:ascii="Symbol" w:hAnsi="Symbol" w:cs="StarSymbol"/>
      <w:sz w:val="18"/>
      <w:szCs w:val="18"/>
    </w:rPr>
  </w:style>
  <w:style w:type="character" w:customStyle="1" w:styleId="WW8Num35z0">
    <w:name w:val="WW8Num35z0"/>
    <w:semiHidden/>
    <w:rsid w:val="00967135"/>
    <w:rPr>
      <w:rFonts w:ascii="Symbol" w:hAnsi="Symbol" w:cs="StarSymbol"/>
      <w:sz w:val="18"/>
      <w:szCs w:val="18"/>
    </w:rPr>
  </w:style>
  <w:style w:type="character" w:customStyle="1" w:styleId="WW8Num36z0">
    <w:name w:val="WW8Num36z0"/>
    <w:semiHidden/>
    <w:rsid w:val="00967135"/>
    <w:rPr>
      <w:rFonts w:ascii="Symbol" w:hAnsi="Symbol" w:cs="StarSymbol"/>
      <w:sz w:val="18"/>
      <w:szCs w:val="18"/>
    </w:rPr>
  </w:style>
  <w:style w:type="character" w:customStyle="1" w:styleId="WW8Num37z0">
    <w:name w:val="WW8Num37z0"/>
    <w:semiHidden/>
    <w:rsid w:val="00967135"/>
    <w:rPr>
      <w:rFonts w:ascii="Symbol" w:hAnsi="Symbol" w:cs="StarSymbol"/>
      <w:sz w:val="18"/>
      <w:szCs w:val="18"/>
    </w:rPr>
  </w:style>
  <w:style w:type="character" w:customStyle="1" w:styleId="WW8Num38z0">
    <w:name w:val="WW8Num38z0"/>
    <w:semiHidden/>
    <w:rsid w:val="00967135"/>
    <w:rPr>
      <w:rFonts w:ascii="Symbol" w:hAnsi="Symbol" w:cs="StarSymbol"/>
      <w:sz w:val="18"/>
      <w:szCs w:val="18"/>
    </w:rPr>
  </w:style>
  <w:style w:type="character" w:customStyle="1" w:styleId="WW8Num39z0">
    <w:name w:val="WW8Num39z0"/>
    <w:semiHidden/>
    <w:rsid w:val="00967135"/>
    <w:rPr>
      <w:rFonts w:ascii="Symbol" w:hAnsi="Symbol" w:cs="StarSymbol"/>
      <w:sz w:val="18"/>
      <w:szCs w:val="18"/>
    </w:rPr>
  </w:style>
  <w:style w:type="character" w:customStyle="1" w:styleId="WW8Num3z0">
    <w:name w:val="WW8Num3z0"/>
    <w:semiHidden/>
    <w:rsid w:val="00967135"/>
    <w:rPr>
      <w:rFonts w:ascii="Wingdings" w:hAnsi="Wingdings" w:cs="StarSymbol"/>
      <w:sz w:val="18"/>
      <w:szCs w:val="18"/>
    </w:rPr>
  </w:style>
  <w:style w:type="character" w:customStyle="1" w:styleId="WW8Num3z1">
    <w:name w:val="WW8Num3z1"/>
    <w:semiHidden/>
    <w:rsid w:val="00967135"/>
    <w:rPr>
      <w:rFonts w:ascii="Wingdings 2" w:hAnsi="Wingdings 2" w:cs="StarSymbol"/>
      <w:sz w:val="18"/>
      <w:szCs w:val="18"/>
    </w:rPr>
  </w:style>
  <w:style w:type="character" w:customStyle="1" w:styleId="WW8Num3z2">
    <w:name w:val="WW8Num3z2"/>
    <w:semiHidden/>
    <w:rsid w:val="00967135"/>
    <w:rPr>
      <w:rFonts w:ascii="StarSymbol" w:hAnsi="StarSymbol" w:cs="StarSymbol"/>
      <w:sz w:val="18"/>
      <w:szCs w:val="18"/>
    </w:rPr>
  </w:style>
  <w:style w:type="character" w:customStyle="1" w:styleId="WW8Num40z0">
    <w:name w:val="WW8Num40z0"/>
    <w:semiHidden/>
    <w:rsid w:val="00967135"/>
    <w:rPr>
      <w:rFonts w:ascii="Symbol" w:hAnsi="Symbol" w:cs="StarSymbol"/>
      <w:sz w:val="18"/>
      <w:szCs w:val="18"/>
    </w:rPr>
  </w:style>
  <w:style w:type="character" w:customStyle="1" w:styleId="WW8Num41z0">
    <w:name w:val="WW8Num41z0"/>
    <w:semiHidden/>
    <w:rsid w:val="00967135"/>
    <w:rPr>
      <w:rFonts w:ascii="Symbol" w:hAnsi="Symbol" w:cs="StarSymbol"/>
      <w:sz w:val="18"/>
      <w:szCs w:val="18"/>
    </w:rPr>
  </w:style>
  <w:style w:type="character" w:customStyle="1" w:styleId="WW8Num42z0">
    <w:name w:val="WW8Num42z0"/>
    <w:semiHidden/>
    <w:rsid w:val="00967135"/>
    <w:rPr>
      <w:rFonts w:ascii="Symbol" w:hAnsi="Symbol" w:cs="StarSymbol"/>
      <w:sz w:val="18"/>
      <w:szCs w:val="18"/>
    </w:rPr>
  </w:style>
  <w:style w:type="character" w:customStyle="1" w:styleId="WW8Num43z0">
    <w:name w:val="WW8Num43z0"/>
    <w:semiHidden/>
    <w:rsid w:val="00967135"/>
    <w:rPr>
      <w:rFonts w:ascii="Symbol" w:hAnsi="Symbol" w:cs="StarSymbol"/>
      <w:sz w:val="18"/>
      <w:szCs w:val="18"/>
    </w:rPr>
  </w:style>
  <w:style w:type="character" w:customStyle="1" w:styleId="WW8Num44z0">
    <w:name w:val="WW8Num44z0"/>
    <w:semiHidden/>
    <w:rsid w:val="00967135"/>
    <w:rPr>
      <w:rFonts w:ascii="Symbol" w:hAnsi="Symbol" w:cs="StarSymbol"/>
      <w:sz w:val="18"/>
      <w:szCs w:val="18"/>
    </w:rPr>
  </w:style>
  <w:style w:type="character" w:customStyle="1" w:styleId="WW8Num45z0">
    <w:name w:val="WW8Num45z0"/>
    <w:semiHidden/>
    <w:rsid w:val="00967135"/>
    <w:rPr>
      <w:rFonts w:ascii="Symbol" w:hAnsi="Symbol" w:cs="StarSymbol"/>
      <w:sz w:val="18"/>
      <w:szCs w:val="18"/>
    </w:rPr>
  </w:style>
  <w:style w:type="character" w:customStyle="1" w:styleId="WW8Num46z0">
    <w:name w:val="WW8Num46z0"/>
    <w:semiHidden/>
    <w:rsid w:val="00967135"/>
    <w:rPr>
      <w:rFonts w:ascii="Symbol" w:hAnsi="Symbol" w:cs="StarSymbol"/>
      <w:sz w:val="18"/>
      <w:szCs w:val="18"/>
    </w:rPr>
  </w:style>
  <w:style w:type="character" w:customStyle="1" w:styleId="WW8Num47z0">
    <w:name w:val="WW8Num47z0"/>
    <w:semiHidden/>
    <w:rsid w:val="00967135"/>
    <w:rPr>
      <w:rFonts w:ascii="Symbol" w:hAnsi="Symbol" w:cs="StarSymbol"/>
      <w:sz w:val="18"/>
      <w:szCs w:val="18"/>
    </w:rPr>
  </w:style>
  <w:style w:type="character" w:customStyle="1" w:styleId="WW8Num48z0">
    <w:name w:val="WW8Num48z0"/>
    <w:semiHidden/>
    <w:rsid w:val="00967135"/>
    <w:rPr>
      <w:rFonts w:ascii="Symbol" w:hAnsi="Symbol" w:cs="StarSymbol"/>
      <w:sz w:val="18"/>
      <w:szCs w:val="18"/>
    </w:rPr>
  </w:style>
  <w:style w:type="character" w:customStyle="1" w:styleId="WW8Num49z0">
    <w:name w:val="WW8Num49z0"/>
    <w:semiHidden/>
    <w:rsid w:val="00967135"/>
    <w:rPr>
      <w:rFonts w:ascii="Symbol" w:hAnsi="Symbol" w:cs="StarSymbol"/>
      <w:sz w:val="18"/>
      <w:szCs w:val="18"/>
    </w:rPr>
  </w:style>
  <w:style w:type="character" w:customStyle="1" w:styleId="WW8Num4z0">
    <w:name w:val="WW8Num4z0"/>
    <w:semiHidden/>
    <w:rsid w:val="00967135"/>
    <w:rPr>
      <w:rFonts w:ascii="Symbol" w:hAnsi="Symbol" w:cs="StarSymbol"/>
      <w:sz w:val="18"/>
      <w:szCs w:val="18"/>
    </w:rPr>
  </w:style>
  <w:style w:type="character" w:customStyle="1" w:styleId="WW8Num50z0">
    <w:name w:val="WW8Num50z0"/>
    <w:semiHidden/>
    <w:rsid w:val="00967135"/>
    <w:rPr>
      <w:rFonts w:ascii="Symbol" w:hAnsi="Symbol" w:cs="StarSymbol"/>
      <w:sz w:val="18"/>
      <w:szCs w:val="18"/>
    </w:rPr>
  </w:style>
  <w:style w:type="character" w:customStyle="1" w:styleId="WW8Num51z0">
    <w:name w:val="WW8Num51z0"/>
    <w:semiHidden/>
    <w:rsid w:val="00967135"/>
    <w:rPr>
      <w:rFonts w:ascii="Symbol" w:hAnsi="Symbol" w:cs="StarSymbol"/>
      <w:sz w:val="18"/>
      <w:szCs w:val="18"/>
    </w:rPr>
  </w:style>
  <w:style w:type="character" w:customStyle="1" w:styleId="WW8Num52z0">
    <w:name w:val="WW8Num52z0"/>
    <w:semiHidden/>
    <w:rsid w:val="00967135"/>
    <w:rPr>
      <w:rFonts w:ascii="Symbol" w:hAnsi="Symbol" w:cs="StarSymbol"/>
      <w:sz w:val="18"/>
      <w:szCs w:val="18"/>
    </w:rPr>
  </w:style>
  <w:style w:type="character" w:customStyle="1" w:styleId="WW8Num53z0">
    <w:name w:val="WW8Num53z0"/>
    <w:semiHidden/>
    <w:rsid w:val="00967135"/>
    <w:rPr>
      <w:rFonts w:ascii="Symbol" w:hAnsi="Symbol" w:cs="StarSymbol"/>
      <w:sz w:val="18"/>
      <w:szCs w:val="18"/>
    </w:rPr>
  </w:style>
  <w:style w:type="character" w:customStyle="1" w:styleId="WW8Num54z0">
    <w:name w:val="WW8Num54z0"/>
    <w:semiHidden/>
    <w:rsid w:val="00967135"/>
    <w:rPr>
      <w:rFonts w:ascii="Symbol" w:hAnsi="Symbol" w:cs="StarSymbol"/>
      <w:sz w:val="18"/>
      <w:szCs w:val="18"/>
    </w:rPr>
  </w:style>
  <w:style w:type="character" w:customStyle="1" w:styleId="WW8Num55z0">
    <w:name w:val="WW8Num55z0"/>
    <w:semiHidden/>
    <w:rsid w:val="00967135"/>
    <w:rPr>
      <w:rFonts w:ascii="Symbol" w:hAnsi="Symbol" w:cs="StarSymbol"/>
      <w:sz w:val="18"/>
      <w:szCs w:val="18"/>
    </w:rPr>
  </w:style>
  <w:style w:type="character" w:customStyle="1" w:styleId="WW8Num56z0">
    <w:name w:val="WW8Num56z0"/>
    <w:semiHidden/>
    <w:rsid w:val="00967135"/>
    <w:rPr>
      <w:rFonts w:ascii="Symbol" w:hAnsi="Symbol" w:cs="StarSymbol"/>
      <w:sz w:val="18"/>
      <w:szCs w:val="18"/>
    </w:rPr>
  </w:style>
  <w:style w:type="character" w:customStyle="1" w:styleId="WW8Num57z0">
    <w:name w:val="WW8Num57z0"/>
    <w:semiHidden/>
    <w:rsid w:val="00967135"/>
    <w:rPr>
      <w:rFonts w:ascii="Symbol" w:hAnsi="Symbol" w:cs="StarSymbol"/>
      <w:sz w:val="18"/>
      <w:szCs w:val="18"/>
    </w:rPr>
  </w:style>
  <w:style w:type="character" w:customStyle="1" w:styleId="WW8Num58z0">
    <w:name w:val="WW8Num58z0"/>
    <w:semiHidden/>
    <w:rsid w:val="00967135"/>
    <w:rPr>
      <w:rFonts w:ascii="Symbol" w:hAnsi="Symbol" w:cs="StarSymbol"/>
      <w:sz w:val="18"/>
      <w:szCs w:val="18"/>
    </w:rPr>
  </w:style>
  <w:style w:type="character" w:customStyle="1" w:styleId="WW8Num59z0">
    <w:name w:val="WW8Num59z0"/>
    <w:semiHidden/>
    <w:rsid w:val="00967135"/>
    <w:rPr>
      <w:rFonts w:ascii="Wingdings" w:hAnsi="Wingdings" w:cs="StarSymbol"/>
      <w:sz w:val="18"/>
      <w:szCs w:val="18"/>
    </w:rPr>
  </w:style>
  <w:style w:type="character" w:customStyle="1" w:styleId="WW8Num59z1">
    <w:name w:val="WW8Num59z1"/>
    <w:semiHidden/>
    <w:rsid w:val="00967135"/>
    <w:rPr>
      <w:rFonts w:ascii="Wingdings 2" w:hAnsi="Wingdings 2" w:cs="StarSymbol"/>
      <w:sz w:val="18"/>
      <w:szCs w:val="18"/>
    </w:rPr>
  </w:style>
  <w:style w:type="character" w:customStyle="1" w:styleId="WW8Num59z2">
    <w:name w:val="WW8Num59z2"/>
    <w:semiHidden/>
    <w:rsid w:val="00967135"/>
    <w:rPr>
      <w:rFonts w:ascii="StarSymbol" w:hAnsi="StarSymbol" w:cs="StarSymbol"/>
      <w:sz w:val="18"/>
      <w:szCs w:val="18"/>
    </w:rPr>
  </w:style>
  <w:style w:type="character" w:customStyle="1" w:styleId="WW8Num5z0">
    <w:name w:val="WW8Num5z0"/>
    <w:semiHidden/>
    <w:rsid w:val="00967135"/>
    <w:rPr>
      <w:rFonts w:ascii="Symbol" w:hAnsi="Symbol" w:cs="StarSymbol"/>
      <w:sz w:val="18"/>
      <w:szCs w:val="18"/>
    </w:rPr>
  </w:style>
  <w:style w:type="character" w:customStyle="1" w:styleId="WW8Num60z0">
    <w:name w:val="WW8Num60z0"/>
    <w:semiHidden/>
    <w:rsid w:val="00967135"/>
    <w:rPr>
      <w:rFonts w:ascii="Wingdings" w:hAnsi="Wingdings" w:cs="StarSymbol"/>
      <w:sz w:val="18"/>
      <w:szCs w:val="18"/>
    </w:rPr>
  </w:style>
  <w:style w:type="character" w:customStyle="1" w:styleId="WW8Num60z1">
    <w:name w:val="WW8Num60z1"/>
    <w:semiHidden/>
    <w:rsid w:val="00967135"/>
    <w:rPr>
      <w:rFonts w:ascii="Wingdings 2" w:hAnsi="Wingdings 2" w:cs="StarSymbol"/>
      <w:sz w:val="18"/>
      <w:szCs w:val="18"/>
    </w:rPr>
  </w:style>
  <w:style w:type="character" w:customStyle="1" w:styleId="WW8Num60z2">
    <w:name w:val="WW8Num60z2"/>
    <w:semiHidden/>
    <w:rsid w:val="00967135"/>
    <w:rPr>
      <w:rFonts w:ascii="StarSymbol" w:hAnsi="StarSymbol" w:cs="StarSymbol"/>
      <w:sz w:val="18"/>
      <w:szCs w:val="18"/>
    </w:rPr>
  </w:style>
  <w:style w:type="character" w:customStyle="1" w:styleId="WW8Num61z0">
    <w:name w:val="WW8Num61z0"/>
    <w:semiHidden/>
    <w:rsid w:val="00967135"/>
    <w:rPr>
      <w:rFonts w:ascii="Wingdings" w:hAnsi="Wingdings" w:cs="StarSymbol"/>
      <w:sz w:val="18"/>
      <w:szCs w:val="18"/>
    </w:rPr>
  </w:style>
  <w:style w:type="character" w:customStyle="1" w:styleId="WW8Num61z1">
    <w:name w:val="WW8Num61z1"/>
    <w:semiHidden/>
    <w:rsid w:val="00967135"/>
    <w:rPr>
      <w:rFonts w:ascii="Wingdings 2" w:hAnsi="Wingdings 2" w:cs="StarSymbol"/>
      <w:sz w:val="18"/>
      <w:szCs w:val="18"/>
    </w:rPr>
  </w:style>
  <w:style w:type="character" w:customStyle="1" w:styleId="WW8Num61z2">
    <w:name w:val="WW8Num61z2"/>
    <w:semiHidden/>
    <w:rsid w:val="00967135"/>
    <w:rPr>
      <w:rFonts w:ascii="StarSymbol" w:hAnsi="StarSymbol" w:cs="StarSymbol"/>
      <w:sz w:val="18"/>
      <w:szCs w:val="18"/>
    </w:rPr>
  </w:style>
  <w:style w:type="character" w:customStyle="1" w:styleId="WW8Num62z0">
    <w:name w:val="WW8Num62z0"/>
    <w:semiHidden/>
    <w:rsid w:val="00967135"/>
    <w:rPr>
      <w:rFonts w:ascii="Wingdings" w:hAnsi="Wingdings" w:cs="StarSymbol"/>
      <w:sz w:val="18"/>
      <w:szCs w:val="18"/>
    </w:rPr>
  </w:style>
  <w:style w:type="character" w:customStyle="1" w:styleId="WW8Num62z1">
    <w:name w:val="WW8Num62z1"/>
    <w:semiHidden/>
    <w:rsid w:val="00967135"/>
    <w:rPr>
      <w:rFonts w:ascii="Wingdings 2" w:hAnsi="Wingdings 2" w:cs="StarSymbol"/>
      <w:sz w:val="18"/>
      <w:szCs w:val="18"/>
    </w:rPr>
  </w:style>
  <w:style w:type="character" w:customStyle="1" w:styleId="WW8Num62z2">
    <w:name w:val="WW8Num62z2"/>
    <w:semiHidden/>
    <w:rsid w:val="00967135"/>
    <w:rPr>
      <w:rFonts w:ascii="StarSymbol" w:hAnsi="StarSymbol" w:cs="StarSymbol"/>
      <w:sz w:val="18"/>
      <w:szCs w:val="18"/>
    </w:rPr>
  </w:style>
  <w:style w:type="character" w:customStyle="1" w:styleId="WW8Num63z0">
    <w:name w:val="WW8Num63z0"/>
    <w:semiHidden/>
    <w:rsid w:val="00967135"/>
    <w:rPr>
      <w:rFonts w:ascii="Wingdings" w:hAnsi="Wingdings" w:cs="StarSymbol"/>
      <w:sz w:val="18"/>
      <w:szCs w:val="18"/>
    </w:rPr>
  </w:style>
  <w:style w:type="character" w:customStyle="1" w:styleId="WW8Num63z1">
    <w:name w:val="WW8Num63z1"/>
    <w:semiHidden/>
    <w:rsid w:val="00967135"/>
    <w:rPr>
      <w:rFonts w:ascii="Wingdings 2" w:hAnsi="Wingdings 2" w:cs="StarSymbol"/>
      <w:sz w:val="18"/>
      <w:szCs w:val="18"/>
    </w:rPr>
  </w:style>
  <w:style w:type="character" w:customStyle="1" w:styleId="WW8Num63z2">
    <w:name w:val="WW8Num63z2"/>
    <w:semiHidden/>
    <w:rsid w:val="00967135"/>
    <w:rPr>
      <w:rFonts w:ascii="StarSymbol" w:hAnsi="StarSymbol" w:cs="StarSymbol"/>
      <w:sz w:val="18"/>
      <w:szCs w:val="18"/>
    </w:rPr>
  </w:style>
  <w:style w:type="character" w:customStyle="1" w:styleId="WW8Num64z0">
    <w:name w:val="WW8Num64z0"/>
    <w:semiHidden/>
    <w:rsid w:val="00967135"/>
    <w:rPr>
      <w:rFonts w:ascii="Wingdings" w:hAnsi="Wingdings" w:cs="StarSymbol"/>
      <w:sz w:val="18"/>
      <w:szCs w:val="18"/>
    </w:rPr>
  </w:style>
  <w:style w:type="character" w:customStyle="1" w:styleId="WW8Num64z1">
    <w:name w:val="WW8Num64z1"/>
    <w:semiHidden/>
    <w:rsid w:val="00967135"/>
    <w:rPr>
      <w:rFonts w:ascii="Wingdings 2" w:hAnsi="Wingdings 2" w:cs="StarSymbol"/>
      <w:sz w:val="18"/>
      <w:szCs w:val="18"/>
    </w:rPr>
  </w:style>
  <w:style w:type="character" w:customStyle="1" w:styleId="WW8Num64z2">
    <w:name w:val="WW8Num64z2"/>
    <w:semiHidden/>
    <w:rsid w:val="00967135"/>
    <w:rPr>
      <w:rFonts w:ascii="StarSymbol" w:hAnsi="StarSymbol" w:cs="StarSymbol"/>
      <w:sz w:val="18"/>
      <w:szCs w:val="18"/>
    </w:rPr>
  </w:style>
  <w:style w:type="character" w:customStyle="1" w:styleId="WW8Num65z0">
    <w:name w:val="WW8Num65z0"/>
    <w:semiHidden/>
    <w:rsid w:val="00967135"/>
    <w:rPr>
      <w:rFonts w:ascii="Wingdings" w:hAnsi="Wingdings" w:cs="StarSymbol"/>
      <w:sz w:val="18"/>
      <w:szCs w:val="18"/>
    </w:rPr>
  </w:style>
  <w:style w:type="character" w:customStyle="1" w:styleId="WW8Num65z1">
    <w:name w:val="WW8Num65z1"/>
    <w:semiHidden/>
    <w:rsid w:val="00967135"/>
    <w:rPr>
      <w:rFonts w:ascii="Wingdings 2" w:hAnsi="Wingdings 2" w:cs="StarSymbol"/>
      <w:sz w:val="18"/>
      <w:szCs w:val="18"/>
    </w:rPr>
  </w:style>
  <w:style w:type="character" w:customStyle="1" w:styleId="WW8Num65z2">
    <w:name w:val="WW8Num65z2"/>
    <w:semiHidden/>
    <w:rsid w:val="00967135"/>
    <w:rPr>
      <w:rFonts w:ascii="StarSymbol" w:hAnsi="StarSymbol" w:cs="StarSymbol"/>
      <w:sz w:val="18"/>
      <w:szCs w:val="18"/>
    </w:rPr>
  </w:style>
  <w:style w:type="character" w:customStyle="1" w:styleId="WW8Num66z0">
    <w:name w:val="WW8Num66z0"/>
    <w:semiHidden/>
    <w:rsid w:val="00967135"/>
    <w:rPr>
      <w:rFonts w:ascii="Wingdings" w:hAnsi="Wingdings" w:cs="StarSymbol"/>
      <w:sz w:val="18"/>
      <w:szCs w:val="18"/>
    </w:rPr>
  </w:style>
  <w:style w:type="character" w:customStyle="1" w:styleId="WW8Num66z1">
    <w:name w:val="WW8Num66z1"/>
    <w:semiHidden/>
    <w:rsid w:val="00967135"/>
    <w:rPr>
      <w:rFonts w:ascii="Wingdings 2" w:hAnsi="Wingdings 2" w:cs="StarSymbol"/>
      <w:sz w:val="18"/>
      <w:szCs w:val="18"/>
    </w:rPr>
  </w:style>
  <w:style w:type="character" w:customStyle="1" w:styleId="WW8Num66z2">
    <w:name w:val="WW8Num66z2"/>
    <w:semiHidden/>
    <w:rsid w:val="00967135"/>
    <w:rPr>
      <w:rFonts w:ascii="StarSymbol" w:hAnsi="StarSymbol" w:cs="StarSymbol"/>
      <w:sz w:val="18"/>
      <w:szCs w:val="18"/>
    </w:rPr>
  </w:style>
  <w:style w:type="character" w:customStyle="1" w:styleId="WW8Num67z0">
    <w:name w:val="WW8Num67z0"/>
    <w:semiHidden/>
    <w:rsid w:val="00967135"/>
    <w:rPr>
      <w:rFonts w:ascii="Wingdings" w:hAnsi="Wingdings" w:cs="StarSymbol"/>
      <w:sz w:val="18"/>
      <w:szCs w:val="18"/>
    </w:rPr>
  </w:style>
  <w:style w:type="character" w:customStyle="1" w:styleId="WW8Num67z1">
    <w:name w:val="WW8Num67z1"/>
    <w:semiHidden/>
    <w:rsid w:val="00967135"/>
    <w:rPr>
      <w:rFonts w:ascii="Wingdings 2" w:hAnsi="Wingdings 2" w:cs="StarSymbol"/>
      <w:sz w:val="18"/>
      <w:szCs w:val="18"/>
    </w:rPr>
  </w:style>
  <w:style w:type="character" w:customStyle="1" w:styleId="WW8Num67z2">
    <w:name w:val="WW8Num67z2"/>
    <w:semiHidden/>
    <w:rsid w:val="00967135"/>
    <w:rPr>
      <w:rFonts w:ascii="StarSymbol" w:hAnsi="StarSymbol" w:cs="StarSymbol"/>
      <w:sz w:val="18"/>
      <w:szCs w:val="18"/>
    </w:rPr>
  </w:style>
  <w:style w:type="character" w:customStyle="1" w:styleId="WW8Num68z0">
    <w:name w:val="WW8Num68z0"/>
    <w:semiHidden/>
    <w:rsid w:val="00967135"/>
    <w:rPr>
      <w:rFonts w:ascii="Wingdings" w:hAnsi="Wingdings" w:cs="StarSymbol"/>
      <w:sz w:val="18"/>
      <w:szCs w:val="18"/>
    </w:rPr>
  </w:style>
  <w:style w:type="character" w:customStyle="1" w:styleId="WW8Num68z1">
    <w:name w:val="WW8Num68z1"/>
    <w:semiHidden/>
    <w:rsid w:val="00967135"/>
    <w:rPr>
      <w:rFonts w:ascii="Wingdings 2" w:hAnsi="Wingdings 2" w:cs="StarSymbol"/>
      <w:sz w:val="18"/>
      <w:szCs w:val="18"/>
    </w:rPr>
  </w:style>
  <w:style w:type="character" w:customStyle="1" w:styleId="WW8Num68z2">
    <w:name w:val="WW8Num68z2"/>
    <w:semiHidden/>
    <w:rsid w:val="00967135"/>
    <w:rPr>
      <w:rFonts w:ascii="StarSymbol" w:hAnsi="StarSymbol" w:cs="StarSymbol"/>
      <w:sz w:val="18"/>
      <w:szCs w:val="18"/>
    </w:rPr>
  </w:style>
  <w:style w:type="character" w:customStyle="1" w:styleId="WW8Num69z0">
    <w:name w:val="WW8Num69z0"/>
    <w:semiHidden/>
    <w:rsid w:val="00967135"/>
    <w:rPr>
      <w:rFonts w:ascii="Wingdings" w:hAnsi="Wingdings" w:cs="StarSymbol"/>
      <w:sz w:val="18"/>
      <w:szCs w:val="18"/>
    </w:rPr>
  </w:style>
  <w:style w:type="character" w:customStyle="1" w:styleId="WW8Num69z1">
    <w:name w:val="WW8Num69z1"/>
    <w:semiHidden/>
    <w:rsid w:val="00967135"/>
    <w:rPr>
      <w:rFonts w:ascii="Wingdings 2" w:hAnsi="Wingdings 2" w:cs="StarSymbol"/>
      <w:sz w:val="18"/>
      <w:szCs w:val="18"/>
    </w:rPr>
  </w:style>
  <w:style w:type="character" w:customStyle="1" w:styleId="WW8Num69z2">
    <w:name w:val="WW8Num69z2"/>
    <w:semiHidden/>
    <w:rsid w:val="00967135"/>
    <w:rPr>
      <w:rFonts w:ascii="StarSymbol" w:hAnsi="StarSymbol" w:cs="StarSymbol"/>
      <w:sz w:val="18"/>
      <w:szCs w:val="18"/>
    </w:rPr>
  </w:style>
  <w:style w:type="character" w:customStyle="1" w:styleId="WW8Num6z0">
    <w:name w:val="WW8Num6z0"/>
    <w:semiHidden/>
    <w:rsid w:val="00967135"/>
    <w:rPr>
      <w:rFonts w:ascii="Symbol" w:hAnsi="Symbol" w:cs="StarSymbol"/>
      <w:sz w:val="18"/>
      <w:szCs w:val="18"/>
    </w:rPr>
  </w:style>
  <w:style w:type="character" w:customStyle="1" w:styleId="WW8Num70z0">
    <w:name w:val="WW8Num70z0"/>
    <w:semiHidden/>
    <w:rsid w:val="00967135"/>
    <w:rPr>
      <w:rFonts w:ascii="Symbol" w:hAnsi="Symbol" w:cs="StarSymbol"/>
      <w:sz w:val="18"/>
      <w:szCs w:val="18"/>
    </w:rPr>
  </w:style>
  <w:style w:type="character" w:customStyle="1" w:styleId="WW8Num71z0">
    <w:name w:val="WW8Num71z0"/>
    <w:semiHidden/>
    <w:rsid w:val="00967135"/>
    <w:rPr>
      <w:rFonts w:ascii="Symbol" w:hAnsi="Symbol" w:cs="StarSymbol"/>
      <w:sz w:val="18"/>
      <w:szCs w:val="18"/>
    </w:rPr>
  </w:style>
  <w:style w:type="character" w:customStyle="1" w:styleId="WW8Num72z0">
    <w:name w:val="WW8Num72z0"/>
    <w:semiHidden/>
    <w:rsid w:val="00967135"/>
    <w:rPr>
      <w:rFonts w:ascii="Wingdings" w:hAnsi="Wingdings" w:cs="StarSymbol"/>
      <w:sz w:val="18"/>
      <w:szCs w:val="18"/>
    </w:rPr>
  </w:style>
  <w:style w:type="character" w:customStyle="1" w:styleId="WW8Num72z1">
    <w:name w:val="WW8Num72z1"/>
    <w:semiHidden/>
    <w:rsid w:val="00967135"/>
    <w:rPr>
      <w:rFonts w:ascii="Wingdings 2" w:hAnsi="Wingdings 2" w:cs="StarSymbol"/>
      <w:sz w:val="18"/>
      <w:szCs w:val="18"/>
    </w:rPr>
  </w:style>
  <w:style w:type="character" w:customStyle="1" w:styleId="WW8Num72z2">
    <w:name w:val="WW8Num72z2"/>
    <w:semiHidden/>
    <w:rsid w:val="00967135"/>
    <w:rPr>
      <w:rFonts w:ascii="StarSymbol" w:hAnsi="StarSymbol" w:cs="StarSymbol"/>
      <w:sz w:val="18"/>
      <w:szCs w:val="18"/>
    </w:rPr>
  </w:style>
  <w:style w:type="character" w:customStyle="1" w:styleId="WW8Num73z0">
    <w:name w:val="WW8Num73z0"/>
    <w:semiHidden/>
    <w:rsid w:val="00967135"/>
    <w:rPr>
      <w:rFonts w:ascii="Wingdings" w:hAnsi="Wingdings" w:cs="StarSymbol"/>
      <w:sz w:val="18"/>
      <w:szCs w:val="18"/>
    </w:rPr>
  </w:style>
  <w:style w:type="character" w:customStyle="1" w:styleId="WW8Num73z1">
    <w:name w:val="WW8Num73z1"/>
    <w:semiHidden/>
    <w:rsid w:val="00967135"/>
    <w:rPr>
      <w:rFonts w:ascii="Wingdings 2" w:hAnsi="Wingdings 2" w:cs="StarSymbol"/>
      <w:sz w:val="18"/>
      <w:szCs w:val="18"/>
    </w:rPr>
  </w:style>
  <w:style w:type="character" w:customStyle="1" w:styleId="WW8Num73z2">
    <w:name w:val="WW8Num73z2"/>
    <w:semiHidden/>
    <w:rsid w:val="00967135"/>
    <w:rPr>
      <w:rFonts w:ascii="StarSymbol" w:hAnsi="StarSymbol" w:cs="StarSymbol"/>
      <w:sz w:val="18"/>
      <w:szCs w:val="18"/>
    </w:rPr>
  </w:style>
  <w:style w:type="character" w:customStyle="1" w:styleId="WW8Num74z0">
    <w:name w:val="WW8Num74z0"/>
    <w:semiHidden/>
    <w:rsid w:val="00967135"/>
    <w:rPr>
      <w:rFonts w:ascii="Wingdings" w:hAnsi="Wingdings" w:cs="StarSymbol"/>
      <w:sz w:val="18"/>
      <w:szCs w:val="18"/>
    </w:rPr>
  </w:style>
  <w:style w:type="character" w:customStyle="1" w:styleId="WW8Num74z1">
    <w:name w:val="WW8Num74z1"/>
    <w:semiHidden/>
    <w:rsid w:val="00967135"/>
    <w:rPr>
      <w:rFonts w:ascii="Wingdings 2" w:hAnsi="Wingdings 2" w:cs="StarSymbol"/>
      <w:sz w:val="18"/>
      <w:szCs w:val="18"/>
    </w:rPr>
  </w:style>
  <w:style w:type="character" w:customStyle="1" w:styleId="WW8Num74z2">
    <w:name w:val="WW8Num74z2"/>
    <w:semiHidden/>
    <w:rsid w:val="00967135"/>
    <w:rPr>
      <w:rFonts w:ascii="StarSymbol" w:hAnsi="StarSymbol" w:cs="StarSymbol"/>
      <w:sz w:val="18"/>
      <w:szCs w:val="18"/>
    </w:rPr>
  </w:style>
  <w:style w:type="character" w:customStyle="1" w:styleId="WW8Num75z0">
    <w:name w:val="WW8Num75z0"/>
    <w:semiHidden/>
    <w:rsid w:val="00967135"/>
    <w:rPr>
      <w:rFonts w:ascii="Wingdings" w:hAnsi="Wingdings" w:cs="StarSymbol"/>
      <w:sz w:val="18"/>
      <w:szCs w:val="18"/>
    </w:rPr>
  </w:style>
  <w:style w:type="character" w:customStyle="1" w:styleId="WW8Num75z1">
    <w:name w:val="WW8Num75z1"/>
    <w:semiHidden/>
    <w:rsid w:val="00967135"/>
    <w:rPr>
      <w:rFonts w:ascii="Wingdings 2" w:hAnsi="Wingdings 2" w:cs="StarSymbol"/>
      <w:sz w:val="18"/>
      <w:szCs w:val="18"/>
    </w:rPr>
  </w:style>
  <w:style w:type="character" w:customStyle="1" w:styleId="WW8Num75z2">
    <w:name w:val="WW8Num75z2"/>
    <w:semiHidden/>
    <w:rsid w:val="00967135"/>
    <w:rPr>
      <w:rFonts w:ascii="StarSymbol" w:hAnsi="StarSymbol" w:cs="StarSymbol"/>
      <w:sz w:val="18"/>
      <w:szCs w:val="18"/>
    </w:rPr>
  </w:style>
  <w:style w:type="character" w:customStyle="1" w:styleId="WW8Num76z0">
    <w:name w:val="WW8Num76z0"/>
    <w:semiHidden/>
    <w:rsid w:val="00967135"/>
    <w:rPr>
      <w:rFonts w:ascii="Symbol" w:hAnsi="Symbol" w:cs="StarSymbol"/>
      <w:sz w:val="18"/>
      <w:szCs w:val="18"/>
    </w:rPr>
  </w:style>
  <w:style w:type="character" w:customStyle="1" w:styleId="WW8Num77z0">
    <w:name w:val="WW8Num77z0"/>
    <w:semiHidden/>
    <w:rsid w:val="00967135"/>
    <w:rPr>
      <w:rFonts w:ascii="Wingdings" w:hAnsi="Wingdings" w:cs="StarSymbol"/>
      <w:sz w:val="18"/>
      <w:szCs w:val="18"/>
    </w:rPr>
  </w:style>
  <w:style w:type="character" w:customStyle="1" w:styleId="WW8Num77z1">
    <w:name w:val="WW8Num77z1"/>
    <w:semiHidden/>
    <w:rsid w:val="00967135"/>
    <w:rPr>
      <w:rFonts w:ascii="Wingdings 2" w:hAnsi="Wingdings 2" w:cs="StarSymbol"/>
      <w:sz w:val="18"/>
      <w:szCs w:val="18"/>
    </w:rPr>
  </w:style>
  <w:style w:type="character" w:customStyle="1" w:styleId="WW8Num77z2">
    <w:name w:val="WW8Num77z2"/>
    <w:semiHidden/>
    <w:rsid w:val="00967135"/>
    <w:rPr>
      <w:rFonts w:ascii="StarSymbol" w:hAnsi="StarSymbol" w:cs="StarSymbol"/>
      <w:sz w:val="18"/>
      <w:szCs w:val="18"/>
    </w:rPr>
  </w:style>
  <w:style w:type="character" w:customStyle="1" w:styleId="WW8Num78z0">
    <w:name w:val="WW8Num78z0"/>
    <w:semiHidden/>
    <w:rsid w:val="00967135"/>
    <w:rPr>
      <w:rFonts w:ascii="Wingdings" w:hAnsi="Wingdings" w:cs="StarSymbol"/>
      <w:sz w:val="18"/>
      <w:szCs w:val="18"/>
    </w:rPr>
  </w:style>
  <w:style w:type="character" w:customStyle="1" w:styleId="WW8Num78z1">
    <w:name w:val="WW8Num78z1"/>
    <w:semiHidden/>
    <w:rsid w:val="00967135"/>
    <w:rPr>
      <w:rFonts w:ascii="Wingdings 2" w:hAnsi="Wingdings 2" w:cs="StarSymbol"/>
      <w:sz w:val="18"/>
      <w:szCs w:val="18"/>
    </w:rPr>
  </w:style>
  <w:style w:type="character" w:customStyle="1" w:styleId="WW8Num78z2">
    <w:name w:val="WW8Num78z2"/>
    <w:semiHidden/>
    <w:rsid w:val="00967135"/>
    <w:rPr>
      <w:rFonts w:ascii="StarSymbol" w:hAnsi="StarSymbol" w:cs="StarSymbol"/>
      <w:sz w:val="18"/>
      <w:szCs w:val="18"/>
    </w:rPr>
  </w:style>
  <w:style w:type="character" w:customStyle="1" w:styleId="WW8Num79z0">
    <w:name w:val="WW8Num79z0"/>
    <w:semiHidden/>
    <w:rsid w:val="00967135"/>
    <w:rPr>
      <w:rFonts w:ascii="Wingdings" w:hAnsi="Wingdings" w:cs="StarSymbol"/>
      <w:sz w:val="18"/>
      <w:szCs w:val="18"/>
    </w:rPr>
  </w:style>
  <w:style w:type="character" w:customStyle="1" w:styleId="WW8Num79z1">
    <w:name w:val="WW8Num79z1"/>
    <w:semiHidden/>
    <w:rsid w:val="00967135"/>
    <w:rPr>
      <w:rFonts w:ascii="Wingdings 2" w:hAnsi="Wingdings 2" w:cs="StarSymbol"/>
      <w:sz w:val="18"/>
      <w:szCs w:val="18"/>
    </w:rPr>
  </w:style>
  <w:style w:type="character" w:customStyle="1" w:styleId="WW8Num79z2">
    <w:name w:val="WW8Num79z2"/>
    <w:semiHidden/>
    <w:rsid w:val="00967135"/>
    <w:rPr>
      <w:rFonts w:ascii="StarSymbol" w:hAnsi="StarSymbol" w:cs="StarSymbol"/>
      <w:sz w:val="18"/>
      <w:szCs w:val="18"/>
    </w:rPr>
  </w:style>
  <w:style w:type="character" w:customStyle="1" w:styleId="WW8Num80z0">
    <w:name w:val="WW8Num80z0"/>
    <w:semiHidden/>
    <w:rsid w:val="00967135"/>
    <w:rPr>
      <w:rFonts w:ascii="Wingdings" w:hAnsi="Wingdings" w:cs="StarSymbol"/>
      <w:sz w:val="18"/>
      <w:szCs w:val="18"/>
    </w:rPr>
  </w:style>
  <w:style w:type="character" w:customStyle="1" w:styleId="WW8Num80z1">
    <w:name w:val="WW8Num80z1"/>
    <w:semiHidden/>
    <w:rsid w:val="00967135"/>
    <w:rPr>
      <w:rFonts w:ascii="Wingdings 2" w:hAnsi="Wingdings 2" w:cs="StarSymbol"/>
      <w:sz w:val="18"/>
      <w:szCs w:val="18"/>
    </w:rPr>
  </w:style>
  <w:style w:type="character" w:customStyle="1" w:styleId="WW8Num80z2">
    <w:name w:val="WW8Num80z2"/>
    <w:semiHidden/>
    <w:rsid w:val="00967135"/>
    <w:rPr>
      <w:rFonts w:ascii="StarSymbol" w:hAnsi="StarSymbol" w:cs="StarSymbol"/>
      <w:sz w:val="18"/>
      <w:szCs w:val="18"/>
    </w:rPr>
  </w:style>
  <w:style w:type="character" w:customStyle="1" w:styleId="WW8Num81z0">
    <w:name w:val="WW8Num81z0"/>
    <w:semiHidden/>
    <w:rsid w:val="00967135"/>
    <w:rPr>
      <w:rFonts w:ascii="Wingdings" w:hAnsi="Wingdings" w:cs="StarSymbol"/>
      <w:sz w:val="18"/>
      <w:szCs w:val="18"/>
    </w:rPr>
  </w:style>
  <w:style w:type="character" w:customStyle="1" w:styleId="WW8Num81z1">
    <w:name w:val="WW8Num81z1"/>
    <w:semiHidden/>
    <w:rsid w:val="00967135"/>
    <w:rPr>
      <w:rFonts w:ascii="Wingdings 2" w:hAnsi="Wingdings 2" w:cs="StarSymbol"/>
      <w:sz w:val="18"/>
      <w:szCs w:val="18"/>
    </w:rPr>
  </w:style>
  <w:style w:type="character" w:customStyle="1" w:styleId="WW8Num81z2">
    <w:name w:val="WW8Num81z2"/>
    <w:semiHidden/>
    <w:rsid w:val="00967135"/>
    <w:rPr>
      <w:rFonts w:ascii="StarSymbol" w:hAnsi="StarSymbol" w:cs="StarSymbol"/>
      <w:sz w:val="18"/>
      <w:szCs w:val="18"/>
    </w:rPr>
  </w:style>
  <w:style w:type="character" w:customStyle="1" w:styleId="WW8Num82z0">
    <w:name w:val="WW8Num82z0"/>
    <w:semiHidden/>
    <w:rsid w:val="00967135"/>
    <w:rPr>
      <w:rFonts w:ascii="Symbol" w:hAnsi="Symbol" w:cs="StarSymbol"/>
      <w:sz w:val="18"/>
      <w:szCs w:val="18"/>
    </w:rPr>
  </w:style>
  <w:style w:type="character" w:customStyle="1" w:styleId="WW8Num83z0">
    <w:name w:val="WW8Num83z0"/>
    <w:semiHidden/>
    <w:rsid w:val="00967135"/>
    <w:rPr>
      <w:rFonts w:ascii="Wingdings" w:hAnsi="Wingdings" w:cs="StarSymbol"/>
      <w:sz w:val="18"/>
      <w:szCs w:val="18"/>
    </w:rPr>
  </w:style>
  <w:style w:type="character" w:customStyle="1" w:styleId="WW8Num83z1">
    <w:name w:val="WW8Num83z1"/>
    <w:semiHidden/>
    <w:rsid w:val="00967135"/>
    <w:rPr>
      <w:rFonts w:ascii="Wingdings 2" w:hAnsi="Wingdings 2" w:cs="StarSymbol"/>
      <w:sz w:val="18"/>
      <w:szCs w:val="18"/>
    </w:rPr>
  </w:style>
  <w:style w:type="character" w:customStyle="1" w:styleId="WW8Num83z2">
    <w:name w:val="WW8Num83z2"/>
    <w:semiHidden/>
    <w:rsid w:val="00967135"/>
    <w:rPr>
      <w:rFonts w:ascii="StarSymbol" w:hAnsi="StarSymbol" w:cs="StarSymbol"/>
      <w:sz w:val="18"/>
      <w:szCs w:val="18"/>
    </w:rPr>
  </w:style>
  <w:style w:type="character" w:customStyle="1" w:styleId="WW8Num84z0">
    <w:name w:val="WW8Num84z0"/>
    <w:semiHidden/>
    <w:rsid w:val="00967135"/>
    <w:rPr>
      <w:rFonts w:ascii="Wingdings" w:hAnsi="Wingdings" w:cs="StarSymbol"/>
      <w:sz w:val="18"/>
      <w:szCs w:val="18"/>
    </w:rPr>
  </w:style>
  <w:style w:type="character" w:customStyle="1" w:styleId="WW8Num84z1">
    <w:name w:val="WW8Num84z1"/>
    <w:semiHidden/>
    <w:rsid w:val="00967135"/>
    <w:rPr>
      <w:rFonts w:ascii="Wingdings 2" w:hAnsi="Wingdings 2" w:cs="StarSymbol"/>
      <w:sz w:val="18"/>
      <w:szCs w:val="18"/>
    </w:rPr>
  </w:style>
  <w:style w:type="character" w:customStyle="1" w:styleId="WW8Num84z2">
    <w:name w:val="WW8Num84z2"/>
    <w:semiHidden/>
    <w:rsid w:val="00967135"/>
    <w:rPr>
      <w:rFonts w:ascii="StarSymbol" w:hAnsi="StarSymbol" w:cs="StarSymbol"/>
      <w:sz w:val="18"/>
      <w:szCs w:val="18"/>
    </w:rPr>
  </w:style>
  <w:style w:type="character" w:customStyle="1" w:styleId="WW8Num85z0">
    <w:name w:val="WW8Num85z0"/>
    <w:semiHidden/>
    <w:rsid w:val="00967135"/>
    <w:rPr>
      <w:rFonts w:ascii="Wingdings" w:hAnsi="Wingdings" w:cs="StarSymbol"/>
      <w:sz w:val="18"/>
      <w:szCs w:val="18"/>
    </w:rPr>
  </w:style>
  <w:style w:type="character" w:customStyle="1" w:styleId="WW8Num85z1">
    <w:name w:val="WW8Num85z1"/>
    <w:semiHidden/>
    <w:rsid w:val="00967135"/>
    <w:rPr>
      <w:rFonts w:ascii="Wingdings 2" w:hAnsi="Wingdings 2" w:cs="StarSymbol"/>
      <w:sz w:val="18"/>
      <w:szCs w:val="18"/>
    </w:rPr>
  </w:style>
  <w:style w:type="character" w:customStyle="1" w:styleId="WW8Num85z2">
    <w:name w:val="WW8Num85z2"/>
    <w:semiHidden/>
    <w:rsid w:val="00967135"/>
    <w:rPr>
      <w:rFonts w:ascii="StarSymbol" w:hAnsi="StarSymbol" w:cs="StarSymbol"/>
      <w:sz w:val="18"/>
      <w:szCs w:val="18"/>
    </w:rPr>
  </w:style>
  <w:style w:type="character" w:customStyle="1" w:styleId="WW8Num86z0">
    <w:name w:val="WW8Num86z0"/>
    <w:semiHidden/>
    <w:rsid w:val="00967135"/>
    <w:rPr>
      <w:rFonts w:ascii="Wingdings" w:hAnsi="Wingdings" w:cs="StarSymbol"/>
      <w:sz w:val="18"/>
      <w:szCs w:val="18"/>
    </w:rPr>
  </w:style>
  <w:style w:type="character" w:customStyle="1" w:styleId="WW8Num86z1">
    <w:name w:val="WW8Num86z1"/>
    <w:semiHidden/>
    <w:rsid w:val="00967135"/>
    <w:rPr>
      <w:rFonts w:ascii="Wingdings 2" w:hAnsi="Wingdings 2" w:cs="StarSymbol"/>
      <w:sz w:val="18"/>
      <w:szCs w:val="18"/>
    </w:rPr>
  </w:style>
  <w:style w:type="character" w:customStyle="1" w:styleId="WW8Num86z2">
    <w:name w:val="WW8Num86z2"/>
    <w:semiHidden/>
    <w:rsid w:val="00967135"/>
    <w:rPr>
      <w:rFonts w:ascii="StarSymbol" w:hAnsi="StarSymbol" w:cs="StarSymbol"/>
      <w:sz w:val="18"/>
      <w:szCs w:val="18"/>
    </w:rPr>
  </w:style>
  <w:style w:type="character" w:customStyle="1" w:styleId="WW8Num87z0">
    <w:name w:val="WW8Num87z0"/>
    <w:semiHidden/>
    <w:rsid w:val="00967135"/>
    <w:rPr>
      <w:rFonts w:ascii="Wingdings" w:hAnsi="Wingdings" w:cs="StarSymbol"/>
      <w:sz w:val="18"/>
      <w:szCs w:val="18"/>
    </w:rPr>
  </w:style>
  <w:style w:type="character" w:customStyle="1" w:styleId="WW8Num87z1">
    <w:name w:val="WW8Num87z1"/>
    <w:semiHidden/>
    <w:rsid w:val="00967135"/>
    <w:rPr>
      <w:rFonts w:ascii="Wingdings 2" w:hAnsi="Wingdings 2" w:cs="StarSymbol"/>
      <w:sz w:val="18"/>
      <w:szCs w:val="18"/>
    </w:rPr>
  </w:style>
  <w:style w:type="character" w:customStyle="1" w:styleId="WW8Num87z2">
    <w:name w:val="WW8Num87z2"/>
    <w:semiHidden/>
    <w:rsid w:val="00967135"/>
    <w:rPr>
      <w:rFonts w:ascii="StarSymbol" w:hAnsi="StarSymbol" w:cs="StarSymbol"/>
      <w:sz w:val="18"/>
      <w:szCs w:val="18"/>
    </w:rPr>
  </w:style>
  <w:style w:type="character" w:customStyle="1" w:styleId="WW8Num88z0">
    <w:name w:val="WW8Num88z0"/>
    <w:semiHidden/>
    <w:rsid w:val="00967135"/>
    <w:rPr>
      <w:rFonts w:ascii="Wingdings" w:hAnsi="Wingdings" w:cs="StarSymbol"/>
      <w:sz w:val="18"/>
      <w:szCs w:val="18"/>
    </w:rPr>
  </w:style>
  <w:style w:type="character" w:customStyle="1" w:styleId="WW8Num88z1">
    <w:name w:val="WW8Num88z1"/>
    <w:semiHidden/>
    <w:rsid w:val="00967135"/>
    <w:rPr>
      <w:rFonts w:ascii="Wingdings 2" w:hAnsi="Wingdings 2" w:cs="StarSymbol"/>
      <w:sz w:val="18"/>
      <w:szCs w:val="18"/>
    </w:rPr>
  </w:style>
  <w:style w:type="character" w:customStyle="1" w:styleId="WW8Num88z2">
    <w:name w:val="WW8Num88z2"/>
    <w:semiHidden/>
    <w:rsid w:val="00967135"/>
    <w:rPr>
      <w:rFonts w:ascii="StarSymbol" w:hAnsi="StarSymbol" w:cs="StarSymbol"/>
      <w:sz w:val="18"/>
      <w:szCs w:val="18"/>
    </w:rPr>
  </w:style>
  <w:style w:type="character" w:customStyle="1" w:styleId="WW8Num89z0">
    <w:name w:val="WW8Num89z0"/>
    <w:semiHidden/>
    <w:rsid w:val="00967135"/>
    <w:rPr>
      <w:rFonts w:ascii="Symbol" w:hAnsi="Symbol" w:cs="StarSymbol"/>
      <w:sz w:val="18"/>
      <w:szCs w:val="18"/>
    </w:rPr>
  </w:style>
  <w:style w:type="character" w:customStyle="1" w:styleId="WW8Num8z0">
    <w:name w:val="WW8Num8z0"/>
    <w:semiHidden/>
    <w:rsid w:val="00967135"/>
    <w:rPr>
      <w:rFonts w:ascii="Symbol" w:hAnsi="Symbol" w:cs="StarSymbol"/>
      <w:sz w:val="18"/>
      <w:szCs w:val="18"/>
    </w:rPr>
  </w:style>
  <w:style w:type="character" w:customStyle="1" w:styleId="WW8Num90z0">
    <w:name w:val="WW8Num90z0"/>
    <w:semiHidden/>
    <w:rsid w:val="00967135"/>
    <w:rPr>
      <w:rFonts w:ascii="Symbol" w:hAnsi="Symbol" w:cs="StarSymbol"/>
      <w:sz w:val="18"/>
      <w:szCs w:val="18"/>
    </w:rPr>
  </w:style>
  <w:style w:type="character" w:customStyle="1" w:styleId="WW8Num91z0">
    <w:name w:val="WW8Num91z0"/>
    <w:semiHidden/>
    <w:rsid w:val="00967135"/>
    <w:rPr>
      <w:rFonts w:ascii="Symbol" w:hAnsi="Symbol" w:cs="StarSymbol"/>
      <w:sz w:val="18"/>
      <w:szCs w:val="18"/>
    </w:rPr>
  </w:style>
  <w:style w:type="character" w:customStyle="1" w:styleId="WW8Num92z0">
    <w:name w:val="WW8Num92z0"/>
    <w:semiHidden/>
    <w:rsid w:val="00967135"/>
    <w:rPr>
      <w:rFonts w:ascii="Symbol" w:hAnsi="Symbol" w:cs="StarSymbol"/>
      <w:sz w:val="18"/>
      <w:szCs w:val="18"/>
    </w:rPr>
  </w:style>
  <w:style w:type="character" w:customStyle="1" w:styleId="WW8Num93z0">
    <w:name w:val="WW8Num93z0"/>
    <w:semiHidden/>
    <w:rsid w:val="00967135"/>
    <w:rPr>
      <w:rFonts w:ascii="Wingdings" w:hAnsi="Wingdings" w:cs="StarSymbol"/>
      <w:sz w:val="18"/>
      <w:szCs w:val="18"/>
    </w:rPr>
  </w:style>
  <w:style w:type="character" w:customStyle="1" w:styleId="WW8Num93z1">
    <w:name w:val="WW8Num93z1"/>
    <w:semiHidden/>
    <w:rsid w:val="00967135"/>
    <w:rPr>
      <w:rFonts w:ascii="Wingdings 2" w:hAnsi="Wingdings 2" w:cs="StarSymbol"/>
      <w:sz w:val="18"/>
      <w:szCs w:val="18"/>
    </w:rPr>
  </w:style>
  <w:style w:type="character" w:customStyle="1" w:styleId="WW8Num93z2">
    <w:name w:val="WW8Num93z2"/>
    <w:semiHidden/>
    <w:rsid w:val="00967135"/>
    <w:rPr>
      <w:rFonts w:ascii="StarSymbol" w:hAnsi="StarSymbol" w:cs="StarSymbol"/>
      <w:sz w:val="18"/>
      <w:szCs w:val="18"/>
    </w:rPr>
  </w:style>
  <w:style w:type="character" w:customStyle="1" w:styleId="WW8Num94z0">
    <w:name w:val="WW8Num94z0"/>
    <w:semiHidden/>
    <w:rsid w:val="00967135"/>
    <w:rPr>
      <w:rFonts w:ascii="Wingdings" w:hAnsi="Wingdings" w:cs="StarSymbol"/>
      <w:sz w:val="18"/>
      <w:szCs w:val="18"/>
    </w:rPr>
  </w:style>
  <w:style w:type="character" w:customStyle="1" w:styleId="WW8Num94z1">
    <w:name w:val="WW8Num94z1"/>
    <w:semiHidden/>
    <w:rsid w:val="00967135"/>
    <w:rPr>
      <w:rFonts w:ascii="Wingdings 2" w:hAnsi="Wingdings 2" w:cs="StarSymbol"/>
      <w:sz w:val="18"/>
      <w:szCs w:val="18"/>
    </w:rPr>
  </w:style>
  <w:style w:type="character" w:customStyle="1" w:styleId="WW8Num94z2">
    <w:name w:val="WW8Num94z2"/>
    <w:semiHidden/>
    <w:rsid w:val="00967135"/>
    <w:rPr>
      <w:rFonts w:ascii="StarSymbol" w:hAnsi="StarSymbol" w:cs="StarSymbol"/>
      <w:sz w:val="18"/>
      <w:szCs w:val="18"/>
    </w:rPr>
  </w:style>
  <w:style w:type="character" w:customStyle="1" w:styleId="WW8Num95z0">
    <w:name w:val="WW8Num95z0"/>
    <w:semiHidden/>
    <w:rsid w:val="00967135"/>
    <w:rPr>
      <w:rFonts w:ascii="Wingdings" w:hAnsi="Wingdings" w:cs="StarSymbol"/>
      <w:sz w:val="18"/>
      <w:szCs w:val="18"/>
    </w:rPr>
  </w:style>
  <w:style w:type="character" w:customStyle="1" w:styleId="WW8Num95z1">
    <w:name w:val="WW8Num95z1"/>
    <w:semiHidden/>
    <w:rsid w:val="00967135"/>
    <w:rPr>
      <w:rFonts w:ascii="Wingdings 2" w:hAnsi="Wingdings 2" w:cs="StarSymbol"/>
      <w:sz w:val="18"/>
      <w:szCs w:val="18"/>
    </w:rPr>
  </w:style>
  <w:style w:type="character" w:customStyle="1" w:styleId="WW8Num95z2">
    <w:name w:val="WW8Num95z2"/>
    <w:semiHidden/>
    <w:rsid w:val="00967135"/>
    <w:rPr>
      <w:rFonts w:ascii="StarSymbol" w:hAnsi="StarSymbol" w:cs="StarSymbol"/>
      <w:sz w:val="18"/>
      <w:szCs w:val="18"/>
    </w:rPr>
  </w:style>
  <w:style w:type="character" w:customStyle="1" w:styleId="WW8Num96z0">
    <w:name w:val="WW8Num96z0"/>
    <w:semiHidden/>
    <w:rsid w:val="00967135"/>
    <w:rPr>
      <w:rFonts w:ascii="Symbol" w:hAnsi="Symbol" w:cs="StarSymbol"/>
      <w:sz w:val="18"/>
      <w:szCs w:val="18"/>
    </w:rPr>
  </w:style>
  <w:style w:type="character" w:customStyle="1" w:styleId="WW8Num97z0">
    <w:name w:val="WW8Num97z0"/>
    <w:semiHidden/>
    <w:rsid w:val="00967135"/>
    <w:rPr>
      <w:rFonts w:ascii="Symbol" w:hAnsi="Symbol" w:cs="StarSymbol"/>
      <w:sz w:val="18"/>
      <w:szCs w:val="18"/>
    </w:rPr>
  </w:style>
  <w:style w:type="character" w:customStyle="1" w:styleId="WW8Num98z0">
    <w:name w:val="WW8Num98z0"/>
    <w:semiHidden/>
    <w:rsid w:val="00967135"/>
    <w:rPr>
      <w:rFonts w:ascii="Symbol" w:hAnsi="Symbol" w:cs="StarSymbol"/>
      <w:sz w:val="18"/>
      <w:szCs w:val="18"/>
    </w:rPr>
  </w:style>
  <w:style w:type="character" w:customStyle="1" w:styleId="WW8Num99z0">
    <w:name w:val="WW8Num99z0"/>
    <w:semiHidden/>
    <w:rsid w:val="00967135"/>
    <w:rPr>
      <w:rFonts w:ascii="Symbol" w:hAnsi="Symbol" w:cs="StarSymbol"/>
      <w:sz w:val="18"/>
      <w:szCs w:val="18"/>
    </w:rPr>
  </w:style>
  <w:style w:type="character" w:customStyle="1" w:styleId="WW8Num9z0">
    <w:name w:val="WW8Num9z0"/>
    <w:semiHidden/>
    <w:rsid w:val="00967135"/>
    <w:rPr>
      <w:rFonts w:ascii="Symbol" w:hAnsi="Symbol" w:cs="StarSymbol"/>
      <w:sz w:val="18"/>
      <w:szCs w:val="18"/>
    </w:rPr>
  </w:style>
  <w:style w:type="paragraph" w:styleId="Title">
    <w:name w:val="Title"/>
    <w:basedOn w:val="Normal"/>
    <w:qFormat/>
    <w:rsid w:val="00967135"/>
    <w:pPr>
      <w:jc w:val="center"/>
    </w:pPr>
    <w:rPr>
      <w:rFonts w:cs="Traditional Arabic"/>
      <w:b/>
      <w:bCs/>
      <w:noProof/>
      <w:sz w:val="44"/>
      <w:szCs w:val="44"/>
      <w:lang w:eastAsia="ar-SA" w:bidi="ar-SY"/>
    </w:rPr>
  </w:style>
  <w:style w:type="paragraph" w:styleId="HTMLPreformatted">
    <w:name w:val="HTML Preformatted"/>
    <w:basedOn w:val="Normal"/>
    <w:rsid w:val="0096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lang w:bidi="ar-SY"/>
    </w:rPr>
  </w:style>
  <w:style w:type="paragraph" w:styleId="Caption">
    <w:name w:val="caption"/>
    <w:basedOn w:val="Normal"/>
    <w:next w:val="Normal"/>
    <w:qFormat/>
    <w:rsid w:val="00967135"/>
    <w:pPr>
      <w:spacing w:before="120" w:after="120"/>
    </w:pPr>
    <w:rPr>
      <w:b/>
      <w:bCs/>
      <w:sz w:val="20"/>
      <w:szCs w:val="20"/>
    </w:rPr>
  </w:style>
  <w:style w:type="character" w:styleId="Strong">
    <w:name w:val="Strong"/>
    <w:qFormat/>
    <w:rsid w:val="00967135"/>
    <w:rPr>
      <w:b/>
      <w:bCs/>
    </w:rPr>
  </w:style>
  <w:style w:type="character" w:styleId="Emphasis">
    <w:name w:val="Emphasis"/>
    <w:qFormat/>
    <w:rsid w:val="00967135"/>
    <w:rPr>
      <w:i/>
      <w:iCs/>
    </w:rPr>
  </w:style>
  <w:style w:type="paragraph" w:styleId="TOC1">
    <w:name w:val="toc 1"/>
    <w:basedOn w:val="Normal"/>
    <w:next w:val="Normal"/>
    <w:rsid w:val="00967135"/>
    <w:pPr>
      <w:tabs>
        <w:tab w:val="left" w:pos="424"/>
        <w:tab w:val="right" w:leader="dot" w:pos="9628"/>
      </w:tabs>
      <w:ind w:left="424" w:hanging="424"/>
    </w:pPr>
    <w:rPr>
      <w:noProof/>
    </w:rPr>
  </w:style>
  <w:style w:type="paragraph" w:styleId="TOC2">
    <w:name w:val="toc 2"/>
    <w:basedOn w:val="Normal"/>
    <w:next w:val="Normal"/>
    <w:autoRedefine/>
    <w:rsid w:val="00967135"/>
    <w:pPr>
      <w:tabs>
        <w:tab w:val="left" w:pos="991"/>
        <w:tab w:val="right" w:leader="dot" w:pos="9628"/>
      </w:tabs>
      <w:ind w:left="991" w:hanging="711"/>
    </w:pPr>
  </w:style>
  <w:style w:type="paragraph" w:styleId="TOC3">
    <w:name w:val="toc 3"/>
    <w:basedOn w:val="Normal"/>
    <w:next w:val="Normal"/>
    <w:autoRedefine/>
    <w:rsid w:val="00967135"/>
    <w:pPr>
      <w:tabs>
        <w:tab w:val="left" w:pos="1416"/>
        <w:tab w:val="right" w:leader="dot" w:pos="9628"/>
      </w:tabs>
      <w:ind w:left="1416" w:hanging="856"/>
    </w:pPr>
  </w:style>
  <w:style w:type="paragraph" w:styleId="TOC4">
    <w:name w:val="toc 4"/>
    <w:basedOn w:val="Normal"/>
    <w:next w:val="Normal"/>
    <w:autoRedefine/>
    <w:semiHidden/>
    <w:rsid w:val="00967135"/>
    <w:pPr>
      <w:ind w:left="840"/>
    </w:pPr>
  </w:style>
  <w:style w:type="paragraph" w:styleId="TOC5">
    <w:name w:val="toc 5"/>
    <w:basedOn w:val="Normal"/>
    <w:next w:val="Normal"/>
    <w:autoRedefine/>
    <w:semiHidden/>
    <w:rsid w:val="00967135"/>
    <w:pPr>
      <w:ind w:left="960"/>
      <w:jc w:val="left"/>
    </w:pPr>
    <w:rPr>
      <w:rFonts w:cs="Times New Roman"/>
      <w:sz w:val="24"/>
      <w:szCs w:val="24"/>
      <w:lang w:bidi="ar-SY"/>
    </w:rPr>
  </w:style>
  <w:style w:type="paragraph" w:styleId="TOC6">
    <w:name w:val="toc 6"/>
    <w:basedOn w:val="Normal"/>
    <w:next w:val="Normal"/>
    <w:autoRedefine/>
    <w:semiHidden/>
    <w:rsid w:val="00967135"/>
    <w:pPr>
      <w:ind w:left="1200"/>
      <w:jc w:val="left"/>
    </w:pPr>
    <w:rPr>
      <w:rFonts w:cs="Times New Roman"/>
      <w:sz w:val="24"/>
      <w:szCs w:val="24"/>
      <w:lang w:bidi="ar-SY"/>
    </w:rPr>
  </w:style>
  <w:style w:type="paragraph" w:styleId="TOC7">
    <w:name w:val="toc 7"/>
    <w:basedOn w:val="Normal"/>
    <w:next w:val="Normal"/>
    <w:autoRedefine/>
    <w:semiHidden/>
    <w:rsid w:val="00967135"/>
    <w:pPr>
      <w:ind w:left="1440"/>
      <w:jc w:val="left"/>
    </w:pPr>
    <w:rPr>
      <w:rFonts w:cs="Times New Roman"/>
      <w:sz w:val="24"/>
      <w:szCs w:val="24"/>
      <w:lang w:bidi="ar-SY"/>
    </w:rPr>
  </w:style>
  <w:style w:type="paragraph" w:styleId="TOC8">
    <w:name w:val="toc 8"/>
    <w:basedOn w:val="Normal"/>
    <w:next w:val="Normal"/>
    <w:autoRedefine/>
    <w:semiHidden/>
    <w:rsid w:val="00967135"/>
    <w:pPr>
      <w:ind w:left="1680"/>
      <w:jc w:val="left"/>
    </w:pPr>
    <w:rPr>
      <w:rFonts w:cs="Times New Roman"/>
      <w:sz w:val="24"/>
      <w:szCs w:val="24"/>
      <w:lang w:bidi="ar-SY"/>
    </w:rPr>
  </w:style>
  <w:style w:type="paragraph" w:styleId="TOC9">
    <w:name w:val="toc 9"/>
    <w:basedOn w:val="Normal"/>
    <w:next w:val="Normal"/>
    <w:autoRedefine/>
    <w:semiHidden/>
    <w:rsid w:val="00967135"/>
    <w:pPr>
      <w:ind w:left="1920"/>
      <w:jc w:val="left"/>
    </w:pPr>
    <w:rPr>
      <w:rFonts w:cs="Times New Roman"/>
      <w:sz w:val="24"/>
      <w:szCs w:val="24"/>
      <w:lang w:bidi="ar-SY"/>
    </w:rPr>
  </w:style>
  <w:style w:type="paragraph" w:styleId="Header">
    <w:name w:val="header"/>
    <w:basedOn w:val="Normal"/>
    <w:link w:val="HeaderChar"/>
    <w:rsid w:val="00967135"/>
    <w:pPr>
      <w:tabs>
        <w:tab w:val="center" w:pos="4153"/>
        <w:tab w:val="right" w:pos="8306"/>
      </w:tabs>
    </w:pPr>
  </w:style>
  <w:style w:type="character" w:styleId="PageNumber">
    <w:name w:val="page number"/>
    <w:basedOn w:val="DefaultParagraphFont"/>
    <w:rsid w:val="00967135"/>
  </w:style>
  <w:style w:type="table" w:styleId="TableGrid">
    <w:name w:val="Table Grid"/>
    <w:basedOn w:val="TableNormal"/>
    <w:rsid w:val="009671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67135"/>
    <w:pPr>
      <w:bidi w:val="0"/>
      <w:spacing w:before="100" w:beforeAutospacing="1" w:after="100" w:afterAutospacing="1"/>
      <w:jc w:val="left"/>
    </w:pPr>
    <w:rPr>
      <w:rFonts w:cs="Times New Roman"/>
      <w:sz w:val="24"/>
      <w:szCs w:val="24"/>
      <w:lang w:bidi="ar-SY"/>
    </w:rPr>
  </w:style>
  <w:style w:type="paragraph" w:styleId="List">
    <w:name w:val="List"/>
    <w:basedOn w:val="BodyText"/>
    <w:rsid w:val="00967135"/>
    <w:pPr>
      <w:widowControl w:val="0"/>
      <w:suppressAutoHyphens/>
      <w:bidi w:val="0"/>
      <w:spacing w:after="120"/>
      <w:jc w:val="left"/>
    </w:pPr>
    <w:rPr>
      <w:rFonts w:eastAsia="Arial Unicode MS" w:cs="Traditional Arabic"/>
      <w:kern w:val="1"/>
      <w:sz w:val="24"/>
      <w:szCs w:val="24"/>
      <w:lang w:eastAsia="ar-SA"/>
    </w:rPr>
  </w:style>
  <w:style w:type="paragraph" w:customStyle="1" w:styleId="a0">
    <w:name w:val="ملحق"/>
    <w:basedOn w:val="Normal"/>
    <w:rsid w:val="00967135"/>
    <w:pPr>
      <w:jc w:val="center"/>
    </w:pPr>
    <w:rPr>
      <w:b/>
      <w:bCs/>
      <w:sz w:val="40"/>
      <w:szCs w:val="40"/>
      <w:lang w:bidi="ar-SY"/>
    </w:rPr>
  </w:style>
  <w:style w:type="paragraph" w:styleId="BodyTextIndent">
    <w:name w:val="Body Text Indent"/>
    <w:basedOn w:val="Normal"/>
    <w:rsid w:val="00967135"/>
    <w:pPr>
      <w:spacing w:before="240"/>
      <w:jc w:val="center"/>
    </w:pPr>
    <w:rPr>
      <w:b/>
      <w:bCs/>
      <w:snapToGrid w:val="0"/>
      <w:sz w:val="20"/>
    </w:rPr>
  </w:style>
  <w:style w:type="paragraph" w:customStyle="1" w:styleId="1TraditionalArabic18">
    <w:name w:val="نمط عنوان 1 + (العربية وغيرها) Traditional Arabic ‏18 نقطة"/>
    <w:basedOn w:val="Heading1"/>
    <w:rsid w:val="00967135"/>
    <w:pPr>
      <w:tabs>
        <w:tab w:val="clear" w:pos="720"/>
      </w:tabs>
      <w:autoSpaceDE w:val="0"/>
      <w:autoSpaceDN w:val="0"/>
      <w:ind w:left="0" w:firstLine="0"/>
      <w:jc w:val="left"/>
    </w:pPr>
    <w:rPr>
      <w:sz w:val="36"/>
      <w:szCs w:val="36"/>
    </w:rPr>
  </w:style>
  <w:style w:type="paragraph" w:customStyle="1" w:styleId="a">
    <w:name w:val="بند"/>
    <w:basedOn w:val="Normal"/>
    <w:rsid w:val="00111B8E"/>
    <w:pPr>
      <w:numPr>
        <w:numId w:val="1"/>
      </w:numPr>
      <w:jc w:val="left"/>
    </w:pPr>
    <w:rPr>
      <w:rFonts w:eastAsia="Times New Roman" w:cs="Times New Roman"/>
      <w:sz w:val="24"/>
      <w:szCs w:val="24"/>
      <w:lang w:eastAsia="ar-SA"/>
    </w:rPr>
  </w:style>
  <w:style w:type="character" w:customStyle="1" w:styleId="HeaderChar">
    <w:name w:val="Header Char"/>
    <w:basedOn w:val="DefaultParagraphFont"/>
    <w:link w:val="Header"/>
    <w:rsid w:val="00EF3627"/>
    <w:rPr>
      <w:rFonts w:cs="Simplified Arabic"/>
      <w:sz w:val="28"/>
      <w:szCs w:val="28"/>
      <w:lang w:eastAsia="ko-KR"/>
    </w:rPr>
  </w:style>
  <w:style w:type="paragraph" w:styleId="ListParagraph">
    <w:name w:val="List Paragraph"/>
    <w:basedOn w:val="Normal"/>
    <w:uiPriority w:val="99"/>
    <w:qFormat/>
    <w:rsid w:val="001F2878"/>
    <w:pPr>
      <w:bidi w:val="0"/>
      <w:spacing w:after="200" w:line="276" w:lineRule="auto"/>
      <w:ind w:left="720"/>
      <w:contextualSpacing/>
      <w:jc w:val="left"/>
    </w:pPr>
    <w:rPr>
      <w:rFonts w:ascii="Calibri" w:eastAsia="Calibri" w:hAnsi="Calibri" w:cs="Arial"/>
      <w:sz w:val="22"/>
      <w:szCs w:val="22"/>
      <w:lang w:eastAsia="en-US"/>
    </w:rPr>
  </w:style>
  <w:style w:type="paragraph" w:styleId="DocumentMap">
    <w:name w:val="Document Map"/>
    <w:basedOn w:val="Normal"/>
    <w:link w:val="DocumentMapChar"/>
    <w:uiPriority w:val="99"/>
    <w:semiHidden/>
    <w:unhideWhenUsed/>
    <w:rsid w:val="00C42926"/>
    <w:rPr>
      <w:rFonts w:ascii="Tahoma" w:hAnsi="Tahoma" w:cs="Tahoma"/>
      <w:sz w:val="16"/>
      <w:szCs w:val="16"/>
    </w:rPr>
  </w:style>
  <w:style w:type="character" w:customStyle="1" w:styleId="DocumentMapChar">
    <w:name w:val="Document Map Char"/>
    <w:basedOn w:val="DefaultParagraphFont"/>
    <w:link w:val="DocumentMap"/>
    <w:uiPriority w:val="99"/>
    <w:semiHidden/>
    <w:rsid w:val="00C42926"/>
    <w:rPr>
      <w:rFonts w:ascii="Tahoma" w:hAnsi="Tahoma" w:cs="Tahoma"/>
      <w:sz w:val="16"/>
      <w:szCs w:val="16"/>
      <w:lang w:eastAsia="ko-KR"/>
    </w:rPr>
  </w:style>
  <w:style w:type="paragraph" w:customStyle="1" w:styleId="a1">
    <w:name w:val="فقرة"/>
    <w:basedOn w:val="Normal"/>
    <w:link w:val="Char"/>
    <w:qFormat/>
    <w:rsid w:val="00BD554D"/>
    <w:pPr>
      <w:spacing w:after="120"/>
    </w:pPr>
    <w:rPr>
      <w:rFonts w:eastAsia="Times New Roman" w:cs="Traditional Arabic"/>
      <w:sz w:val="24"/>
      <w:szCs w:val="30"/>
      <w:lang w:eastAsia="en-US" w:bidi="ar-SY"/>
    </w:rPr>
  </w:style>
  <w:style w:type="character" w:customStyle="1" w:styleId="Char">
    <w:name w:val="فقرة Char"/>
    <w:basedOn w:val="DefaultParagraphFont"/>
    <w:link w:val="a1"/>
    <w:locked/>
    <w:rsid w:val="00BD554D"/>
    <w:rPr>
      <w:rFonts w:eastAsia="Times New Roman" w:cs="Traditional Arabic"/>
      <w:sz w:val="24"/>
      <w:szCs w:val="30"/>
      <w:lang w:val="fr-FR" w:bidi="ar-SY"/>
    </w:rPr>
  </w:style>
  <w:style w:type="character" w:customStyle="1" w:styleId="5yl5">
    <w:name w:val="_5yl5"/>
    <w:basedOn w:val="DefaultParagraphFont"/>
    <w:rsid w:val="007D1350"/>
  </w:style>
  <w:style w:type="character" w:customStyle="1" w:styleId="FooterChar">
    <w:name w:val="Footer Char"/>
    <w:basedOn w:val="DefaultParagraphFont"/>
    <w:link w:val="Footer"/>
    <w:uiPriority w:val="99"/>
    <w:rsid w:val="004D7A1C"/>
    <w:rPr>
      <w:rFonts w:cs="Simplified Arabic"/>
      <w:sz w:val="28"/>
      <w:szCs w:val="28"/>
      <w:lang w:eastAsia="ko-KR"/>
    </w:rPr>
  </w:style>
  <w:style w:type="character" w:customStyle="1" w:styleId="UnresolvedMention">
    <w:name w:val="Unresolved Mention"/>
    <w:basedOn w:val="DefaultParagraphFont"/>
    <w:uiPriority w:val="99"/>
    <w:semiHidden/>
    <w:unhideWhenUsed/>
    <w:rsid w:val="00945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170">
      <w:bodyDiv w:val="1"/>
      <w:marLeft w:val="0"/>
      <w:marRight w:val="0"/>
      <w:marTop w:val="0"/>
      <w:marBottom w:val="0"/>
      <w:divBdr>
        <w:top w:val="none" w:sz="0" w:space="0" w:color="auto"/>
        <w:left w:val="none" w:sz="0" w:space="0" w:color="auto"/>
        <w:bottom w:val="none" w:sz="0" w:space="0" w:color="auto"/>
        <w:right w:val="none" w:sz="0" w:space="0" w:color="auto"/>
      </w:divBdr>
    </w:div>
    <w:div w:id="103893178">
      <w:bodyDiv w:val="1"/>
      <w:marLeft w:val="0"/>
      <w:marRight w:val="0"/>
      <w:marTop w:val="0"/>
      <w:marBottom w:val="0"/>
      <w:divBdr>
        <w:top w:val="none" w:sz="0" w:space="0" w:color="auto"/>
        <w:left w:val="none" w:sz="0" w:space="0" w:color="auto"/>
        <w:bottom w:val="none" w:sz="0" w:space="0" w:color="auto"/>
        <w:right w:val="none" w:sz="0" w:space="0" w:color="auto"/>
      </w:divBdr>
    </w:div>
    <w:div w:id="125240134">
      <w:bodyDiv w:val="1"/>
      <w:marLeft w:val="0"/>
      <w:marRight w:val="0"/>
      <w:marTop w:val="0"/>
      <w:marBottom w:val="0"/>
      <w:divBdr>
        <w:top w:val="none" w:sz="0" w:space="0" w:color="auto"/>
        <w:left w:val="none" w:sz="0" w:space="0" w:color="auto"/>
        <w:bottom w:val="none" w:sz="0" w:space="0" w:color="auto"/>
        <w:right w:val="none" w:sz="0" w:space="0" w:color="auto"/>
      </w:divBdr>
      <w:divsChild>
        <w:div w:id="318272327">
          <w:marLeft w:val="0"/>
          <w:marRight w:val="0"/>
          <w:marTop w:val="0"/>
          <w:marBottom w:val="0"/>
          <w:divBdr>
            <w:top w:val="none" w:sz="0" w:space="0" w:color="auto"/>
            <w:left w:val="none" w:sz="0" w:space="0" w:color="auto"/>
            <w:bottom w:val="none" w:sz="0" w:space="0" w:color="auto"/>
            <w:right w:val="none" w:sz="0" w:space="0" w:color="auto"/>
          </w:divBdr>
          <w:divsChild>
            <w:div w:id="276834031">
              <w:marLeft w:val="0"/>
              <w:marRight w:val="0"/>
              <w:marTop w:val="0"/>
              <w:marBottom w:val="0"/>
              <w:divBdr>
                <w:top w:val="none" w:sz="0" w:space="0" w:color="auto"/>
                <w:left w:val="none" w:sz="0" w:space="0" w:color="auto"/>
                <w:bottom w:val="none" w:sz="0" w:space="0" w:color="auto"/>
                <w:right w:val="none" w:sz="0" w:space="0" w:color="auto"/>
              </w:divBdr>
            </w:div>
            <w:div w:id="1068303974">
              <w:marLeft w:val="0"/>
              <w:marRight w:val="0"/>
              <w:marTop w:val="0"/>
              <w:marBottom w:val="0"/>
              <w:divBdr>
                <w:top w:val="none" w:sz="0" w:space="0" w:color="auto"/>
                <w:left w:val="none" w:sz="0" w:space="0" w:color="auto"/>
                <w:bottom w:val="none" w:sz="0" w:space="0" w:color="auto"/>
                <w:right w:val="none" w:sz="0" w:space="0" w:color="auto"/>
              </w:divBdr>
            </w:div>
            <w:div w:id="21024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6734">
      <w:bodyDiv w:val="1"/>
      <w:marLeft w:val="0"/>
      <w:marRight w:val="0"/>
      <w:marTop w:val="0"/>
      <w:marBottom w:val="0"/>
      <w:divBdr>
        <w:top w:val="none" w:sz="0" w:space="0" w:color="auto"/>
        <w:left w:val="none" w:sz="0" w:space="0" w:color="auto"/>
        <w:bottom w:val="none" w:sz="0" w:space="0" w:color="auto"/>
        <w:right w:val="none" w:sz="0" w:space="0" w:color="auto"/>
      </w:divBdr>
    </w:div>
    <w:div w:id="1112045641">
      <w:bodyDiv w:val="1"/>
      <w:marLeft w:val="0"/>
      <w:marRight w:val="0"/>
      <w:marTop w:val="0"/>
      <w:marBottom w:val="0"/>
      <w:divBdr>
        <w:top w:val="none" w:sz="0" w:space="0" w:color="auto"/>
        <w:left w:val="none" w:sz="0" w:space="0" w:color="auto"/>
        <w:bottom w:val="none" w:sz="0" w:space="0" w:color="auto"/>
        <w:right w:val="none" w:sz="0" w:space="0" w:color="auto"/>
      </w:divBdr>
    </w:div>
    <w:div w:id="1288899293">
      <w:bodyDiv w:val="1"/>
      <w:marLeft w:val="0"/>
      <w:marRight w:val="0"/>
      <w:marTop w:val="0"/>
      <w:marBottom w:val="0"/>
      <w:divBdr>
        <w:top w:val="none" w:sz="0" w:space="0" w:color="auto"/>
        <w:left w:val="none" w:sz="0" w:space="0" w:color="auto"/>
        <w:bottom w:val="none" w:sz="0" w:space="0" w:color="auto"/>
        <w:right w:val="none" w:sz="0" w:space="0" w:color="auto"/>
      </w:divBdr>
    </w:div>
    <w:div w:id="1593201771">
      <w:bodyDiv w:val="1"/>
      <w:marLeft w:val="0"/>
      <w:marRight w:val="0"/>
      <w:marTop w:val="0"/>
      <w:marBottom w:val="0"/>
      <w:divBdr>
        <w:top w:val="none" w:sz="0" w:space="0" w:color="auto"/>
        <w:left w:val="none" w:sz="0" w:space="0" w:color="auto"/>
        <w:bottom w:val="none" w:sz="0" w:space="0" w:color="auto"/>
        <w:right w:val="none" w:sz="0" w:space="0" w:color="auto"/>
      </w:divBdr>
      <w:divsChild>
        <w:div w:id="1373964790">
          <w:marLeft w:val="0"/>
          <w:marRight w:val="0"/>
          <w:marTop w:val="0"/>
          <w:marBottom w:val="0"/>
          <w:divBdr>
            <w:top w:val="none" w:sz="0" w:space="0" w:color="auto"/>
            <w:left w:val="none" w:sz="0" w:space="0" w:color="auto"/>
            <w:bottom w:val="none" w:sz="0" w:space="0" w:color="auto"/>
            <w:right w:val="none" w:sz="0" w:space="0" w:color="auto"/>
          </w:divBdr>
          <w:divsChild>
            <w:div w:id="392896026">
              <w:marLeft w:val="0"/>
              <w:marRight w:val="0"/>
              <w:marTop w:val="0"/>
              <w:marBottom w:val="0"/>
              <w:divBdr>
                <w:top w:val="none" w:sz="0" w:space="0" w:color="auto"/>
                <w:left w:val="none" w:sz="0" w:space="0" w:color="auto"/>
                <w:bottom w:val="none" w:sz="0" w:space="0" w:color="auto"/>
                <w:right w:val="none" w:sz="0" w:space="0" w:color="auto"/>
              </w:divBdr>
              <w:divsChild>
                <w:div w:id="322243482">
                  <w:marLeft w:val="0"/>
                  <w:marRight w:val="0"/>
                  <w:marTop w:val="0"/>
                  <w:marBottom w:val="0"/>
                  <w:divBdr>
                    <w:top w:val="none" w:sz="0" w:space="0" w:color="auto"/>
                    <w:left w:val="none" w:sz="0" w:space="0" w:color="auto"/>
                    <w:bottom w:val="none" w:sz="0" w:space="0" w:color="auto"/>
                    <w:right w:val="none" w:sz="0" w:space="0" w:color="auto"/>
                  </w:divBdr>
                  <w:divsChild>
                    <w:div w:id="17389197">
                      <w:marLeft w:val="0"/>
                      <w:marRight w:val="0"/>
                      <w:marTop w:val="0"/>
                      <w:marBottom w:val="0"/>
                      <w:divBdr>
                        <w:top w:val="none" w:sz="0" w:space="0" w:color="auto"/>
                        <w:left w:val="none" w:sz="0" w:space="0" w:color="auto"/>
                        <w:bottom w:val="none" w:sz="0" w:space="0" w:color="auto"/>
                        <w:right w:val="none" w:sz="0" w:space="0" w:color="auto"/>
                      </w:divBdr>
                      <w:divsChild>
                        <w:div w:id="20841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0059">
          <w:marLeft w:val="0"/>
          <w:marRight w:val="0"/>
          <w:marTop w:val="0"/>
          <w:marBottom w:val="0"/>
          <w:divBdr>
            <w:top w:val="none" w:sz="0" w:space="0" w:color="auto"/>
            <w:left w:val="none" w:sz="0" w:space="0" w:color="auto"/>
            <w:bottom w:val="none" w:sz="0" w:space="0" w:color="auto"/>
            <w:right w:val="none" w:sz="0" w:space="0" w:color="auto"/>
          </w:divBdr>
          <w:divsChild>
            <w:div w:id="9719808">
              <w:marLeft w:val="0"/>
              <w:marRight w:val="0"/>
              <w:marTop w:val="0"/>
              <w:marBottom w:val="0"/>
              <w:divBdr>
                <w:top w:val="none" w:sz="0" w:space="0" w:color="auto"/>
                <w:left w:val="none" w:sz="0" w:space="0" w:color="auto"/>
                <w:bottom w:val="none" w:sz="0" w:space="0" w:color="auto"/>
                <w:right w:val="none" w:sz="0" w:space="0" w:color="auto"/>
              </w:divBdr>
              <w:divsChild>
                <w:div w:id="1003775507">
                  <w:marLeft w:val="0"/>
                  <w:marRight w:val="0"/>
                  <w:marTop w:val="0"/>
                  <w:marBottom w:val="0"/>
                  <w:divBdr>
                    <w:top w:val="none" w:sz="0" w:space="0" w:color="auto"/>
                    <w:left w:val="none" w:sz="0" w:space="0" w:color="auto"/>
                    <w:bottom w:val="none" w:sz="0" w:space="0" w:color="auto"/>
                    <w:right w:val="none" w:sz="0" w:space="0" w:color="auto"/>
                  </w:divBdr>
                  <w:divsChild>
                    <w:div w:id="2001494898">
                      <w:marLeft w:val="0"/>
                      <w:marRight w:val="0"/>
                      <w:marTop w:val="0"/>
                      <w:marBottom w:val="0"/>
                      <w:divBdr>
                        <w:top w:val="none" w:sz="0" w:space="0" w:color="auto"/>
                        <w:left w:val="none" w:sz="0" w:space="0" w:color="auto"/>
                        <w:bottom w:val="none" w:sz="0" w:space="0" w:color="auto"/>
                        <w:right w:val="none" w:sz="0" w:space="0" w:color="auto"/>
                      </w:divBdr>
                      <w:divsChild>
                        <w:div w:id="10755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911788">
      <w:bodyDiv w:val="1"/>
      <w:marLeft w:val="0"/>
      <w:marRight w:val="0"/>
      <w:marTop w:val="0"/>
      <w:marBottom w:val="0"/>
      <w:divBdr>
        <w:top w:val="none" w:sz="0" w:space="0" w:color="auto"/>
        <w:left w:val="none" w:sz="0" w:space="0" w:color="auto"/>
        <w:bottom w:val="none" w:sz="0" w:space="0" w:color="auto"/>
        <w:right w:val="none" w:sz="0" w:space="0" w:color="auto"/>
      </w:divBdr>
    </w:div>
    <w:div w:id="1727529323">
      <w:bodyDiv w:val="1"/>
      <w:marLeft w:val="0"/>
      <w:marRight w:val="0"/>
      <w:marTop w:val="0"/>
      <w:marBottom w:val="0"/>
      <w:divBdr>
        <w:top w:val="none" w:sz="0" w:space="0" w:color="auto"/>
        <w:left w:val="none" w:sz="0" w:space="0" w:color="auto"/>
        <w:bottom w:val="none" w:sz="0" w:space="0" w:color="auto"/>
        <w:right w:val="none" w:sz="0" w:space="0" w:color="auto"/>
      </w:divBdr>
    </w:div>
    <w:div w:id="190337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15</Pages>
  <Words>1750</Words>
  <Characters>9980</Characters>
  <Application>Microsoft Office Word</Application>
  <DocSecurity>0</DocSecurity>
  <Lines>83</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اسم المقرر</vt:lpstr>
      <vt:lpstr>اسم المقرر</vt:lpstr>
    </vt:vector>
  </TitlesOfParts>
  <Company>Home</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اسم المقرر</dc:title>
  <dc:creator>Homepc</dc:creator>
  <cp:lastModifiedBy>ola</cp:lastModifiedBy>
  <cp:revision>24</cp:revision>
  <cp:lastPrinted>2023-03-15T15:51:00Z</cp:lastPrinted>
  <dcterms:created xsi:type="dcterms:W3CDTF">2022-01-22T11:50:00Z</dcterms:created>
  <dcterms:modified xsi:type="dcterms:W3CDTF">2023-03-15T15:51:00Z</dcterms:modified>
</cp:coreProperties>
</file>